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2014 года в 13:00 состоится заседание Экспертного совета по связи при Федеральной антимонопольной службе (ФАС России) на тему размещения линий связи воздушным способом в муниципальных образованиях.</w:t>
      </w:r>
      <w:r>
        <w:br/>
      </w:r>
      <w:r>
        <w:t xml:space="preserve">
Адрес: г. Москва, ул. Садовая-Кудринская, д. 11, Зал коллегии (4 этаж).</w:t>
      </w:r>
      <w:r>
        <w:br/>
      </w:r>
      <w:r>
        <w:t xml:space="preserve">
Контактное лицо для заказа пропусков и направления информации об участии: Николаичева Ирина Витальевна nikolaicheva@fas.gov.ru; т.(499)755-23-23 доб. 088734</w:t>
      </w:r>
      <w:r>
        <w:br/>
      </w:r>
      <w:r>
        <w:t xml:space="preserve">
Аккредитация представителей СМИ до 10:30 19 ноября 2014 года по телефонам 8(916)305-85-31, (499) 755-23-23 доб. 088-644 и электронной почте press@fas.gov.ru.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