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Дни административного права в Финансовом университете  при Правительстве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2014, 19:31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 в рамках  соглашения о взаимодействии, Финансовый университет при Правительстве РФ и Федеральная антимонопольная служба (ФАС России) открыли практические семинары по дисциплине «Административное право» на тему «Производство по делам об административных правонарушениях, подведомственных ФАС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антимонопольной службы выступили заместитель начальника Правового управления Алексей Крюков и начальник Управления контроля финансовых рынков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ФАС России рассказали о том, что защита конкуренции является нормой Конституции Российской Федерации и сообщили об  основных направлениях работы антимонопольного ведомства. </w:t>
      </w:r>
      <w:r>
        <w:br/>
      </w:r>
      <w:r>
        <w:t xml:space="preserve">
Кроме того, они рассказали об изменениях в Кодекс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Ольга Сергеева и Алексей Крюков осветили значимые дела ФАС России, связанные с антиконкурентными соглашениями на рынке страхования транспортных средств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последующие дни (11  по 13 ноября) занятие на кафедре проведут Ольга Сергеева и ее заместитель Ирина Смирнова.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Занятия организованы базовой кафедрой «Федеральная антимонопольная служба» Финансового университета при Правительстве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Кафедра "Федеральная антимонопольная служба» 
        </w:t>
        </w:r>
      </w:hyperlink>
      <w:r>
        <w:t xml:space="preserve">открыта в сентябре 2012 года в соответствии с решением Ученого совета Финансового университета при Правительстве Российской Федерации от 3 июля 2012 года (протокол №25) и является базовой кафедрой Федеральной антимонопольной службы в Финансовом университете. Создание кафедры стало результатом плодотворного взаимодействия Финансового университета и ФАС России в соответствии с Соглашением о сотрудничестве, подписанным 25 ноября 2011 года. 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.ru/chair/fas/Pages/default.aspx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