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Рабочей группы при Экспертном совете по железнодорожному транспорту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2014, 16:39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октября 2014 года в 11:00 состоится Восьмое заседание Рабочей группы при Экспертном совете по железнодорожному транспорту при Федеральной антимонопольной службе (ФАС России). В рамках реализации поручений Президента Российской Федерации и Правительства Российской Федерации будут рассмотрены вопросы формирования коммерческой инфраструктуры рынка в сфере железнодорожного транспорта. </w:t>
      </w:r>
      <w:r>
        <w:br/>
      </w:r>
      <w:r>
        <w:t xml:space="preserve">
В повестку заседания Рабочей группы вносятся следующие вопросы:</w:t>
      </w:r>
      <w:r>
        <w:br/>
      </w:r>
      <w:r>
        <w:t xml:space="preserve">
1) Рассмотрение в целях подписания проекта документа для создания биржевого комитета.</w:t>
      </w:r>
      <w:r>
        <w:br/>
      </w:r>
      <w:r>
        <w:t xml:space="preserve">
2) Перспективы развития инфраструктуры общего пользования железнодорожного транспорта.</w:t>
      </w:r>
      <w:r>
        <w:br/>
      </w:r>
      <w:r>
        <w:t xml:space="preserve">
3) О внесении изменений в Постановление Правительства Российской Федерации от 25.11.2003 № 710 «Об утверждении Правил недискриминационного доступа перевозчиков к инфраструктуре железнодорожного транспорта общего пользования»</w:t>
      </w:r>
      <w:r>
        <w:br/>
      </w:r>
      <w:r>
        <w:t xml:space="preserve">
4) Разное.</w:t>
      </w:r>
      <w:r>
        <w:br/>
      </w:r>
      <w:r>
        <w:t xml:space="preserve">
Адрес: г. Москва, ул. Садовая-Кудринская, д. 11, Зал коллегии (4 этаж).</w:t>
      </w:r>
      <w:r>
        <w:br/>
      </w:r>
      <w:r>
        <w:t xml:space="preserve">
Для обеспечения пропусков в здание ФАС России членам Рабочей группы необходимо подтвердить свое участие и сообщить Ф.И.О. ответственных представителей по тел.: (499)755-23-23(088-430), либо направить на электронный адрес: reutov@fas.gov.ru не позднее 2 октября 2014 года.</w:t>
      </w:r>
      <w:r>
        <w:br/>
      </w:r>
      <w:r>
        <w:t xml:space="preserve">
Аккредитация представителей СМИ до 10:00 6 октября 2014 года по телефонам 8(916)305-85-31, (499) 755-23-23 доб. 088-644 и электронной почте press@fas.gov.ru.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