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апреля в 11.00 состоится пресс-конференция Андрея Цыганова по презентации Белой и Черной книг проконкурентных и антиконкурентных практик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2014,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2014 года в 11:00 в Федеральной антимонопольной службе заместитель руководителя ФАС России Андрей Цыганов презентует Белую и Черную книги проконкурентных и антиконкурентных региональных практик за 2012 и 2013 гг.</w:t>
      </w:r>
      <w:r>
        <w:br/>
      </w:r>
      <w:r>
        <w:t xml:space="preserve">
В рамках исполнения Дорожной карты «Развитие конкуренции и совершенствование антимонопольной политики» ФАС России вышла с инициативой по созданию книг, в которых были бы отражены как лучшие дела органов государственной власти субъектов РФ и органов местного самоуправления, способствующих развитию конкуренции, так и худшие региональные практики, имеющие антиконкурентный характер.</w:t>
      </w:r>
      <w:r>
        <w:br/>
      </w:r>
      <w:r>
        <w:t xml:space="preserve">
 В этом году идея получила свое воплощение. ФАС России готова презентовать первые созданные книги проконкурентных и антиконкурентных региональных практик за 2012 и 2013 годы. </w:t>
      </w:r>
      <w:r>
        <w:br/>
      </w:r>
      <w:r>
        <w:t xml:space="preserve">
 Старт дан. Теперь Черная и Белая книги будут создаваться ежегодно, являясь одним из приоритетных направлений адвокатирования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пресс-конференции: </w:t>
      </w:r>
      <w:r>
        <w:rPr>
          <w:b/>
        </w:rPr>
        <w:t xml:space="preserve">10 апреля в 11.00.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