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21 марта в Пятигорске пройдет семинар по разъяснению положений закона о контрактной системе (44-ФЗ)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марта 2014, 19:43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марта 2014 года в ходе расширенной Коллегии Федеральной антимонопольной службы (ФАС России) начальник Управления контроля размещения государственного заказа Татьяна Демидова рассказала о последних актуальных изменениях законодательства в сфере государственных закупок.</w:t>
      </w:r>
      <w:r>
        <w:br/>
      </w:r>
      <w:r>
        <w:t xml:space="preserve">
Татьяна Демидова отметила, что в настоящее время во исполнение поручения Президента Российской Федерации и Правительства Российской Федерации осуществляется подготовка поправок в Федеральный закон № 44-ФЗ "О контрактной системе в сфере закупок товаров, работ, услуг для обеспечения государственных и муниципальных нужд" в части перевода всех видов торгов в электронную форму. </w:t>
      </w:r>
      <w:r>
        <w:br/>
      </w:r>
      <w:r>
        <w:t xml:space="preserve">
«Сейчас ФАС и Минэкономразвития прорабатывают детали для того, чтобы направить в Правительство согласованные поправки в закон о контрактной системе», - сообщила начальник управления.</w:t>
      </w:r>
      <w:r>
        <w:br/>
      </w:r>
      <w:r>
        <w:t xml:space="preserve">
Кроме того, Татьяна Демидова сообщила, что 21 марта в городе Пятигорске пройдет семинар «Реформа госзаказа – закон о контрактной системе».</w:t>
      </w:r>
      <w:r>
        <w:br/>
      </w:r>
      <w:r>
        <w:t xml:space="preserve">
Антимонопольное ведомство и Учебно – методический центр ФАС России будут проводить такие семинары, разъясняющие требования закона о контрактной системе, в течение года во всех регионах России, т.к. применение закона о закупках вызывает много вопросов, как у заказчиков, так и участников закупок.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