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Псковское УФАС России возглавила Ольга Милонаец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2014, 14:56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28 января 2014 года исполняющей обязанности руководителя Управления Федеральной антимонопольной службы по Псковской области назначена Милонаец Ольга Викторовна. Милонаец О.В. родилась в 1969 году в пос. Суперфосфатный г. Самарканда Республики Узбекистан. В 1993 году окончила Псковский ордена «Знак почета» пединститут им. С.М. Кирова, в 1998 году – Московский открытый социальный университет. С 1999 года работала специалистом отдела антимонопольных расследований товарных рынков, главным специалистом отдела по защите прав потребителей и контролю за рекламой Псковского территориального управления Министерства Российской Федерации по антимонопольной политике и поддержке предпринимательства (МАП России). 2002 по 2006 год - управляющая по маркетингу, управляющая по маркетингу и рекламой ГУП "Псковалко", ГУП Псковской области "Псковалко", г.Псков, начальник отдела маркетинга ЗАО "Псковпищепром", г.Псков; С 2007 года занимала должности главный специалист-эксперт отдела финансовых рынков, рекламы и естественных монополий, заместитель начальника отдела антимонопольного контроля и рекламы, с 2009 года заместитель руководителя Псковского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