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Новый уровень взаимодействия: специалист Генерального Директората по конкуренции Европейской Комиссии проходит стажировку 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2013, 11:16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18 по 29 ноября 2013 года в Федеральной антимонопольной службе (ФАС России) проходит стажировку эксперт Генерального Директората по конкуренции Европейской Комиссии Драгомир Илиев.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Стажировка иностранного специалиста проходит в рамках подписанного Меморандума  о взаимопонимании и сотрудничестве между ФАС России и Генеральным Директоратом по конкуренции Европейской Комиссии. Этот документ направлен на укрепление взаимодействия между двумя ведомствами и обеспечение конкурентных условий во всех значимых секторах экономики Европейского союза (ЕС) и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 и Генерального директората по конкуренции Европейской комиссии, обмен сотрудниками способствует лучшему пониманию существующей специфики и механизмов работы антимонопольных ведомств и обмену опытом между ними, а также возможности проведения совместной работы над расследованием дел, имеющих трансграничный характер.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2013 года Драгомир Илиев выступит с сообщением «Картельная практика Еврокомиссии».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готовы развивать международное сотрудничество с  антимонопольными ведомствами всех стран.  У  наших зарубежных коллег есть интерес к тому, как  у нас расследуются дела о картелях и нам есть, что им рассказать» - заявил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