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Состоялась рабочая встреча Андрея Цариковского с делегацией Европейского банка реконструкции и развития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октября 2013, 13:08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подписанного Меморандума о взаимопонимании 23 октября 2013 года прошла встреча представителей Департамента государственных закупок европейского банка реконструкции и развития (ЕБРР) и статс-секретаря, заместителя руководителя Федеральной антимонопольной службы (ФАС России) Андрея Цариковского. </w:t>
      </w:r>
      <w:r>
        <w:br/>
      </w:r>
      <w:r>
        <w:t xml:space="preserve">
Делегация банка во главе с г-ном Яном Якхольтом, Директором Управления по государственным закупкам, прибыла из Лондона с целью обсуждения перспективы операционной деятельности банка в области государственного заказа в связи с вступлением в силу нового закона № 44-ФЗ «О контрактной системе в сфере закупок товаров, работ, услуг для обеспечения государственных и муниципальных нужд». Особое внимание представителей банка привлекли аспекты государственного заказа в России с участием международных организаций и банков.</w:t>
      </w:r>
      <w:r>
        <w:br/>
      </w:r>
      <w:r>
        <w:t xml:space="preserve">
Г-н Якхольт высоко оценил сотрудничество ФАС России и ЕББР при обмене информации, проведении консультаций и участии в международных мероприятиях, а также выразил заинтересованность от лица банка в предоставлении возможной аналитической помощи в реализации приоритетных направлений для поддержания и развития государственного заказа. Представители ЕБРР остались удовлетворены полученными ответами и разъяснениями.</w:t>
      </w:r>
      <w:r>
        <w:br/>
      </w:r>
      <w:r>
        <w:t xml:space="preserve">
«ФАС России и ЕБРР эффективно сотрудничают на протяжении уже многих лет. Мы и в дальнейшем планируем продолжить диалог в сфере государственного заказа, а именно в проведении совместных международных мероприятий по обмену опытом с привлечением ведущих мировых специалистов в области госзаказа, в том числе на базе Учебно-методического центра ФАС России в г. Казани», – резюмировал Андрей Цариковский.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