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Высший Арбитражный Суд подтвердил наличие сговора между ЗАО «Р-Фарм» и ООО «Ирвин-2» на торгах по закупке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2013, 12:27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Высший Арбитражный Суд Российской Федерации (ВАС РФ) отказал в передаче в Президиум ВАС РФ дела по заявлению ЗАО «Р-Фарм» о пересмотре постановления Федерального арбитражного суда Московского округа, признавшего ЗАО «Р-Фарм» и ООО «Ирвин-2» участниками сговора на торгах по закупке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решении ВАС РФ отметил, что суд кассационной инстанции исходил из конкретных обстоятельств дела и доводов лиц, участвующих в деле, которым дана соответствующая правовая оценка и обоснованно пришел к выводу, что Федеральная антимонопольная служба (ФАС России) правомерно квалифицировала действия ЗАО «Р-Фарм» и ООО «Ирвин-2» в качестве запрещенного соглашения.</w:t>
      </w:r>
      <w:r>
        <w:br/>
      </w:r>
      <w:r>
        <w:br/>
      </w:r>
      <w:r>
        <w:t xml:space="preserve">
Напомним, 10 октября 2012 года, Федеральный арбитражный суд Московского округа согласился с доводами ФАС России о признании компании ЗАО «Р-Фарм» и ООО «Ирвин 2» нарушившими пункт 2 части 1 статьи 11 Закона «О защите конкуренции» путем участия в сговоре на торгах по закупке лекарственных средств.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