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Арбитраж: Ставропольский филиал ОАО «Ростелеком» злоупотребил доминированием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2012, 11:19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ноября 2012 года Федеральный арбитражный суд Северо-Кавказского округа поддержал постановления Шестнадцатого апелляционного арбитражного суда и Арбитражного суда Ставропольского края оставить в силе решения Управления федеральной антимонопольной службы по Ставропольскому краю (Ставропольского 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15 декабря 2010 года Комиссия Ставропольского УФАС России признала Ставропольский филиал ОАО «Ростелеком» нарушившим требования ч. 1 ст. 10 ФЗ «О защите конкуренции» (злоупотребление доминированием). Филиал ОАО «Ростелеком» навязывал хозсубъектам невыгодные условия путем требования подписания договора и приложений к нему с условиями оплаты услуг (аренда принадлежащих ОАО «Ростелеком» площадей, пользование инфраструктурой и пр.), которые на основании ранее заключенных договоров уже оплачиваются подразделениями УВО при ГУВД по Ставропольскому краю.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Ставропольскому филиалу ОАО «Ростелеком» выдано предписание о прекращении нарушений и назначено административное наказание в виде штрафа в размере 1 934 108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действиями Ставропольского УФАС России, филиал ОАО «Ростелеком» обратился в суд. Суды первой и апелляционной инстанций признали решение антимонопольного органа незаконным и отменили выданное предписание.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суд кассационной инстанции отменил постановления предыдущих судов, и дело было направлено на новое рассмотрение в Арбитражный суд Ставропольского края. Решениями Арбитражного суда Ставропольского края и последующего Шестнадцатого апелляционного арбитражного суда действия Ставропольского УФАС России признаны законными и обоснованными. Поддержал такое решение и Федеральный арбитражный суд Северо-Кавказского округа.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