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 УФАС России аннулировало аукцион МВД на 150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2012, 13:25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июня 2012 года Управление Федеральной антимонопольной службы по Республике Коми (Коми УФАС) признало обоснованной жалобу ООО «Управляющая Финансовая Компания» на действия Министерства внутренних дел по Республике Коми (РК).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мае 2012 года МВД по РК проводило электронный аукцион на выполнение работ по организации строительства комплекса зданий ОВД в селе Усть-Кулом с максимальной ценой контракта 150 845 530 рублей. В рамках заказа было предусмотрено строительство изолятора временного содержания. Кроме прочего, в документации об аукционе, предполагалось оснастить режимные объекты аквариумом, мебелью, бытовой техникой, медицинскими приборами и пр.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Согласившись с мнением заявителя, Коми УФАС России сочло, что включение в состав одного лота работ и товаров, технологически и функционально не связанных с предметом торгов, является нарушением ч. 3.1 ст. 34 закона «О размещении заказов…».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изложенного Министерству внутренних дел по Республике Коми выдано предписание об аннулирование аукциона.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