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 заседании Комиссии по экономическим вопросам при Экономическом совете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 года состоялось заседание Комиссии по экономическим вопросам при Экономическом совете СНГ, в котором принял участие заместитель руководителя ФАС России Анатолий Голомолзин, руководитель Штаба по совместным расследованиям нарушений антимонопольного законодательства государств – участников СНГ при МСАП (далее - Штаб).</w:t>
      </w:r>
      <w:r>
        <w:br/>
      </w:r>
      <w:r>
        <w:t xml:space="preserve">
А. Голомолзин предварительно проинформировал участников заседания о проводимой работе по выполнению ранее принятых решений Совета глав правительств СНГ по рынкам авиаперевозок и телекоммуникаций государств-участников СНГ и мерах по пресечению нарушений антимонопольного законодательства на данных рынках.</w:t>
      </w:r>
      <w:r>
        <w:br/>
      </w:r>
      <w:r>
        <w:t xml:space="preserve">
Кроме того, А. Голомолзин представил Доклад «О состоянии конкуренции на рынке услуг продажи продовольственных товаров в розничных торговых сетях в государствах – участниках СНГ», подготовленный по итогам исследования, проведенного Штабом. Целью проведенного исследования являлось выявление проблем и узких мест, влияющих на данный рынок, включая вопросы ценообразования, в том числе особенности формирования цены на услуги торговых сетей. </w:t>
      </w:r>
      <w:r>
        <w:br/>
      </w:r>
      <w:r>
        <w:t xml:space="preserve">
Доклад включает в себя анализ государственного регулирования в государствах-участниках СНГ, международный опыт в данной области. Особое место в Докладе отведено анализу договорной практики между поставщиками продовольственных товаров и торговыми сетями, влияющей на уровень конкуренции в этом сегменте. В заключении Доклада приводятся предложения, направленные на развитие конкуренции на данных рынках, учитывающие необходимость обеспечения баланса интересов производителей (поставщиков товаров), торговых сетей и конечных потребителей.</w:t>
      </w:r>
      <w:r>
        <w:br/>
      </w:r>
      <w:r>
        <w:t xml:space="preserve">
Участники заседания одобрили представленный Доклад и учитывая высокую социальную значимость рынка розничной торговли, предложили привлечь к данной работе заинтересованные органы отраслевого сотрудничества СНГ.</w:t>
      </w:r>
      <w:r>
        <w:br/>
      </w:r>
      <w:r>
        <w:t xml:space="preserve">
По итогам заседания принято решение вынести Доклад на рассмотрение Экономического совета СНГ.</w:t>
      </w:r>
      <w:r>
        <w:br/>
      </w:r>
      <w:r>
        <w:t xml:space="preserve">
Справочно: Комиссия по экономическим вопросам при Экономическом совете Содружества Независимых Государств (далее - Комиссия) является рабочим органом Экономического совета, действующим на постоянной основе. Комиссия состоит из полномочных представителей государств-участников Содружества. В ее состав входят также заместители Председателя Исполнительного комитета - Исполнительного секретаря СНГ с правом совещательного голоса.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