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Минздравсоцразвития России необоснованно отказывало фармкомпании «БИОКАД»  во ввозе лекарств на российский 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2012, 17:34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2012 года Комиссия ФАС России признала необоснованными отказы Минздравсоцразвития России выдать ЗАО «БИОКАД» разрешения на ввоз незарегистрированных лекарственных средств Иматиниб и Анастрозол. Это является нарушением части 1 статьи 15 закона о защите конкуренции.</w:t>
      </w:r>
      <w:r>
        <w:br/>
      </w:r>
      <w:r>
        <w:t xml:space="preserve">
Кроме того,  Минздравсоцразвития России нарушило 5-дневный срок рассмотрения заявлений ЗАО «БИОКАД».</w:t>
      </w:r>
      <w:r>
        <w:br/>
      </w:r>
      <w:r>
        <w:t xml:space="preserve">
Такие действия Минздравсоцразвития России могли привести  к увеличению сроков вывода на российский рынок новых дженериков.</w:t>
      </w:r>
      <w:r>
        <w:br/>
      </w:r>
      <w:r>
        <w:t xml:space="preserve">
«Предписание ФАС России направлено на прекращение выявленных нарушений антимонопольного законодательства в отношении хозяйствующих субъектов, обращающихся в Минздравсоцразвития России с заявлениями о выдаче разрешений на ввоз на территорию Российской Федерации незарегистрированных лекарственных средств», - отметил начальник Управления контроля социальной сферы и торговли ФАС России 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