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получила письмо из Правительства РФ о возврате на доработку законопроекта о ФКС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2011, 12:54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сообщает, что Аппарат Правительства Российской Федерации письмом от 23 декабря 2011 года № П13-54338 возвратил на доработку внесенный Минэкономразвития России проект федерального закона «О федеральной контрактной системе в сфере закупок товаров, работ и услуг» в связи со значительными замечаниями по законопроекту.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продолжит работу по совершенствованию системы государственного заказа. </w:t>
      </w:r>
      <w:r>
        <w:br/>
      </w:r>
      <w:r>
        <w:t xml:space="preserve">
В связи с этим Федеральная антимонопольная служба приглашает всех заинтересованных лиц направлять свои предложения по дальнейшему развитию сферы госзаказа на адрес электронной почты 94fz@fas.gov.ru.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