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Минздравсоцразвития России отказывало во внесении в реестр аккредитованных организаций, оказывающих услуги в области охраны труда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2011, 13:52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декабря 2011 года Комиссия Федеральной антимонопольной службы (ФАС России) признала Министерство здравоохранения и социального развития Российской Федерации (Минздравсоцразвития России) нарушившим пункт 2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Нарушение выразилось в необоснованном отказе Минздравсоцразвития России внести в реестр аккредитованных организаций ФБУ «ЦСМ Республики Башкортостан», оказывающее услуги в области охраны труда.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Основанием для возбуждения дела послужило обращение ФБУ «ЦСМ Республики Башкортостан» в ФАС России на действия Минздравсоцразвития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Организации, предполагающей оказывать услуги в области охраны труда, необходимо представить в Министерство заявление и информацию в соответствии с правилами аккредитации, которые утверждены приказом Минздравсоцразвития России. Также приказом утвержден перечень услуг в области охраны труда, для которых необходима аккредитация.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соответствии с позицией Минздравсоцразвития России причиной отказа явилось невыполнение правил аккредитации, а именно - отсутствие в уставе учреждения вида деятельности, определенного перечнем услуг в области охраны труда, для оказания которых необходима аккредитация.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ФБУ «ЦСМ Республики Башкортостан» трижды направлял заявление на внесение в реестр, однако получал отказы Минздравсоцразвития России по одной и той же причине.</w:t>
      </w:r>
      <w:r>
        <w:br/>
      </w:r>
      <w:r>
        <w:t xml:space="preserve">
Комиссия ФАС России пришла к выводу, что причина отказа является необоснованной, так как в соответствии с пунктом 17 устава ФБУ «ЦСМ Республики Башкортостан» учреждение имеет право выполнять работы по охране труда, в том числе проводить аттестацию рабочих мест по условиям труда.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Согласно п. 2 ч. 1 ст. 15 ФЗ «О защите конкуренции» запрещается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