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Прямая трансляция пресс-конференции заместителя  руководителя ФАС России Анатолия Голомолзина на тему «Российский рынок нефтепродуктов: как бороться с ростом цен и дефицитом»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2011, 14:20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августа 2011 года в 15.00 в пресс-центре РБК (Профсоюзная, 78, м. Калужская,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схема проезда
        </w:t>
        </w:r>
      </w:hyperlink>
      <w:r>
        <w:t xml:space="preserve">) пройдет пресс-конференция заместителя руководителя ФАС России Анатолия Голомолзина на тему «Российский рынок нефтепродуктов: как бороться с ростом цен и дефицитом».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Стенограмма пресс-конференции, аудиозапись и видеоцитаты доступны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на сайте РБК
        </w:t>
        </w:r>
      </w:hyperlink>
      <w:r>
        <w:rPr>
          <w:b/>
        </w:rP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rbc.ru/contacts/map.shtml" TargetMode="External" Id="rId8"/>
  <Relationship Type="http://schemas.openxmlformats.org/officeDocument/2006/relationships/hyperlink" Target="http://top.rbc.ru/pressconf/03/08/2011/607995.s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