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инстанций: ФГУП «Почта России» наказано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2011, 10:49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 года Федеральный арбитражный суд Волго-Вятского округа признал законным постановление Управления Федеральной антимонопольной службы по Республике Марий Эл (Марийское УФАС России) о наложении штрафа в размере более 500 тысяч рублей на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Марийское УФАС России признало ФГУП «Почта России» в лице Управления Федеральной почтовой связи Республики Марий Эл (филиал ФГУП «Почта России») нарушившим часть 1 статьи 10 Закона «О защите конкуренции». Нарушение выразилось в требовании предоставить копию доверенности для прикрепления к почтовому извещению при получении корреспонденции.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Марийское УФАС России вынесло постановлении о привлечении ФГУП «Почта России» к административной ответственности (штрафу) по статье 14.31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антимонопольного органа постовое отделение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 и апелляционной инстанции подтвердили правомерность действий антимонопольного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«Незаконное требование дополнительных документов при получении корреспонденции ущемляет интересы потребителей и препятствует эффективной хозяйственной деятельности получателей услуг», - прокомментировал руководитель Марийского УФАС России Евгений Костюшин.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пунктам 33, 34 Правил оказания услуг почтовой связи почтовые отправления доставляются в соответствии с указанными на них адресами и выдаются адресатам при предъявлении документов, удостоверяющих личность. Тем самым, доверенность остается у уполномоченного лица и должна предъявляться заявителем (представителем юридического лица) при каждом получении регистрируемых почтовых отправлений.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