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Публикация наборов открытых данных через ftp-сервер</w:t>
      </w:r>
    </w:p>
    <w:p/>
    <w:p>
      <w:r>
        <w:rPr>
          <w:sz w:val="22"/>
          <w:szCs w:val="22"/>
        </w:rPr>
        <w:t xml:space="preserve">Наборы открытых данных ФАС России ддоступны для скачки через протокол передачи данных sftp.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Реквизиты для подключения ниже:</w:t>
      </w:r>
    </w:p>
    <w:p/>
    <w:p>
      <w:r>
        <w:rPr>
          <w:sz w:val="22"/>
          <w:szCs w:val="22"/>
        </w:rPr>
        <w:t xml:space="preserve">Протокол: sftp</w:t>
      </w:r>
    </w:p>
    <w:p/>
    <w:p>
      <w:r>
        <w:rPr>
          <w:sz w:val="22"/>
          <w:szCs w:val="22"/>
        </w:rPr>
        <w:t xml:space="preserve">Сервер: torrent.fas.gov.ru</w:t>
      </w:r>
    </w:p>
    <w:p/>
    <w:p>
      <w:r>
        <w:rPr>
          <w:sz w:val="22"/>
          <w:szCs w:val="22"/>
        </w:rPr>
        <w:t xml:space="preserve">Порт: 21021</w:t>
      </w:r>
    </w:p>
    <w:p/>
    <w:p>
      <w:r>
        <w:rPr>
          <w:sz w:val="22"/>
          <w:szCs w:val="22"/>
        </w:rPr>
        <w:t xml:space="preserve">Имя пользователя: ftpuser</w:t>
      </w:r>
    </w:p>
    <w:p/>
    <w:p>
      <w:r>
        <w:rPr>
          <w:sz w:val="22"/>
          <w:szCs w:val="22"/>
        </w:rPr>
        <w:t xml:space="preserve">Пароль: Part8Room_Stand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2017-10-13T00:13:45+03:00</dcterms:created>
  <dcterms:modified xsi:type="dcterms:W3CDTF">2017-10-13T00:13:45+03:00</dcterms:modified>
  <dc:title/>
  <dc:description/>
  <dc:subject/>
  <cp:keywords/>
  <cp:category/>
</cp:coreProperties>
</file>