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8669" w14:textId="77777777" w:rsidR="00565194" w:rsidRPr="00A73ECC" w:rsidRDefault="00565194" w:rsidP="0075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3ECC">
        <w:rPr>
          <w:rFonts w:ascii="Times New Roman" w:hAnsi="Times New Roman" w:cs="Times New Roman"/>
          <w:b/>
          <w:caps/>
          <w:sz w:val="28"/>
          <w:szCs w:val="28"/>
        </w:rPr>
        <w:t>Тестовые вопросы на знание Конституции Российской Федерации и основ конституционного устройства Российской Федерации</w:t>
      </w:r>
    </w:p>
    <w:p w14:paraId="689F66D7" w14:textId="77777777" w:rsidR="00666CBC" w:rsidRPr="00666CBC" w:rsidRDefault="00666CBC" w:rsidP="0075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94782" w14:textId="77777777" w:rsidR="00666CBC" w:rsidRPr="00221162" w:rsidRDefault="00666CBC" w:rsidP="00751086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 и порядок официального использования Государственного флага, герба и гимна Российской Федерации устанавливаются:</w:t>
      </w:r>
    </w:p>
    <w:p w14:paraId="1E79144E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Конституцией Российской Федерации;</w:t>
      </w:r>
    </w:p>
    <w:p w14:paraId="260CB227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 Федеральным конституционным законом;</w:t>
      </w:r>
    </w:p>
    <w:p w14:paraId="501B5663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Указом Президента Российской Федерации;</w:t>
      </w:r>
    </w:p>
    <w:p w14:paraId="43CDF419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Федеральным законом.</w:t>
      </w:r>
    </w:p>
    <w:p w14:paraId="4F1A3EA5" w14:textId="77777777" w:rsidR="00717EAF" w:rsidRPr="00221162" w:rsidRDefault="00717EAF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800DF" w14:textId="77777777" w:rsidR="00666CBC" w:rsidRPr="00221162" w:rsidRDefault="00666CBC" w:rsidP="00751086">
      <w:pPr>
        <w:widowControl w:val="0"/>
        <w:numPr>
          <w:ilvl w:val="0"/>
          <w:numId w:val="2"/>
        </w:numPr>
        <w:tabs>
          <w:tab w:val="left" w:pos="142"/>
          <w:tab w:val="left" w:pos="531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Конституции Российской Федерации высшей ценностью является:</w:t>
      </w:r>
    </w:p>
    <w:p w14:paraId="0F3658DC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демократия;</w:t>
      </w:r>
    </w:p>
    <w:p w14:paraId="32FBAE7D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 правовое государство;</w:t>
      </w:r>
    </w:p>
    <w:p w14:paraId="7C61BE95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основы конституционного строя;</w:t>
      </w:r>
    </w:p>
    <w:p w14:paraId="4CD95DC7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человек, его права и свободы.</w:t>
      </w:r>
    </w:p>
    <w:p w14:paraId="49EF7AAD" w14:textId="77777777" w:rsidR="001E5C2E" w:rsidRPr="00221162" w:rsidRDefault="001E5C2E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24445" w14:textId="77777777" w:rsidR="00666CBC" w:rsidRPr="00221162" w:rsidRDefault="009F6610" w:rsidP="00751086">
      <w:pPr>
        <w:widowControl w:val="0"/>
        <w:numPr>
          <w:ilvl w:val="0"/>
          <w:numId w:val="2"/>
        </w:numPr>
        <w:tabs>
          <w:tab w:val="left" w:pos="142"/>
          <w:tab w:val="left" w:pos="714"/>
          <w:tab w:val="left" w:pos="715"/>
          <w:tab w:val="left" w:pos="1418"/>
          <w:tab w:val="left" w:pos="5280"/>
          <w:tab w:val="left" w:pos="7063"/>
          <w:tab w:val="left" w:pos="8786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Долгом и </w:t>
      </w:r>
      <w:r w:rsidR="00666CBC"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обязанностью гражданина Российской Федерации является:</w:t>
      </w:r>
    </w:p>
    <w:p w14:paraId="24B1F5C4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="009F6610"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защита Отечества</w:t>
      </w: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A2E2CDA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 создание семьи;</w:t>
      </w:r>
    </w:p>
    <w:p w14:paraId="387BA06E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 участие в выборах органов государственной власти заниматься предпринимательской деятельностью.</w:t>
      </w:r>
    </w:p>
    <w:p w14:paraId="79C671C0" w14:textId="77777777" w:rsidR="00AC4A34" w:rsidRPr="00221162" w:rsidRDefault="00AC4A34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3C5A8" w14:textId="77777777" w:rsidR="00666CBC" w:rsidRPr="00221162" w:rsidRDefault="00666CBC" w:rsidP="00751086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Конституция Российской Федерации не закрепляет:</w:t>
      </w:r>
    </w:p>
    <w:p w14:paraId="56F28822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право свободно распоряжаться своими способностями к труду, выбирать род деятельности и профессию;</w:t>
      </w:r>
    </w:p>
    <w:p w14:paraId="315D72D8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обязанность трудиться;</w:t>
      </w:r>
    </w:p>
    <w:p w14:paraId="690B90EC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 право на отдых;</w:t>
      </w:r>
    </w:p>
    <w:p w14:paraId="7BC3A05F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право на труд в условиях, отвечающих требованиям безопасности и гигиены.</w:t>
      </w:r>
    </w:p>
    <w:p w14:paraId="1AEC5945" w14:textId="77777777" w:rsidR="004F388C" w:rsidRPr="00221162" w:rsidRDefault="004F388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9F03BD" w14:textId="77777777" w:rsidR="00666CBC" w:rsidRPr="00221162" w:rsidRDefault="00666CBC" w:rsidP="00751086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Могут ли быть ограничены права и свободы человека?</w:t>
      </w:r>
    </w:p>
    <w:p w14:paraId="215F3E55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не могут, так как права и свободы принадлежат человеку с момента его рождения и не отчуждаемы;</w:t>
      </w:r>
    </w:p>
    <w:p w14:paraId="5DE70018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 не могут, так как согласно Конституции Российской Федерации, в Российской Федерации не должны издаваться законы, отменяющие права и свободы человека;</w:t>
      </w:r>
    </w:p>
    <w:p w14:paraId="01FB81EC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могут быть ограничены Указом Президента Российской Федерации в той мере, в которой это необходимо для защиты основ конституционного строя и обеспечения обороны страны;</w:t>
      </w:r>
    </w:p>
    <w:p w14:paraId="28B3EF1C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могут быть ограничены федеральным законом </w:t>
      </w:r>
      <w:r w:rsidR="003D50C9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</w:t>
      </w:r>
    </w:p>
    <w:p w14:paraId="19E8DDBE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C97A5" w14:textId="77777777" w:rsidR="00666CBC" w:rsidRPr="00221162" w:rsidRDefault="00666CBC" w:rsidP="00751086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Кто может быть депутатом Государственной Думы?</w:t>
      </w:r>
    </w:p>
    <w:p w14:paraId="26E27620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гражданин Российской Федерации, достигший 21 года и имеющий право участвовать в выборах;</w:t>
      </w:r>
    </w:p>
    <w:p w14:paraId="58DA73A7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гражданин Российской Федерации, достигший 18 лет и имеющий право участвовать в выборах;</w:t>
      </w:r>
    </w:p>
    <w:p w14:paraId="4F93B930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гражданин любой страны мира, достигший 18 лет и имеющий право участвовать в выборах;</w:t>
      </w:r>
    </w:p>
    <w:p w14:paraId="71345960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гражданин любой страны мира, достигший 21 года и имеющий право участвовать в выборах.</w:t>
      </w:r>
    </w:p>
    <w:p w14:paraId="0055AA25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F9A68F" w14:textId="77777777" w:rsidR="00666CBC" w:rsidRPr="00221162" w:rsidRDefault="00666CBC" w:rsidP="00751086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 законодательной инициативы не принадлежит:</w:t>
      </w:r>
    </w:p>
    <w:p w14:paraId="04775FD8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Президенту Российской Федерации;</w:t>
      </w:r>
    </w:p>
    <w:p w14:paraId="72A4952B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Совету Федерации Российской Федерации; </w:t>
      </w:r>
    </w:p>
    <w:p w14:paraId="2EFB84B2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Правительству Российской Федерации;</w:t>
      </w:r>
    </w:p>
    <w:p w14:paraId="021E74D0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Министерству юстиции Российской Федерации.</w:t>
      </w:r>
    </w:p>
    <w:p w14:paraId="6574025D" w14:textId="77777777" w:rsidR="00651558" w:rsidRPr="00221162" w:rsidRDefault="00651558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D2C144" w14:textId="77777777" w:rsidR="00651558" w:rsidRPr="00221162" w:rsidRDefault="00552FE7" w:rsidP="00751086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Кто </w:t>
      </w: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осуществляет общее руководство </w:t>
      </w:r>
      <w:r w:rsidR="00651558"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Правительств</w:t>
      </w: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651558"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Российской Федерации в соответствии с Конституцией:</w:t>
      </w:r>
    </w:p>
    <w:p w14:paraId="7A4D39F9" w14:textId="77777777" w:rsidR="00651558" w:rsidRPr="00221162" w:rsidRDefault="00552FE7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глава исполнительной власти Российской Федерации;</w:t>
      </w:r>
    </w:p>
    <w:p w14:paraId="7FB5F15A" w14:textId="77777777" w:rsidR="00651558" w:rsidRPr="00221162" w:rsidRDefault="00552FE7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Российской Федерации;</w:t>
      </w:r>
    </w:p>
    <w:p w14:paraId="01F8F91E" w14:textId="77777777" w:rsidR="00651558" w:rsidRPr="00221162" w:rsidRDefault="00552FE7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министров Российской Федерации;</w:t>
      </w:r>
    </w:p>
    <w:p w14:paraId="4779AB45" w14:textId="77777777" w:rsidR="00651558" w:rsidRPr="00221162" w:rsidRDefault="00552FE7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 Российской Федерации.</w:t>
      </w:r>
    </w:p>
    <w:p w14:paraId="21AC58D4" w14:textId="77777777" w:rsidR="00651558" w:rsidRPr="00221162" w:rsidRDefault="00651558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01A4FC5" w14:textId="77777777" w:rsidR="00651558" w:rsidRPr="00221162" w:rsidRDefault="00651558" w:rsidP="007510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Статус Совета Безопасности Российской Федерации определяется:</w:t>
      </w:r>
    </w:p>
    <w:p w14:paraId="2C730E23" w14:textId="77777777" w:rsidR="00651558" w:rsidRPr="00221162" w:rsidRDefault="0031184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конституционным законом;</w:t>
      </w:r>
    </w:p>
    <w:p w14:paraId="54F218D3" w14:textId="77777777" w:rsidR="00651558" w:rsidRPr="00221162" w:rsidRDefault="0031184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законом;</w:t>
      </w:r>
    </w:p>
    <w:p w14:paraId="66AF34C3" w14:textId="77777777" w:rsidR="00651558" w:rsidRPr="00221162" w:rsidRDefault="0031184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Федерации;</w:t>
      </w:r>
    </w:p>
    <w:p w14:paraId="6A87FC12" w14:textId="77777777" w:rsidR="00651558" w:rsidRPr="00221162" w:rsidRDefault="0031184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Федерации.</w:t>
      </w:r>
    </w:p>
    <w:p w14:paraId="7DDE3991" w14:textId="77777777" w:rsidR="00311841" w:rsidRPr="00221162" w:rsidRDefault="0031184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942731" w14:textId="77777777" w:rsidR="00651558" w:rsidRPr="00221162" w:rsidRDefault="00651558" w:rsidP="007510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каком случае гражданин Российской Федерации может быть лишен гражданства?</w:t>
      </w:r>
    </w:p>
    <w:p w14:paraId="79B0573E" w14:textId="77777777" w:rsidR="00651558" w:rsidRPr="00221162" w:rsidRDefault="00F53CC4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за совершение особо тяжких преступлений;</w:t>
      </w:r>
    </w:p>
    <w:p w14:paraId="7D0FDA8F" w14:textId="77777777" w:rsidR="00651558" w:rsidRPr="00221162" w:rsidRDefault="00F53CC4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за шпионаж против Российской Федерации;</w:t>
      </w:r>
    </w:p>
    <w:p w14:paraId="644095A9" w14:textId="77777777" w:rsidR="00651558" w:rsidRPr="00221162" w:rsidRDefault="00F53CC4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Российской Федерации не может быть лишен гражданства;</w:t>
      </w:r>
    </w:p>
    <w:p w14:paraId="1CBA5C06" w14:textId="77777777" w:rsidR="00651558" w:rsidRPr="00221162" w:rsidRDefault="00F53CC4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51558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за совершение государственного преступления.</w:t>
      </w:r>
    </w:p>
    <w:p w14:paraId="34690DAC" w14:textId="77777777" w:rsidR="00CD6807" w:rsidRPr="00221162" w:rsidRDefault="00CD6807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31D94" w14:textId="77777777" w:rsidR="00666CBC" w:rsidRPr="00221162" w:rsidRDefault="00666CBC" w:rsidP="00751086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Какой орган является высшим судебным органом по разрешению экономических споров:</w:t>
      </w:r>
    </w:p>
    <w:p w14:paraId="39928956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Высший Арбитражный Суд Российской Федерации;</w:t>
      </w:r>
    </w:p>
    <w:p w14:paraId="45AB8886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 Верховный Суд Российской Федерации;</w:t>
      </w:r>
    </w:p>
    <w:p w14:paraId="60A1662D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Конституционный Суд Российской Федерации;</w:t>
      </w:r>
    </w:p>
    <w:p w14:paraId="2AD9C2F6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экономические споры разрешаются международными судами.</w:t>
      </w:r>
    </w:p>
    <w:p w14:paraId="7F191F72" w14:textId="77777777" w:rsidR="00002037" w:rsidRPr="00221162" w:rsidRDefault="00002037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83973" w14:textId="77777777" w:rsidR="00666CBC" w:rsidRPr="00221162" w:rsidRDefault="00666CBC" w:rsidP="00751086">
      <w:pPr>
        <w:pStyle w:val="a3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Гражданин Российской Федерации приобрел гражданство другой страны</w:t>
      </w:r>
      <w:r w:rsidR="00F75789"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соответствии с </w:t>
      </w:r>
      <w:r w:rsidR="00F75789"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международным договором Российской Федерации. </w:t>
      </w: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Какое из утверждений верно? </w:t>
      </w:r>
    </w:p>
    <w:p w14:paraId="0B30EC6A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это не влечет за собой прекращение гражданства Российской Федерации;</w:t>
      </w:r>
    </w:p>
    <w:p w14:paraId="6EEA46E4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 это автоматически влечет за собой прекращение гражданства Российской Федерации;</w:t>
      </w:r>
    </w:p>
    <w:p w14:paraId="2CAE955C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это означает приостановление гражданства Российской Федерации;</w:t>
      </w:r>
    </w:p>
    <w:p w14:paraId="40A4C011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 в течение шести месяцев гражданин должен определить, в каком из двух гражданств он останется, и подать соответствующее заявление в территориальный орган Федеральной миграционной службы по месту жительства или пребывания.</w:t>
      </w:r>
    </w:p>
    <w:p w14:paraId="0B691742" w14:textId="77777777" w:rsidR="00184E25" w:rsidRPr="00221162" w:rsidRDefault="00184E25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8061BC" w14:textId="77777777" w:rsidR="000E2B6E" w:rsidRPr="00221162" w:rsidRDefault="000E2B6E" w:rsidP="0075108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Какое количество городов федерального значения имеется в Российской Федерации?</w:t>
      </w:r>
    </w:p>
    <w:p w14:paraId="48323846" w14:textId="77777777" w:rsidR="000E2B6E" w:rsidRPr="00221162" w:rsidRDefault="000E2B6E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пять;</w:t>
      </w:r>
    </w:p>
    <w:p w14:paraId="49A5A5A4" w14:textId="77777777" w:rsidR="000E2B6E" w:rsidRPr="00221162" w:rsidRDefault="000E2B6E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три; </w:t>
      </w:r>
    </w:p>
    <w:p w14:paraId="72D05C64" w14:textId="77777777" w:rsidR="000E2B6E" w:rsidRPr="00221162" w:rsidRDefault="000E2B6E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два;</w:t>
      </w:r>
    </w:p>
    <w:p w14:paraId="3E756409" w14:textId="77777777" w:rsidR="000E2B6E" w:rsidRPr="00221162" w:rsidRDefault="000E2B6E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один.</w:t>
      </w:r>
    </w:p>
    <w:p w14:paraId="388B82EA" w14:textId="77777777" w:rsidR="000E2B6E" w:rsidRPr="00221162" w:rsidRDefault="000E2B6E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A1616" w14:textId="5717DAB0" w:rsidR="000E2B6E" w:rsidRPr="00221162" w:rsidRDefault="000E2B6E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14:paraId="789E23FA" w14:textId="77777777" w:rsidR="000E2B6E" w:rsidRPr="00221162" w:rsidRDefault="000E2B6E" w:rsidP="00751086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733CA" w14:textId="77777777" w:rsidR="00E72D93" w:rsidRPr="00221162" w:rsidRDefault="00E72D93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AC3E6" w14:textId="77777777" w:rsidR="00E72D93" w:rsidRPr="00221162" w:rsidRDefault="00E72D93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9F72A" w14:textId="77777777" w:rsidR="00E72D93" w:rsidRPr="00221162" w:rsidRDefault="00E72D93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3BF155" w14:textId="77777777" w:rsidR="00E25431" w:rsidRPr="00221162" w:rsidRDefault="00E2543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A61303" w14:textId="77777777" w:rsidR="00E25431" w:rsidRPr="00221162" w:rsidRDefault="00E2543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4185B" w14:textId="77777777" w:rsidR="00E25431" w:rsidRPr="00221162" w:rsidRDefault="00E2543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9732BA" w14:textId="77777777" w:rsidR="00E25431" w:rsidRPr="00221162" w:rsidRDefault="00E25431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81D0FB" w14:textId="77777777" w:rsidR="00E72D93" w:rsidRPr="00221162" w:rsidRDefault="00E72D93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DA839" w14:textId="77777777" w:rsidR="00565194" w:rsidRPr="00221162" w:rsidRDefault="00565194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2B342C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D5DEA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88C35C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B62BC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7969F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A20D0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9973E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2BEA88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14868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3B84B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1C81F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733EB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0F6C00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F2D98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4E1C8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68D07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CF114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995433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24D003" w14:textId="77777777" w:rsidR="00751086" w:rsidRPr="00221162" w:rsidRDefault="00751086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4CD789" w14:textId="77777777" w:rsidR="00751086" w:rsidRPr="00221162" w:rsidRDefault="00751086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57171" w14:textId="77777777" w:rsidR="00751086" w:rsidRPr="00221162" w:rsidRDefault="00751086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DF19D" w14:textId="77777777" w:rsidR="00751086" w:rsidRPr="00221162" w:rsidRDefault="00751086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FEA63" w14:textId="77777777" w:rsidR="0054338A" w:rsidRPr="00221162" w:rsidRDefault="0054338A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F784A" w14:textId="77777777" w:rsidR="00565194" w:rsidRPr="00221162" w:rsidRDefault="00565194" w:rsidP="0075108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eastAsia="ru-RU"/>
        </w:rPr>
      </w:pPr>
      <w:r w:rsidRPr="00221162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eastAsia="ru-RU"/>
        </w:rPr>
        <w:lastRenderedPageBreak/>
        <w:t>ТЕСТОВЫЕ ВОПРОСЫ НА ЗНАНИЕ ОСНОВ ЗАКОНОДАТЕЛЬСТВА</w:t>
      </w:r>
    </w:p>
    <w:p w14:paraId="4A96A2C5" w14:textId="0BF67C5D" w:rsidR="00666CBC" w:rsidRPr="00221162" w:rsidRDefault="00565194" w:rsidP="00751086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eastAsia="ru-RU"/>
        </w:rPr>
      </w:pPr>
      <w:r w:rsidRPr="00221162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eastAsia="ru-RU"/>
        </w:rPr>
        <w:t>О ГОСУДАРСТВЕННОЙ И ГОСУДАРСТВЕННОЙ ГРАЖДАНСКОЙ СЛУЖБЕ РОССИЙСКОЙ ФЕДЕРАЦИИ</w:t>
      </w:r>
    </w:p>
    <w:p w14:paraId="11BD954A" w14:textId="77777777" w:rsidR="00565194" w:rsidRPr="00221162" w:rsidRDefault="00565194" w:rsidP="00751086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EF41A7" w14:textId="77777777" w:rsidR="00666CBC" w:rsidRPr="00221162" w:rsidRDefault="00666CBC" w:rsidP="0075108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Государственные должности Российской Федерации - это должности, устанавливаемые:</w:t>
      </w:r>
    </w:p>
    <w:p w14:paraId="68B64E3A" w14:textId="77777777" w:rsidR="00666CBC" w:rsidRPr="00221162" w:rsidRDefault="00666CBC" w:rsidP="007510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 Конституцией Российской Федерации, федеральными законами для непосредственного исполнения полномочий федеральных государственных органов,</w:t>
      </w:r>
      <w:r w:rsidR="000C4553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публичной власти федеральной </w:t>
      </w:r>
      <w:r w:rsidR="005D612D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территории, </w:t>
      </w:r>
      <w:r w:rsidR="005D612D"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должности, устанавливаемые конституциями (уставами), законами субъектов Российской Федерации для непосредственного исполнения полномочий государственных органов субъектов Российской Федерации;</w:t>
      </w:r>
    </w:p>
    <w:p w14:paraId="34E3E781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 Федеральными законами для реализации федеральными государственными органами своих полномочий;</w:t>
      </w:r>
    </w:p>
    <w:p w14:paraId="263510F0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 Конституцией Российской Федерации, федеральными законами для непосредственного исполнения полномочий федеральных государственных органов и государственных органов субъектов Российской Федерации;</w:t>
      </w:r>
    </w:p>
    <w:p w14:paraId="5CD78F31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 Конституцией Российской Федерации, федеральными законами для опосредованного исполнения полномочий федеральных государственных органов.</w:t>
      </w:r>
    </w:p>
    <w:p w14:paraId="1803487B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05C97" w14:textId="77777777" w:rsidR="00666CBC" w:rsidRPr="00221162" w:rsidRDefault="00666CBC" w:rsidP="0075108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Какими правилами следует руководствоваться, если международным договором Российской Федерации установлены иные правила, чем те, которые предусмотрены законодательством о государственной гражданской службе:</w:t>
      </w:r>
    </w:p>
    <w:p w14:paraId="15ECF8C1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а) Трудовым кодексом Российской Федерации;</w:t>
      </w:r>
    </w:p>
    <w:p w14:paraId="3F0FCD2B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б) Правилам и международного договора;</w:t>
      </w:r>
    </w:p>
    <w:p w14:paraId="5C3EC848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в) Конституцией Российской Федерации;</w:t>
      </w:r>
    </w:p>
    <w:p w14:paraId="6F964DF1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г) Законодательством о государственной гражданской службе.</w:t>
      </w:r>
    </w:p>
    <w:p w14:paraId="743903F1" w14:textId="77777777" w:rsidR="00AB4E1F" w:rsidRPr="00221162" w:rsidRDefault="00AB4E1F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4B259" w14:textId="77777777" w:rsidR="00651558" w:rsidRPr="00221162" w:rsidRDefault="00651558" w:rsidP="0075108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каких случаях испытание на государственной гражданской службе НЕ устанавливаются:</w:t>
      </w:r>
    </w:p>
    <w:p w14:paraId="3A4AC98A" w14:textId="77777777" w:rsidR="00651558" w:rsidRPr="00221162" w:rsidRDefault="00651558" w:rsidP="00751086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граждан, имеющих средне профессиональное образование или высшее образование, впервые поступающих на государственную гражданскую службу;</w:t>
      </w:r>
    </w:p>
    <w:p w14:paraId="6222785D" w14:textId="77777777" w:rsidR="00651558" w:rsidRPr="00221162" w:rsidRDefault="00651558" w:rsidP="00751086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граждан, ранее проходивши государственную службу Российской Федерации, при назначении на должность государственной гражданской службы;</w:t>
      </w:r>
    </w:p>
    <w:p w14:paraId="5F7081B1" w14:textId="77777777" w:rsidR="00651558" w:rsidRPr="00221162" w:rsidRDefault="00651558" w:rsidP="00751086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для государственных гражданских служащих, назначенных на должность государственной гражданской службы в порядке перевода в связи с сокращением должностей государственной гражданской службы или упразд</w:t>
      </w:r>
      <w:r w:rsidR="005E2B54"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нением государственного органа;</w:t>
      </w:r>
    </w:p>
    <w:p w14:paraId="7A2C5171" w14:textId="77777777" w:rsidR="00651558" w:rsidRPr="00221162" w:rsidRDefault="00651558" w:rsidP="00751086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для государственного гражданского служащего при назначении на должность государственной гражданской службы в порядке перевода из другого государственного органа.</w:t>
      </w:r>
    </w:p>
    <w:p w14:paraId="5B46541F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161BFA" w14:textId="77777777" w:rsidR="00666CBC" w:rsidRPr="00221162" w:rsidRDefault="00666CBC" w:rsidP="0075108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Федеральный государственный гражданский служащий, будучи недовольным кадровым решением руководителя государственного органа, в котором он замещает должность федеральной государственной гражданской службы, выступил в радио передаче с критикой, проводимой в органе кадровой </w:t>
      </w: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политики. Допущено ли в данном случае нарушение запретов, связанных с государственной гражданской службой?</w:t>
      </w:r>
    </w:p>
    <w:p w14:paraId="4F3C232E" w14:textId="77777777" w:rsidR="00666CBC" w:rsidRPr="00221162" w:rsidRDefault="00666CBC" w:rsidP="0075108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да, допущено;</w:t>
      </w:r>
    </w:p>
    <w:p w14:paraId="511E81FD" w14:textId="77777777" w:rsidR="00416F8B" w:rsidRPr="00221162" w:rsidRDefault="00666CBC" w:rsidP="0075108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нет, не допущено, поскольку каждый вправе высказать свою точку зрения, в том числе в СМИ;</w:t>
      </w:r>
    </w:p>
    <w:p w14:paraId="1A6D9E6E" w14:textId="77777777" w:rsidR="00666CBC" w:rsidRPr="00221162" w:rsidRDefault="00666CBC" w:rsidP="0075108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 допущено, если это не входит в служебные обязанности федерального государственного гражданского служащего;</w:t>
      </w:r>
    </w:p>
    <w:p w14:paraId="7A639B6D" w14:textId="77777777" w:rsidR="00666CBC" w:rsidRPr="00221162" w:rsidRDefault="00666CBC" w:rsidP="0075108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нет, не допущено, в случае если федеральный государственный гражданский служащий не допустил оскорбительных или порочащих честь и достоинство руководителя высказываний.</w:t>
      </w:r>
    </w:p>
    <w:p w14:paraId="7A0D76BF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91806F" w14:textId="77777777" w:rsidR="00666CBC" w:rsidRPr="00221162" w:rsidRDefault="00666CBC" w:rsidP="0075108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запретам, связанным с государственной гражданской службой, относится:</w:t>
      </w:r>
    </w:p>
    <w:p w14:paraId="75F916AF" w14:textId="77777777" w:rsidR="00666CBC" w:rsidRPr="00221162" w:rsidRDefault="00666CBC" w:rsidP="00751086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членство в профессиональном союзе;</w:t>
      </w:r>
    </w:p>
    <w:p w14:paraId="6FE83B38" w14:textId="77777777" w:rsidR="00666CBC" w:rsidRPr="00221162" w:rsidRDefault="00666CBC" w:rsidP="00751086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преимуществ должностного положения для предвыборной агитации;</w:t>
      </w:r>
    </w:p>
    <w:p w14:paraId="3B34D917" w14:textId="77777777" w:rsidR="00666CBC" w:rsidRPr="00221162" w:rsidRDefault="00666CBC" w:rsidP="00751086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материалами личного дела;</w:t>
      </w:r>
    </w:p>
    <w:p w14:paraId="75792A08" w14:textId="77777777" w:rsidR="00666CBC" w:rsidRPr="00221162" w:rsidRDefault="00666CBC" w:rsidP="00751086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мер по предотвращению конфликта интересов.</w:t>
      </w:r>
    </w:p>
    <w:p w14:paraId="444E7D93" w14:textId="77777777" w:rsidR="00416F8B" w:rsidRPr="00221162" w:rsidRDefault="00416F8B" w:rsidP="0075108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6CC0F" w14:textId="77777777" w:rsidR="00666CBC" w:rsidRPr="00221162" w:rsidRDefault="00666CBC" w:rsidP="0075108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Гражданский служащий вправе:</w:t>
      </w:r>
    </w:p>
    <w:p w14:paraId="33FF3F54" w14:textId="77777777" w:rsidR="00666CBC" w:rsidRPr="00221162" w:rsidRDefault="00666CBC" w:rsidP="00751086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выполнять с предварительным уведомлением представителя нанимателя иную оплачиваемую работу, если это не повлечет за собой конфликт интересов;</w:t>
      </w:r>
    </w:p>
    <w:p w14:paraId="622D5839" w14:textId="77777777" w:rsidR="00666CBC" w:rsidRPr="00221162" w:rsidRDefault="00666CBC" w:rsidP="00751086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любую иную оплачиваемую работу;</w:t>
      </w:r>
    </w:p>
    <w:p w14:paraId="009E7354" w14:textId="77777777" w:rsidR="00666CBC" w:rsidRPr="00221162" w:rsidRDefault="00666CBC" w:rsidP="00751086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 предварительным уведомлением представителя нанимателя любую иную оплачиваемую работу;</w:t>
      </w:r>
    </w:p>
    <w:p w14:paraId="59BB1137" w14:textId="77777777" w:rsidR="00666CBC" w:rsidRPr="00221162" w:rsidRDefault="00666CBC" w:rsidP="00751086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любую иную оплачиваемую работу без предварительного уведомления нанимателя, если это не повлечет за собой конфликт интересов.</w:t>
      </w:r>
    </w:p>
    <w:p w14:paraId="7890518E" w14:textId="77777777" w:rsidR="008156A8" w:rsidRPr="00221162" w:rsidRDefault="008156A8" w:rsidP="0075108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9E0F51" w14:textId="77777777" w:rsidR="00666CBC" w:rsidRPr="00221162" w:rsidRDefault="00666CBC" w:rsidP="0075108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число обязательных квалификационных требований для замещения должностей государственной гражданской службы входят требования к:</w:t>
      </w:r>
    </w:p>
    <w:p w14:paraId="1ABE59CA" w14:textId="77777777" w:rsidR="00666CBC" w:rsidRPr="00221162" w:rsidRDefault="00666CBC" w:rsidP="00751086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уровню профессионального образования, стажу государственной гражданской службы или работы по специальности, направлению подготовки,</w:t>
      </w:r>
      <w:r w:rsidR="001B6712"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профессиональному уровню.</w:t>
      </w:r>
    </w:p>
    <w:p w14:paraId="1387592D" w14:textId="77777777" w:rsidR="00666CBC" w:rsidRPr="00221162" w:rsidRDefault="00666CBC" w:rsidP="00751086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уровню профессионального образования и стажу государственной гражданской службы или работы по специальности, направлению подготовки;</w:t>
      </w:r>
    </w:p>
    <w:p w14:paraId="4A74CF11" w14:textId="77777777" w:rsidR="00666CBC" w:rsidRPr="00221162" w:rsidRDefault="00666CBC" w:rsidP="00751086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уровню профессионального образования и знаниям, и умениям, необходимым для исполнения должностных обязанностей;</w:t>
      </w:r>
    </w:p>
    <w:p w14:paraId="7E389018" w14:textId="77777777" w:rsidR="00666CBC" w:rsidRPr="00221162" w:rsidRDefault="00666CBC" w:rsidP="00751086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уровню профессионального образования.</w:t>
      </w:r>
    </w:p>
    <w:p w14:paraId="5AFCEF83" w14:textId="77777777" w:rsidR="001B6712" w:rsidRPr="00221162" w:rsidRDefault="001B6712" w:rsidP="0075108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C23F1" w14:textId="77777777" w:rsidR="00666CBC" w:rsidRPr="00221162" w:rsidRDefault="00666CBC" w:rsidP="00751086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сокращении должностей гражданской службы </w:t>
      </w:r>
      <w:r w:rsidR="004A05CE"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или упразднении государственного органа государственно - </w:t>
      </w: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служебные отношения с гражданским служащим могут быть продолжены в случае:</w:t>
      </w:r>
    </w:p>
    <w:p w14:paraId="289BC40C" w14:textId="77777777" w:rsidR="00666CBC" w:rsidRPr="00221162" w:rsidRDefault="00666CBC" w:rsidP="00751086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гражданского служащего на профессиональную переподготовку или повышение квалификации;</w:t>
      </w:r>
    </w:p>
    <w:p w14:paraId="7ABCBE9F" w14:textId="77777777" w:rsidR="00666CBC" w:rsidRPr="00221162" w:rsidRDefault="00666CBC" w:rsidP="00751086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перемещения</w:t>
      </w:r>
      <w:r w:rsidR="004A05CE"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05CE"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должность гражданской службы в том же государственном органе или в государственном органе, которому переданы функции упраздненного государственного органа, либо в другом государственном органе</w:t>
      </w: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5E9D7CB" w14:textId="77777777" w:rsidR="00666CBC" w:rsidRPr="00221162" w:rsidRDefault="00666CBC" w:rsidP="00751086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увольнения его с государственной гражданской службы по согласию сторон отстранения его от должности.</w:t>
      </w:r>
    </w:p>
    <w:p w14:paraId="67084E4D" w14:textId="77777777" w:rsidR="00801D46" w:rsidRPr="00221162" w:rsidRDefault="00801D46" w:rsidP="0075108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1DD0E" w14:textId="77777777" w:rsidR="00666CBC" w:rsidRPr="00221162" w:rsidRDefault="00666CBC" w:rsidP="0075108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Несколько гражданских служащих решили создать в государственном органе, в котором они проходят государственную гражданскую службу, первичную ячейку одной из политических партий. Насколько это правомерно?</w:t>
      </w:r>
    </w:p>
    <w:p w14:paraId="397A3D20" w14:textId="77777777" w:rsidR="00666CBC" w:rsidRPr="00221162" w:rsidRDefault="00666CBC" w:rsidP="00751086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это правомерно;</w:t>
      </w:r>
    </w:p>
    <w:p w14:paraId="2187C2B4" w14:textId="77777777" w:rsidR="00666CBC" w:rsidRPr="00221162" w:rsidRDefault="00666CBC" w:rsidP="00751086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это правомерно, если данная политическая партия входит в состав государственной Думы Федерального Собрания Российской Федерации;</w:t>
      </w:r>
    </w:p>
    <w:p w14:paraId="70453134" w14:textId="77777777" w:rsidR="00666CBC" w:rsidRPr="00221162" w:rsidRDefault="00666CBC" w:rsidP="00751086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это правомерно, если количество желающих создать ячейку данной партии составляет не менее 50% от численности персонала данного государственного органа;</w:t>
      </w:r>
    </w:p>
    <w:p w14:paraId="297D927A" w14:textId="77777777" w:rsidR="00666CBC" w:rsidRPr="00221162" w:rsidRDefault="00666CBC" w:rsidP="00751086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это неправомерно.</w:t>
      </w:r>
    </w:p>
    <w:p w14:paraId="48E074DC" w14:textId="77777777" w:rsidR="00801D46" w:rsidRPr="00221162" w:rsidRDefault="00801D46" w:rsidP="0075108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0099D" w14:textId="77777777" w:rsidR="00666CBC" w:rsidRPr="00221162" w:rsidRDefault="00666CBC" w:rsidP="0075108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Руководитель дал гражданскому служащему неправомерное поручение, которое тот исполнил. Кто будет нести за это определенную федеральными законами ответственность?</w:t>
      </w:r>
    </w:p>
    <w:p w14:paraId="44ADC93E" w14:textId="77777777" w:rsidR="00666CBC" w:rsidRPr="00221162" w:rsidRDefault="00666CBC" w:rsidP="00751086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только гражданский служащий;</w:t>
      </w:r>
    </w:p>
    <w:p w14:paraId="5A0E1701" w14:textId="77777777" w:rsidR="00666CBC" w:rsidRPr="00221162" w:rsidRDefault="00666CBC" w:rsidP="00751086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только руководитель;</w:t>
      </w:r>
    </w:p>
    <w:p w14:paraId="69956624" w14:textId="77777777" w:rsidR="00666CBC" w:rsidRPr="00221162" w:rsidRDefault="00666CBC" w:rsidP="00751086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гражданский служащий, и его руководитель;</w:t>
      </w:r>
    </w:p>
    <w:p w14:paraId="237C58AF" w14:textId="77777777" w:rsidR="00666CBC" w:rsidRPr="00221162" w:rsidRDefault="00666CBC" w:rsidP="00751086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это будет определено по результатам служебной проверки.</w:t>
      </w:r>
    </w:p>
    <w:p w14:paraId="7462F0BC" w14:textId="77777777" w:rsidR="00666CBC" w:rsidRPr="00221162" w:rsidRDefault="00666CBC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4B7C3A" w14:textId="77777777" w:rsidR="000C4553" w:rsidRPr="00221162" w:rsidRDefault="000C4553" w:rsidP="0075108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Возможно ли снять с государственного гражданского служащего дисциплинарное взыскание досрочно до истечения одного года со дня применения дисциплинарного взыскания:</w:t>
      </w:r>
    </w:p>
    <w:p w14:paraId="35E99AA8" w14:textId="77777777" w:rsidR="000C4553" w:rsidRPr="00221162" w:rsidRDefault="000C4553" w:rsidP="00751086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нет, невозможно, так как если в течение одного года со дня применения дисциплинарного взыскания государственный гражданский служащий не подвергнут новому дисциплинарному взысканию, он считается не имеющим дисциплинарного взыскания;</w:t>
      </w:r>
    </w:p>
    <w:p w14:paraId="5DDEF3D9" w14:textId="77777777" w:rsidR="00DC5C43" w:rsidRPr="00221162" w:rsidRDefault="000C4553" w:rsidP="00751086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да, возможно, по собственной инициативе представителя нанимателя, по письменному заявлению государственного гражданского служащего или по ходатайству его непосредственного руководителя;</w:t>
      </w:r>
    </w:p>
    <w:p w14:paraId="4D3DBD59" w14:textId="77777777" w:rsidR="000C4553" w:rsidRPr="00221162" w:rsidRDefault="000C4553" w:rsidP="00751086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невозможно;</w:t>
      </w:r>
    </w:p>
    <w:p w14:paraId="5495E04A" w14:textId="77777777" w:rsidR="000C4553" w:rsidRPr="00221162" w:rsidRDefault="000C4553" w:rsidP="00751086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да, возможно, по письменному обращению руководителя кадровой службы государственного органа.</w:t>
      </w:r>
    </w:p>
    <w:p w14:paraId="29FAEDBA" w14:textId="77777777" w:rsidR="00751086" w:rsidRPr="00221162" w:rsidRDefault="00751086" w:rsidP="00751086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A5260" w14:textId="77777777" w:rsidR="000C4553" w:rsidRPr="00221162" w:rsidRDefault="000C4553" w:rsidP="00751086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A3B3BAD" w14:textId="77777777" w:rsidR="000C4553" w:rsidRPr="00221162" w:rsidRDefault="000C4553" w:rsidP="0075108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Представитель нанимателя может заключить с государственным гражданским служащим:</w:t>
      </w:r>
    </w:p>
    <w:p w14:paraId="5D6D26D9" w14:textId="77777777" w:rsidR="000C4553" w:rsidRPr="00221162" w:rsidRDefault="000C4553" w:rsidP="00751086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гражданско-правовой договор;</w:t>
      </w:r>
    </w:p>
    <w:p w14:paraId="3F784C37" w14:textId="77777777" w:rsidR="000C4553" w:rsidRPr="00221162" w:rsidRDefault="000C4553" w:rsidP="00751086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на неопределенный срок или срочный трудовой договор;</w:t>
      </w:r>
    </w:p>
    <w:p w14:paraId="0510BDB7" w14:textId="77777777" w:rsidR="00821900" w:rsidRPr="00221162" w:rsidRDefault="000C4553" w:rsidP="00751086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служебный контракт на неопределенный срок или срочный служебный контракт; </w:t>
      </w:r>
    </w:p>
    <w:p w14:paraId="6E4ABFE3" w14:textId="77777777" w:rsidR="000C4553" w:rsidRPr="00221162" w:rsidRDefault="000C4553" w:rsidP="00751086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 оказание услуг по исполнению государственных полномочий.</w:t>
      </w:r>
    </w:p>
    <w:p w14:paraId="1A7EBC4F" w14:textId="77777777" w:rsidR="00751086" w:rsidRPr="00221162" w:rsidRDefault="00751086" w:rsidP="00751086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06053" w14:textId="77777777" w:rsidR="000C4553" w:rsidRPr="00221162" w:rsidRDefault="000C4553" w:rsidP="00751086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F9D8FF6" w14:textId="77777777" w:rsidR="000C4553" w:rsidRPr="00221162" w:rsidRDefault="000C4553" w:rsidP="0075108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Индивидуальный служебный спор может возникнуть между:</w:t>
      </w:r>
    </w:p>
    <w:p w14:paraId="7AA89C6B" w14:textId="77777777" w:rsidR="000C4553" w:rsidRPr="00221162" w:rsidRDefault="000C4553" w:rsidP="0075108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гражданским служащим и гражданином, поступающим на государственную гражданскую службу;</w:t>
      </w:r>
    </w:p>
    <w:p w14:paraId="31859CB9" w14:textId="77777777" w:rsidR="000C4553" w:rsidRPr="00221162" w:rsidRDefault="000C4553" w:rsidP="0075108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государственными гражданскими служащими структурного подразделения государственного органа;</w:t>
      </w:r>
    </w:p>
    <w:p w14:paraId="6DDA35C1" w14:textId="77777777" w:rsidR="00144858" w:rsidRPr="00221162" w:rsidRDefault="000C4553" w:rsidP="0075108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нанимателя и гражданским служащим либо гражданином, поступающим на гражданскую службу или ранее состоявшим на государственной гражданской службе; </w:t>
      </w:r>
    </w:p>
    <w:p w14:paraId="674D1111" w14:textId="77777777" w:rsidR="000C4553" w:rsidRPr="00221162" w:rsidRDefault="000C4553" w:rsidP="0075108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16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представителями нанимателя различных государственных органов.</w:t>
      </w:r>
    </w:p>
    <w:p w14:paraId="12949F02" w14:textId="77777777" w:rsidR="00144858" w:rsidRPr="00221162" w:rsidRDefault="00144858" w:rsidP="00751086">
      <w:pPr>
        <w:tabs>
          <w:tab w:val="left" w:pos="142"/>
        </w:tabs>
        <w:ind w:firstLine="284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112288A" w14:textId="77777777" w:rsidR="0054338A" w:rsidRPr="00221162" w:rsidRDefault="0054338A" w:rsidP="00751086">
      <w:pPr>
        <w:keepNext/>
        <w:keepLines/>
        <w:tabs>
          <w:tab w:val="left" w:pos="142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eastAsia="ru-RU"/>
        </w:rPr>
      </w:pPr>
    </w:p>
    <w:p w14:paraId="064D6A23" w14:textId="77777777" w:rsidR="0054338A" w:rsidRPr="00221162" w:rsidRDefault="0054338A" w:rsidP="00751086">
      <w:pPr>
        <w:keepNext/>
        <w:keepLines/>
        <w:tabs>
          <w:tab w:val="left" w:pos="142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eastAsia="ru-RU"/>
        </w:rPr>
      </w:pPr>
    </w:p>
    <w:p w14:paraId="62ED6FFE" w14:textId="77777777" w:rsidR="0054338A" w:rsidRPr="00221162" w:rsidRDefault="0054338A" w:rsidP="00751086">
      <w:pPr>
        <w:keepNext/>
        <w:keepLines/>
        <w:tabs>
          <w:tab w:val="left" w:pos="142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54338A" w:rsidRPr="00221162" w:rsidSect="00751086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280"/>
    <w:multiLevelType w:val="hybridMultilevel"/>
    <w:tmpl w:val="9CB8D0E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FF0937"/>
    <w:multiLevelType w:val="hybridMultilevel"/>
    <w:tmpl w:val="4404DF4A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084067"/>
    <w:multiLevelType w:val="hybridMultilevel"/>
    <w:tmpl w:val="E7E4B07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B4B7D"/>
    <w:multiLevelType w:val="hybridMultilevel"/>
    <w:tmpl w:val="753E6B16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11650B0D"/>
    <w:multiLevelType w:val="hybridMultilevel"/>
    <w:tmpl w:val="47A62408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E622C7"/>
    <w:multiLevelType w:val="hybridMultilevel"/>
    <w:tmpl w:val="A6708632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18D55056"/>
    <w:multiLevelType w:val="hybridMultilevel"/>
    <w:tmpl w:val="4F20DC1C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1B694CBA"/>
    <w:multiLevelType w:val="hybridMultilevel"/>
    <w:tmpl w:val="5CEE953A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76528"/>
    <w:multiLevelType w:val="hybridMultilevel"/>
    <w:tmpl w:val="D970427A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2D93"/>
    <w:multiLevelType w:val="hybridMultilevel"/>
    <w:tmpl w:val="3A2292A6"/>
    <w:lvl w:ilvl="0" w:tplc="4F7C97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AD3CC8"/>
    <w:multiLevelType w:val="hybridMultilevel"/>
    <w:tmpl w:val="0972A48E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 w15:restartNumberingAfterBreak="0">
    <w:nsid w:val="2E646887"/>
    <w:multiLevelType w:val="hybridMultilevel"/>
    <w:tmpl w:val="ED580F1E"/>
    <w:lvl w:ilvl="0" w:tplc="70225B98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441"/>
    <w:multiLevelType w:val="hybridMultilevel"/>
    <w:tmpl w:val="F364E49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2924AF"/>
    <w:multiLevelType w:val="hybridMultilevel"/>
    <w:tmpl w:val="F0F0ACFE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42FD3483"/>
    <w:multiLevelType w:val="hybridMultilevel"/>
    <w:tmpl w:val="90D4906E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080668"/>
    <w:multiLevelType w:val="hybridMultilevel"/>
    <w:tmpl w:val="E7CAD8E2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6" w15:restartNumberingAfterBreak="0">
    <w:nsid w:val="53C87751"/>
    <w:multiLevelType w:val="hybridMultilevel"/>
    <w:tmpl w:val="60B0ADBA"/>
    <w:lvl w:ilvl="0" w:tplc="E4C4C66C">
      <w:start w:val="1"/>
      <w:numFmt w:val="decimal"/>
      <w:lvlText w:val="%1."/>
      <w:lvlJc w:val="left"/>
      <w:pPr>
        <w:ind w:left="64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7FD"/>
    <w:multiLevelType w:val="hybridMultilevel"/>
    <w:tmpl w:val="556097EE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7971"/>
    <w:multiLevelType w:val="hybridMultilevel"/>
    <w:tmpl w:val="8FECC51A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857D4"/>
    <w:multiLevelType w:val="hybridMultilevel"/>
    <w:tmpl w:val="3A2651EE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236E08"/>
    <w:multiLevelType w:val="hybridMultilevel"/>
    <w:tmpl w:val="099AB1B6"/>
    <w:lvl w:ilvl="0" w:tplc="EEEA250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037CE"/>
    <w:multiLevelType w:val="hybridMultilevel"/>
    <w:tmpl w:val="DB32BEC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A219D0"/>
    <w:multiLevelType w:val="hybridMultilevel"/>
    <w:tmpl w:val="EE528706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60F30DAF"/>
    <w:multiLevelType w:val="hybridMultilevel"/>
    <w:tmpl w:val="1E9A735A"/>
    <w:lvl w:ilvl="0" w:tplc="E64478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344C62"/>
    <w:multiLevelType w:val="hybridMultilevel"/>
    <w:tmpl w:val="F86E3F10"/>
    <w:lvl w:ilvl="0" w:tplc="4F7C972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930F91"/>
    <w:multiLevelType w:val="hybridMultilevel"/>
    <w:tmpl w:val="D46E20A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A00196"/>
    <w:multiLevelType w:val="hybridMultilevel"/>
    <w:tmpl w:val="0E36A14C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7" w15:restartNumberingAfterBreak="0">
    <w:nsid w:val="70721AFB"/>
    <w:multiLevelType w:val="hybridMultilevel"/>
    <w:tmpl w:val="0F9AFE28"/>
    <w:lvl w:ilvl="0" w:tplc="C700FB80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D27F1"/>
    <w:multiLevelType w:val="hybridMultilevel"/>
    <w:tmpl w:val="17265C5A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60178"/>
    <w:multiLevelType w:val="hybridMultilevel"/>
    <w:tmpl w:val="3160B918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20EBC"/>
    <w:multiLevelType w:val="hybridMultilevel"/>
    <w:tmpl w:val="D646B7C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F3497A"/>
    <w:multiLevelType w:val="hybridMultilevel"/>
    <w:tmpl w:val="3C64308C"/>
    <w:lvl w:ilvl="0" w:tplc="B0869A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9077E"/>
    <w:multiLevelType w:val="hybridMultilevel"/>
    <w:tmpl w:val="3AB460E2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22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20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11"/>
  </w:num>
  <w:num w:numId="16">
    <w:abstractNumId w:val="21"/>
  </w:num>
  <w:num w:numId="17">
    <w:abstractNumId w:val="0"/>
  </w:num>
  <w:num w:numId="18">
    <w:abstractNumId w:val="24"/>
  </w:num>
  <w:num w:numId="19">
    <w:abstractNumId w:val="19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2"/>
  </w:num>
  <w:num w:numId="25">
    <w:abstractNumId w:val="30"/>
  </w:num>
  <w:num w:numId="26">
    <w:abstractNumId w:val="4"/>
  </w:num>
  <w:num w:numId="27">
    <w:abstractNumId w:val="12"/>
  </w:num>
  <w:num w:numId="28">
    <w:abstractNumId w:val="1"/>
  </w:num>
  <w:num w:numId="29">
    <w:abstractNumId w:val="29"/>
  </w:num>
  <w:num w:numId="30">
    <w:abstractNumId w:val="8"/>
  </w:num>
  <w:num w:numId="31">
    <w:abstractNumId w:val="28"/>
  </w:num>
  <w:num w:numId="32">
    <w:abstractNumId w:val="17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A"/>
    <w:rsid w:val="00002037"/>
    <w:rsid w:val="00005344"/>
    <w:rsid w:val="00060A2F"/>
    <w:rsid w:val="000944EB"/>
    <w:rsid w:val="000C4553"/>
    <w:rsid w:val="000E2B6E"/>
    <w:rsid w:val="000F0F65"/>
    <w:rsid w:val="00117603"/>
    <w:rsid w:val="00144858"/>
    <w:rsid w:val="0015577D"/>
    <w:rsid w:val="00184E25"/>
    <w:rsid w:val="001B6712"/>
    <w:rsid w:val="001E0AB3"/>
    <w:rsid w:val="001E5C2E"/>
    <w:rsid w:val="001E63FA"/>
    <w:rsid w:val="00212C51"/>
    <w:rsid w:val="002207F5"/>
    <w:rsid w:val="00221162"/>
    <w:rsid w:val="00235F97"/>
    <w:rsid w:val="00252299"/>
    <w:rsid w:val="00252FB2"/>
    <w:rsid w:val="00275032"/>
    <w:rsid w:val="002E20FE"/>
    <w:rsid w:val="002F62C0"/>
    <w:rsid w:val="00302C53"/>
    <w:rsid w:val="00311841"/>
    <w:rsid w:val="003242AA"/>
    <w:rsid w:val="00352802"/>
    <w:rsid w:val="00376CFB"/>
    <w:rsid w:val="003778DF"/>
    <w:rsid w:val="003B0463"/>
    <w:rsid w:val="003B63D1"/>
    <w:rsid w:val="003D50C9"/>
    <w:rsid w:val="003E5B64"/>
    <w:rsid w:val="00404BE6"/>
    <w:rsid w:val="00405706"/>
    <w:rsid w:val="00416F8B"/>
    <w:rsid w:val="004A05CE"/>
    <w:rsid w:val="004B5072"/>
    <w:rsid w:val="004B5310"/>
    <w:rsid w:val="004F3354"/>
    <w:rsid w:val="004F388C"/>
    <w:rsid w:val="005118A9"/>
    <w:rsid w:val="00522DAE"/>
    <w:rsid w:val="00525A1E"/>
    <w:rsid w:val="0054338A"/>
    <w:rsid w:val="00552FE7"/>
    <w:rsid w:val="005532E1"/>
    <w:rsid w:val="00565194"/>
    <w:rsid w:val="0057569A"/>
    <w:rsid w:val="00591938"/>
    <w:rsid w:val="005B61BE"/>
    <w:rsid w:val="005D5273"/>
    <w:rsid w:val="005D612D"/>
    <w:rsid w:val="005E2B54"/>
    <w:rsid w:val="005F32BF"/>
    <w:rsid w:val="00606873"/>
    <w:rsid w:val="00651558"/>
    <w:rsid w:val="006637AA"/>
    <w:rsid w:val="00666CBC"/>
    <w:rsid w:val="00670575"/>
    <w:rsid w:val="006C61AB"/>
    <w:rsid w:val="006F2D56"/>
    <w:rsid w:val="00716870"/>
    <w:rsid w:val="00717EAF"/>
    <w:rsid w:val="00735CAC"/>
    <w:rsid w:val="00742D54"/>
    <w:rsid w:val="00751086"/>
    <w:rsid w:val="0075743F"/>
    <w:rsid w:val="00763A61"/>
    <w:rsid w:val="007E34F5"/>
    <w:rsid w:val="007E466F"/>
    <w:rsid w:val="007E5F57"/>
    <w:rsid w:val="00801D46"/>
    <w:rsid w:val="0080248E"/>
    <w:rsid w:val="008056BC"/>
    <w:rsid w:val="008156A8"/>
    <w:rsid w:val="00821900"/>
    <w:rsid w:val="008774E9"/>
    <w:rsid w:val="008A45FC"/>
    <w:rsid w:val="008B1884"/>
    <w:rsid w:val="00957F56"/>
    <w:rsid w:val="009C1DE7"/>
    <w:rsid w:val="009C64BA"/>
    <w:rsid w:val="009D4060"/>
    <w:rsid w:val="009F0F6F"/>
    <w:rsid w:val="009F6610"/>
    <w:rsid w:val="00A3705A"/>
    <w:rsid w:val="00A60D0A"/>
    <w:rsid w:val="00AB155A"/>
    <w:rsid w:val="00AB4E1F"/>
    <w:rsid w:val="00AC4A34"/>
    <w:rsid w:val="00AF4DD5"/>
    <w:rsid w:val="00B21FF0"/>
    <w:rsid w:val="00B7799E"/>
    <w:rsid w:val="00BA2E5C"/>
    <w:rsid w:val="00BA7F29"/>
    <w:rsid w:val="00BE642E"/>
    <w:rsid w:val="00BF6E50"/>
    <w:rsid w:val="00C42396"/>
    <w:rsid w:val="00C456C2"/>
    <w:rsid w:val="00C75E60"/>
    <w:rsid w:val="00C91F6C"/>
    <w:rsid w:val="00CD6807"/>
    <w:rsid w:val="00D01CE5"/>
    <w:rsid w:val="00DA4AE6"/>
    <w:rsid w:val="00DC5C43"/>
    <w:rsid w:val="00E1796F"/>
    <w:rsid w:val="00E25431"/>
    <w:rsid w:val="00E35FB1"/>
    <w:rsid w:val="00E55155"/>
    <w:rsid w:val="00E72D93"/>
    <w:rsid w:val="00E9778C"/>
    <w:rsid w:val="00EA12AB"/>
    <w:rsid w:val="00EA3C9C"/>
    <w:rsid w:val="00EE3039"/>
    <w:rsid w:val="00EF2AA2"/>
    <w:rsid w:val="00EF6E33"/>
    <w:rsid w:val="00EF6FFA"/>
    <w:rsid w:val="00F43BD8"/>
    <w:rsid w:val="00F44C5F"/>
    <w:rsid w:val="00F53CC4"/>
    <w:rsid w:val="00F75789"/>
    <w:rsid w:val="00F7726C"/>
    <w:rsid w:val="00FB416E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98F2"/>
  <w15:chartTrackingRefBased/>
  <w15:docId w15:val="{8E50E80B-6133-4376-9890-2961276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43BD8"/>
    <w:rPr>
      <w:b/>
      <w:bCs/>
    </w:rPr>
  </w:style>
  <w:style w:type="character" w:styleId="a6">
    <w:name w:val="annotation reference"/>
    <w:uiPriority w:val="99"/>
    <w:semiHidden/>
    <w:unhideWhenUsed/>
    <w:rsid w:val="00F43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3BD8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3BD8"/>
    <w:rPr>
      <w:rFonts w:ascii="Calibri" w:eastAsia="Calibri" w:hAnsi="Calibri" w:cs="Times New Roman"/>
      <w:sz w:val="20"/>
      <w:szCs w:val="20"/>
    </w:rPr>
  </w:style>
  <w:style w:type="character" w:styleId="a9">
    <w:name w:val="Hyperlink"/>
    <w:uiPriority w:val="99"/>
    <w:semiHidden/>
    <w:unhideWhenUsed/>
    <w:rsid w:val="00F4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Светлана Александровна</dc:creator>
  <cp:keywords/>
  <dc:description/>
  <cp:lastModifiedBy>Плотникова Светлана Александровна</cp:lastModifiedBy>
  <cp:revision>120</cp:revision>
  <dcterms:created xsi:type="dcterms:W3CDTF">2023-12-13T13:10:00Z</dcterms:created>
  <dcterms:modified xsi:type="dcterms:W3CDTF">2024-03-22T10:58:00Z</dcterms:modified>
</cp:coreProperties>
</file>