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Руководителю Федеральной антимонопольной службы</w:t>
            </w:r>
          </w:p>
          <w:p w:rsidR="00DC0274" w:rsidRPr="00514DCC" w:rsidRDefault="004A36DA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М.А. Шаскольскому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E-mail</w:t>
      </w:r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  <w:rPr>
          <w:sz w:val="16"/>
          <w:szCs w:val="16"/>
        </w:rPr>
      </w:pPr>
    </w:p>
    <w:p w:rsidR="00C67B04" w:rsidRPr="007E1145" w:rsidRDefault="00C67B04" w:rsidP="00DC0274">
      <w:pPr>
        <w:jc w:val="center"/>
        <w:rPr>
          <w:sz w:val="16"/>
          <w:szCs w:val="16"/>
        </w:rPr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7E1145" w:rsidRDefault="00DC0274" w:rsidP="00DC0274">
      <w:pPr>
        <w:jc w:val="center"/>
        <w:rPr>
          <w:sz w:val="16"/>
          <w:szCs w:val="1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>Прошу рассмотреть мою кандидатуру для включения в кадровый резерв              Федеральной антимонопольной службы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группы</w:t>
      </w:r>
      <w:r w:rsidR="007E1145">
        <w:rPr>
          <w:sz w:val="26"/>
          <w:szCs w:val="26"/>
          <w:vertAlign w:val="superscript"/>
        </w:rPr>
        <w:t>*</w:t>
      </w:r>
      <w:r w:rsidRPr="00514DCC">
        <w:rPr>
          <w:sz w:val="26"/>
          <w:szCs w:val="26"/>
        </w:rPr>
        <w:t>.</w:t>
      </w: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7E1145" w:rsidRDefault="00DC0274" w:rsidP="00DC0274">
      <w:pPr>
        <w:ind w:firstLine="567"/>
        <w:rPr>
          <w:sz w:val="16"/>
          <w:szCs w:val="16"/>
        </w:rPr>
      </w:pPr>
    </w:p>
    <w:p w:rsidR="00DC0274" w:rsidRPr="00D26E14" w:rsidRDefault="00670EDD" w:rsidP="00445C44">
      <w:pPr>
        <w:tabs>
          <w:tab w:val="left" w:pos="990"/>
        </w:tabs>
        <w:spacing w:line="360" w:lineRule="auto"/>
        <w:ind w:firstLine="567"/>
        <w:jc w:val="both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644E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 w:rsidRPr="00D26E14">
        <w:t xml:space="preserve">в соответствии со статьей 9 Федерального закона от 27 июля 2006 г. </w:t>
      </w:r>
      <w:r w:rsidR="00445C44" w:rsidRPr="00D26E14">
        <w:br/>
      </w:r>
      <w:r w:rsidR="009845A6" w:rsidRPr="00D26E14"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7E1145" w:rsidRDefault="007E1145" w:rsidP="00445C44">
      <w:pPr>
        <w:tabs>
          <w:tab w:val="left" w:pos="990"/>
        </w:tabs>
        <w:spacing w:line="360" w:lineRule="auto"/>
        <w:ind w:firstLine="567"/>
        <w:jc w:val="both"/>
        <w:rPr>
          <w:sz w:val="16"/>
          <w:szCs w:val="16"/>
        </w:rPr>
      </w:pPr>
    </w:p>
    <w:p w:rsidR="00C67B04" w:rsidRPr="007E1145" w:rsidRDefault="00C67B04" w:rsidP="00445C44">
      <w:pPr>
        <w:tabs>
          <w:tab w:val="left" w:pos="990"/>
        </w:tabs>
        <w:spacing w:line="360" w:lineRule="auto"/>
        <w:ind w:firstLine="567"/>
        <w:jc w:val="both"/>
        <w:rPr>
          <w:sz w:val="16"/>
          <w:szCs w:val="1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Default="007E1145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>Д</w:t>
      </w:r>
      <w:r w:rsidR="00DC0274" w:rsidRPr="00514DCC">
        <w:rPr>
          <w:sz w:val="26"/>
          <w:szCs w:val="26"/>
        </w:rPr>
        <w:t>ата</w:t>
      </w:r>
    </w:p>
    <w:p w:rsidR="007E1145" w:rsidRDefault="007E1145" w:rsidP="00DC0274">
      <w:pPr>
        <w:ind w:firstLine="567"/>
        <w:jc w:val="right"/>
        <w:rPr>
          <w:b/>
          <w:sz w:val="26"/>
          <w:szCs w:val="26"/>
        </w:rPr>
      </w:pPr>
    </w:p>
    <w:p w:rsidR="00C67B04" w:rsidRDefault="00C67B04" w:rsidP="00DC0274">
      <w:pPr>
        <w:ind w:firstLine="567"/>
        <w:jc w:val="right"/>
        <w:rPr>
          <w:b/>
          <w:sz w:val="26"/>
          <w:szCs w:val="26"/>
        </w:rPr>
      </w:pPr>
    </w:p>
    <w:p w:rsidR="0085680D" w:rsidRDefault="007E114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5029F6" w:rsidRDefault="005029F6">
      <w:pPr>
        <w:rPr>
          <w:sz w:val="18"/>
          <w:szCs w:val="18"/>
        </w:rPr>
      </w:pPr>
    </w:p>
    <w:p w:rsidR="00C67B04" w:rsidRDefault="005029F6">
      <w:pPr>
        <w:rPr>
          <w:sz w:val="18"/>
          <w:szCs w:val="18"/>
        </w:rPr>
      </w:pPr>
      <w:r w:rsidRPr="007E1145">
        <w:rPr>
          <w:sz w:val="18"/>
          <w:szCs w:val="18"/>
        </w:rPr>
        <w:t>*</w:t>
      </w:r>
      <w:r>
        <w:rPr>
          <w:sz w:val="18"/>
          <w:szCs w:val="18"/>
        </w:rPr>
        <w:t>Для сведения:</w:t>
      </w:r>
    </w:p>
    <w:p w:rsidR="00C67B04" w:rsidRDefault="007E1145">
      <w:pPr>
        <w:rPr>
          <w:rFonts w:ascii="Georgia" w:hAnsi="Georgia"/>
          <w:bCs/>
          <w:color w:val="000000"/>
          <w:sz w:val="18"/>
          <w:szCs w:val="18"/>
        </w:rPr>
      </w:pPr>
      <w:r w:rsidRPr="007E1145">
        <w:rPr>
          <w:rFonts w:ascii="Georgia" w:hAnsi="Georgia"/>
          <w:bCs/>
          <w:color w:val="000000"/>
          <w:sz w:val="18"/>
          <w:szCs w:val="18"/>
        </w:rPr>
        <w:t xml:space="preserve">Главная группа </w:t>
      </w:r>
      <w:r w:rsidR="00C67B04">
        <w:rPr>
          <w:rFonts w:ascii="Georgia" w:hAnsi="Georgia"/>
          <w:bCs/>
          <w:color w:val="000000"/>
          <w:sz w:val="18"/>
          <w:szCs w:val="18"/>
        </w:rPr>
        <w:t>должностей</w:t>
      </w:r>
    </w:p>
    <w:p w:rsidR="007E1145" w:rsidRPr="007E1145" w:rsidRDefault="00C67B04" w:rsidP="00D26E14">
      <w:pPr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>(</w:t>
      </w:r>
      <w:r w:rsidR="00D26E14" w:rsidRPr="00D26E14">
        <w:rPr>
          <w:rFonts w:ascii="Georgia" w:hAnsi="Georgia"/>
          <w:bCs/>
          <w:color w:val="000000"/>
          <w:sz w:val="18"/>
          <w:szCs w:val="18"/>
          <w:u w:val="single"/>
        </w:rPr>
        <w:t>должности центрального аппарата ФАС России:</w:t>
      </w:r>
      <w:r w:rsidR="00D26E14"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начальник управления, заместитель начальника управления,</w:t>
      </w:r>
      <w:r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D26E14" w:rsidRPr="00D26E14">
        <w:rPr>
          <w:rFonts w:ascii="Georgia" w:hAnsi="Georgia"/>
          <w:bCs/>
          <w:color w:val="000000"/>
          <w:sz w:val="18"/>
          <w:szCs w:val="18"/>
          <w:u w:val="single"/>
        </w:rPr>
        <w:t>должность территориальных органов ФАС России:</w:t>
      </w:r>
      <w:r w:rsidR="00D26E14"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руководитель территориального органа</w:t>
      </w:r>
      <w:r w:rsidR="00C4181A">
        <w:rPr>
          <w:rFonts w:ascii="Georgia" w:hAnsi="Georgia"/>
          <w:bCs/>
          <w:color w:val="000000"/>
          <w:sz w:val="18"/>
          <w:szCs w:val="18"/>
        </w:rPr>
        <w:t>, руководитель территориального органа межрегионального уровня, заместитель руководителя территориального органа межрегионального уровня</w:t>
      </w:r>
      <w:r>
        <w:rPr>
          <w:rFonts w:ascii="Georgia" w:hAnsi="Georgia"/>
          <w:bCs/>
          <w:color w:val="000000"/>
          <w:sz w:val="18"/>
          <w:szCs w:val="18"/>
        </w:rPr>
        <w:t>)</w:t>
      </w:r>
    </w:p>
    <w:p w:rsidR="007E1145" w:rsidRPr="007E1145" w:rsidRDefault="007E1145">
      <w:pPr>
        <w:rPr>
          <w:rFonts w:ascii="Georgia" w:hAnsi="Georgia"/>
          <w:bCs/>
          <w:color w:val="000000"/>
          <w:sz w:val="18"/>
          <w:szCs w:val="18"/>
        </w:rPr>
      </w:pPr>
    </w:p>
    <w:p w:rsidR="00C67B04" w:rsidRDefault="007E1145">
      <w:pPr>
        <w:rPr>
          <w:rFonts w:ascii="Georgia" w:hAnsi="Georgia"/>
          <w:bCs/>
          <w:color w:val="000000"/>
          <w:sz w:val="18"/>
          <w:szCs w:val="18"/>
        </w:rPr>
      </w:pPr>
      <w:r w:rsidRPr="007E1145">
        <w:rPr>
          <w:rFonts w:ascii="Georgia" w:hAnsi="Georgia"/>
          <w:bCs/>
          <w:color w:val="000000"/>
          <w:sz w:val="18"/>
          <w:szCs w:val="18"/>
        </w:rPr>
        <w:t xml:space="preserve">Ведущая группа должностей </w:t>
      </w:r>
    </w:p>
    <w:p w:rsidR="00D26E14" w:rsidRDefault="00C67B04" w:rsidP="00D26E14">
      <w:pPr>
        <w:jc w:val="both"/>
        <w:rPr>
          <w:rFonts w:ascii="Georgia" w:hAnsi="Georgia"/>
          <w:bCs/>
          <w:color w:val="000000"/>
          <w:sz w:val="18"/>
          <w:szCs w:val="18"/>
        </w:rPr>
      </w:pPr>
      <w:r w:rsidRPr="00D26E14">
        <w:rPr>
          <w:rFonts w:ascii="Georgia" w:hAnsi="Georgia"/>
          <w:bCs/>
          <w:color w:val="000000"/>
          <w:sz w:val="18"/>
          <w:szCs w:val="18"/>
          <w:u w:val="single"/>
        </w:rPr>
        <w:t>(</w:t>
      </w:r>
      <w:r w:rsidR="00D26E14" w:rsidRPr="00D26E14">
        <w:rPr>
          <w:rFonts w:ascii="Georgia" w:hAnsi="Georgia"/>
          <w:bCs/>
          <w:color w:val="000000"/>
          <w:sz w:val="18"/>
          <w:szCs w:val="18"/>
          <w:u w:val="single"/>
        </w:rPr>
        <w:t>должности центрального аппарата ФАС России:</w:t>
      </w:r>
      <w:r w:rsidR="00D26E14"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начальник отдела, заместитель начальника отдела, советник, ведущий консультант, консультант,</w:t>
      </w:r>
      <w:r w:rsidR="00D26E14"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главный государственный инспектор, ведущий специалист 3 разряда,</w:t>
      </w:r>
    </w:p>
    <w:p w:rsidR="007E1145" w:rsidRPr="007E1145" w:rsidRDefault="00D26E14">
      <w:pPr>
        <w:rPr>
          <w:rFonts w:ascii="Georgia" w:hAnsi="Georgia"/>
          <w:bCs/>
          <w:color w:val="000000"/>
          <w:sz w:val="18"/>
          <w:szCs w:val="18"/>
        </w:rPr>
      </w:pPr>
      <w:r w:rsidRPr="00D26E14">
        <w:rPr>
          <w:rFonts w:ascii="Georgia" w:hAnsi="Georgia"/>
          <w:bCs/>
          <w:color w:val="000000"/>
          <w:sz w:val="18"/>
          <w:szCs w:val="18"/>
          <w:u w:val="single"/>
        </w:rPr>
        <w:t>должность территориальных органов ФАС России:</w:t>
      </w:r>
      <w:r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C67B04">
        <w:rPr>
          <w:rFonts w:ascii="Georgia" w:hAnsi="Georgia"/>
          <w:bCs/>
          <w:color w:val="000000"/>
          <w:sz w:val="18"/>
          <w:szCs w:val="18"/>
        </w:rPr>
        <w:t>за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меститель руководителя территориального органа)</w:t>
      </w:r>
    </w:p>
    <w:p w:rsidR="007E1145" w:rsidRPr="007E1145" w:rsidRDefault="007E1145">
      <w:pPr>
        <w:rPr>
          <w:rFonts w:ascii="Georgia" w:hAnsi="Georgia"/>
          <w:bCs/>
          <w:color w:val="000000"/>
          <w:sz w:val="18"/>
          <w:szCs w:val="18"/>
        </w:rPr>
      </w:pPr>
    </w:p>
    <w:p w:rsidR="00C67B04" w:rsidRDefault="007E1145">
      <w:pPr>
        <w:rPr>
          <w:rFonts w:ascii="Georgia" w:hAnsi="Georgia"/>
          <w:bCs/>
          <w:color w:val="000000"/>
          <w:sz w:val="18"/>
          <w:szCs w:val="18"/>
        </w:rPr>
      </w:pPr>
      <w:r w:rsidRPr="007E1145">
        <w:rPr>
          <w:rFonts w:ascii="Georgia" w:hAnsi="Georgia"/>
          <w:bCs/>
          <w:color w:val="000000"/>
          <w:sz w:val="18"/>
          <w:szCs w:val="18"/>
        </w:rPr>
        <w:t xml:space="preserve">Старшая группа должностей </w:t>
      </w:r>
    </w:p>
    <w:p w:rsidR="007E1145" w:rsidRPr="007E1145" w:rsidRDefault="00C67B04" w:rsidP="00F735E0">
      <w:pPr>
        <w:jc w:val="both"/>
        <w:rPr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>(</w:t>
      </w:r>
      <w:r w:rsidR="00F735E0" w:rsidRPr="00D26E14">
        <w:rPr>
          <w:rFonts w:ascii="Georgia" w:hAnsi="Georgia"/>
          <w:bCs/>
          <w:color w:val="000000"/>
          <w:sz w:val="18"/>
          <w:szCs w:val="18"/>
          <w:u w:val="single"/>
        </w:rPr>
        <w:t>должности центрального аппарата ФАС России:</w:t>
      </w:r>
      <w:r w:rsidR="00F735E0">
        <w:rPr>
          <w:rFonts w:ascii="Georgia" w:hAnsi="Georgia"/>
          <w:bCs/>
          <w:color w:val="000000"/>
          <w:sz w:val="18"/>
          <w:szCs w:val="18"/>
          <w:u w:val="single"/>
        </w:rPr>
        <w:t xml:space="preserve"> 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главный специалист-эксперт, ведущий специалист-эксперт, специалист-эксперт,</w:t>
      </w:r>
      <w:r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старший государственный инспектор, государственный инспектор,</w:t>
      </w:r>
      <w:r w:rsidR="007E1145"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7E1145" w:rsidRPr="007E1145">
        <w:rPr>
          <w:rFonts w:ascii="Georgia" w:hAnsi="Georgia"/>
          <w:bCs/>
          <w:color w:val="000000"/>
          <w:sz w:val="18"/>
          <w:szCs w:val="18"/>
        </w:rPr>
        <w:t>старший специалист 1, 2 и 3 разряда</w:t>
      </w:r>
      <w:r>
        <w:rPr>
          <w:rFonts w:ascii="Georgia" w:hAnsi="Georgia"/>
          <w:bCs/>
          <w:color w:val="000000"/>
          <w:sz w:val="18"/>
          <w:szCs w:val="18"/>
        </w:rPr>
        <w:t>)</w:t>
      </w:r>
    </w:p>
    <w:sectPr w:rsidR="007E1145" w:rsidRPr="007E1145" w:rsidSect="007E1145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B6D1A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26F74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A36DA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029F6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0425E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0EDD"/>
    <w:rsid w:val="00673093"/>
    <w:rsid w:val="00687CEE"/>
    <w:rsid w:val="00695A6C"/>
    <w:rsid w:val="00695C5E"/>
    <w:rsid w:val="00697AAD"/>
    <w:rsid w:val="006C430B"/>
    <w:rsid w:val="006C4F59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E1145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181A"/>
    <w:rsid w:val="00C4595A"/>
    <w:rsid w:val="00C47C4C"/>
    <w:rsid w:val="00C5197D"/>
    <w:rsid w:val="00C572AA"/>
    <w:rsid w:val="00C6715F"/>
    <w:rsid w:val="00C67B04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26E14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35E0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Плотникова Светлана Александровна</cp:lastModifiedBy>
  <cp:revision>2</cp:revision>
  <cp:lastPrinted>2023-11-23T07:26:00Z</cp:lastPrinted>
  <dcterms:created xsi:type="dcterms:W3CDTF">2023-12-22T10:09:00Z</dcterms:created>
  <dcterms:modified xsi:type="dcterms:W3CDTF">2023-12-22T10:09:00Z</dcterms:modified>
</cp:coreProperties>
</file>