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5" w:rsidRPr="00267073" w:rsidRDefault="00371015" w:rsidP="00F34A28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7073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F34A28" w:rsidRPr="00267073" w:rsidRDefault="00371015" w:rsidP="00F34A28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7073"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заседания _____________________ </w:t>
      </w:r>
      <w:r w:rsidRPr="00267073">
        <w:rPr>
          <w:rFonts w:ascii="Times New Roman" w:eastAsia="Times New Roman" w:hAnsi="Times New Roman" w:cs="Times New Roman"/>
          <w:sz w:val="28"/>
          <w:szCs w:val="28"/>
        </w:rPr>
        <w:br/>
      </w:r>
      <w:r w:rsidR="00F34A28" w:rsidRPr="002670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7802">
        <w:rPr>
          <w:rFonts w:ascii="Times New Roman" w:eastAsia="Times New Roman" w:hAnsi="Times New Roman" w:cs="Times New Roman"/>
          <w:sz w:val="28"/>
          <w:szCs w:val="28"/>
        </w:rPr>
        <w:t xml:space="preserve"> 28 октября </w:t>
      </w:r>
      <w:r w:rsidR="00F34A28" w:rsidRPr="00267073">
        <w:rPr>
          <w:rFonts w:ascii="Times New Roman" w:eastAsia="Times New Roman" w:hAnsi="Times New Roman" w:cs="Times New Roman"/>
          <w:sz w:val="28"/>
          <w:szCs w:val="28"/>
        </w:rPr>
        <w:t xml:space="preserve"> № ______</w:t>
      </w:r>
    </w:p>
    <w:p w:rsidR="00F34A28" w:rsidRPr="00267073" w:rsidRDefault="00CA078F" w:rsidP="00F34A28">
      <w:pPr>
        <w:autoSpaceDE w:val="0"/>
        <w:autoSpaceDN w:val="0"/>
        <w:adjustRightInd w:val="0"/>
        <w:spacing w:after="0" w:line="48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A28" w:rsidRPr="00267073" w:rsidRDefault="00F34A28" w:rsidP="00F34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07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34A28" w:rsidRPr="00267073" w:rsidRDefault="00F34A28" w:rsidP="00F34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71015" w:rsidRPr="0026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Комитете по защите имущественных прав ФИФА</w:t>
      </w:r>
      <w:r w:rsidR="00CA078F" w:rsidRPr="0026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4A28" w:rsidRPr="00267073" w:rsidRDefault="00F34A28" w:rsidP="00F34A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4A28" w:rsidRPr="00267073" w:rsidRDefault="00F34A28" w:rsidP="00F34A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237C" w:rsidRPr="00267073" w:rsidRDefault="0024237C" w:rsidP="00CC7B0C">
      <w:pPr>
        <w:pStyle w:val="aa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</w:rPr>
      </w:pPr>
      <w:r w:rsidRPr="00267073">
        <w:rPr>
          <w:rFonts w:ascii="Times New Roman" w:eastAsia="Calibri" w:hAnsi="Times New Roman" w:cs="Times New Roman"/>
          <w:b/>
          <w:sz w:val="24"/>
        </w:rPr>
        <w:t>Общие положения</w:t>
      </w:r>
    </w:p>
    <w:p w:rsidR="0024237C" w:rsidRPr="00267073" w:rsidRDefault="00371015" w:rsidP="00561949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67073">
        <w:rPr>
          <w:rFonts w:ascii="Times New Roman" w:eastAsia="Calibri" w:hAnsi="Times New Roman" w:cs="Times New Roman"/>
          <w:sz w:val="24"/>
        </w:rPr>
        <w:t>Комитет по защите имущественных прав ФИФА</w:t>
      </w:r>
      <w:r w:rsidR="00666BBC" w:rsidRPr="00267073">
        <w:rPr>
          <w:rFonts w:ascii="Times New Roman" w:eastAsia="Calibri" w:hAnsi="Times New Roman" w:cs="Times New Roman"/>
          <w:sz w:val="24"/>
        </w:rPr>
        <w:t xml:space="preserve"> 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(далее – </w:t>
      </w:r>
      <w:r w:rsidRPr="00267073">
        <w:rPr>
          <w:rFonts w:ascii="Times New Roman" w:eastAsia="Calibri" w:hAnsi="Times New Roman" w:cs="Times New Roman"/>
          <w:sz w:val="24"/>
        </w:rPr>
        <w:t>Комитет</w:t>
      </w:r>
      <w:r w:rsidR="0024237C" w:rsidRPr="00267073">
        <w:rPr>
          <w:rFonts w:ascii="Times New Roman" w:eastAsia="Calibri" w:hAnsi="Times New Roman" w:cs="Times New Roman"/>
          <w:sz w:val="24"/>
        </w:rPr>
        <w:t>) является межведомственным рабочим координационным органом, созданным</w:t>
      </w:r>
      <w:r w:rsidR="00BA5BBA" w:rsidRPr="00267073">
        <w:rPr>
          <w:rFonts w:ascii="Times New Roman" w:eastAsia="Calibri" w:hAnsi="Times New Roman" w:cs="Times New Roman"/>
          <w:sz w:val="24"/>
        </w:rPr>
        <w:t xml:space="preserve"> при рабочей группе (оперативном штабе) при Координационном совете Программы подготовки к проведению в 2018 году в Российской Федерации чемпионата мира по футболу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 </w:t>
      </w:r>
      <w:r w:rsidR="003E2191" w:rsidRPr="00267073">
        <w:rPr>
          <w:rFonts w:ascii="Times New Roman" w:eastAsia="Calibri" w:hAnsi="Times New Roman" w:cs="Times New Roman"/>
          <w:sz w:val="24"/>
        </w:rPr>
        <w:t xml:space="preserve">во исполнение Правительственной гарантии № 6 (от 14.04.2010 № 1681п-П12), выданной Российской Федерацией FIFA, для согласованного </w:t>
      </w:r>
      <w:bookmarkStart w:id="0" w:name="_GoBack"/>
      <w:bookmarkEnd w:id="0"/>
      <w:r w:rsidR="003E2191" w:rsidRPr="00267073">
        <w:rPr>
          <w:rFonts w:ascii="Times New Roman" w:eastAsia="Calibri" w:hAnsi="Times New Roman" w:cs="Times New Roman"/>
          <w:sz w:val="24"/>
        </w:rPr>
        <w:t xml:space="preserve">взаимодействия </w:t>
      </w:r>
      <w:r w:rsidR="0024237C" w:rsidRPr="00267073">
        <w:rPr>
          <w:rFonts w:ascii="Times New Roman" w:eastAsia="Calibri" w:hAnsi="Times New Roman" w:cs="Times New Roman"/>
          <w:sz w:val="24"/>
        </w:rPr>
        <w:t>органов государственной власти, органов местного самоуправления, иных координационных и</w:t>
      </w:r>
      <w:proofErr w:type="gramEnd"/>
      <w:r w:rsidR="0024237C" w:rsidRPr="00267073">
        <w:rPr>
          <w:rFonts w:ascii="Times New Roman" w:eastAsia="Calibri" w:hAnsi="Times New Roman" w:cs="Times New Roman"/>
          <w:sz w:val="24"/>
        </w:rPr>
        <w:t xml:space="preserve"> совещательных органов, рабочих групп и организаций, задействованных в подготовке и проведении </w:t>
      </w:r>
      <w:r w:rsidR="003E2191" w:rsidRPr="00267073">
        <w:rPr>
          <w:rFonts w:ascii="Times New Roman" w:eastAsia="Calibri" w:hAnsi="Times New Roman" w:cs="Times New Roman"/>
          <w:sz w:val="24"/>
        </w:rPr>
        <w:t xml:space="preserve">мероприятий по подготовке и проведению чемпионата мира по футболу </w:t>
      </w:r>
      <w:r w:rsidR="003E2191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="003E2191" w:rsidRPr="00267073">
        <w:rPr>
          <w:rFonts w:ascii="Times New Roman" w:eastAsia="Calibri" w:hAnsi="Times New Roman" w:cs="Times New Roman"/>
          <w:sz w:val="24"/>
        </w:rPr>
        <w:t xml:space="preserve"> 2018 года и Кубка конфедераций </w:t>
      </w:r>
      <w:r w:rsidR="003E2191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="003E2191" w:rsidRPr="00267073">
        <w:rPr>
          <w:rFonts w:ascii="Times New Roman" w:eastAsia="Calibri" w:hAnsi="Times New Roman" w:cs="Times New Roman"/>
          <w:sz w:val="24"/>
        </w:rPr>
        <w:t xml:space="preserve"> 2017 года (</w:t>
      </w:r>
      <w:r w:rsidR="0024237C" w:rsidRPr="00267073">
        <w:rPr>
          <w:rFonts w:ascii="Times New Roman" w:eastAsia="Calibri" w:hAnsi="Times New Roman" w:cs="Times New Roman"/>
          <w:sz w:val="24"/>
        </w:rPr>
        <w:t>далее соответственно – органы власти и организации, мероприятия)</w:t>
      </w:r>
      <w:r w:rsidR="003E2191" w:rsidRPr="00267073">
        <w:rPr>
          <w:rFonts w:ascii="Times New Roman" w:eastAsia="Calibri" w:hAnsi="Times New Roman" w:cs="Times New Roman"/>
          <w:sz w:val="24"/>
        </w:rPr>
        <w:t xml:space="preserve">, по вопросам защиты имущественных прав </w:t>
      </w:r>
      <w:r w:rsidR="003E2191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371015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67073">
        <w:rPr>
          <w:rFonts w:ascii="Times New Roman" w:eastAsia="Calibri" w:hAnsi="Times New Roman" w:cs="Times New Roman"/>
          <w:sz w:val="24"/>
        </w:rPr>
        <w:t xml:space="preserve">Комитет 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руководствуется в своей деятельности </w:t>
      </w:r>
      <w:r w:rsidR="00CC7B0C" w:rsidRPr="00267073">
        <w:rPr>
          <w:rFonts w:ascii="Times New Roman" w:eastAsia="Calibri" w:hAnsi="Times New Roman" w:cs="Times New Roman"/>
          <w:sz w:val="24"/>
        </w:rPr>
        <w:t>Конституцией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 Российской Федерации, федеральными конституционными законами, федеральными законами</w:t>
      </w:r>
      <w:r w:rsidR="00181C0C" w:rsidRPr="00267073">
        <w:rPr>
          <w:rFonts w:ascii="Times New Roman" w:eastAsia="Calibri" w:hAnsi="Times New Roman" w:cs="Times New Roman"/>
          <w:sz w:val="24"/>
        </w:rPr>
        <w:t xml:space="preserve"> (в том числе Федеральным законом от 07.06.2013 № 108-ФЗ «О подготовке и проведении в Российской Федерации чемпионата мира по футболу </w:t>
      </w:r>
      <w:r w:rsidR="00181C0C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="00181C0C" w:rsidRPr="00267073">
        <w:rPr>
          <w:rFonts w:ascii="Times New Roman" w:eastAsia="Calibri" w:hAnsi="Times New Roman" w:cs="Times New Roman"/>
          <w:sz w:val="24"/>
        </w:rPr>
        <w:t xml:space="preserve"> 2018 года, Кубка конфедераций</w:t>
      </w:r>
      <w:proofErr w:type="gramEnd"/>
      <w:r w:rsidR="00181C0C" w:rsidRPr="00267073">
        <w:rPr>
          <w:rFonts w:ascii="Times New Roman" w:eastAsia="Calibri" w:hAnsi="Times New Roman" w:cs="Times New Roman"/>
          <w:sz w:val="24"/>
        </w:rPr>
        <w:t xml:space="preserve"> </w:t>
      </w:r>
      <w:r w:rsidR="00181C0C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="00181C0C" w:rsidRPr="00267073">
        <w:rPr>
          <w:rFonts w:ascii="Times New Roman" w:eastAsia="Calibri" w:hAnsi="Times New Roman" w:cs="Times New Roman"/>
          <w:sz w:val="24"/>
        </w:rPr>
        <w:t xml:space="preserve"> 2017 года и внесении изменений в отдельные законодательные акты Российской Федерации»)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, актами Президента </w:t>
      </w:r>
      <w:bookmarkStart w:id="1" w:name="63a9e"/>
      <w:bookmarkEnd w:id="1"/>
      <w:r w:rsidR="0024237C" w:rsidRPr="00267073">
        <w:rPr>
          <w:rFonts w:ascii="Times New Roman" w:eastAsia="Calibri" w:hAnsi="Times New Roman" w:cs="Times New Roman"/>
          <w:sz w:val="24"/>
        </w:rPr>
        <w:t>Российской Федерации и Правительства Российской Федерации, а также настоящим Положением.</w:t>
      </w:r>
    </w:p>
    <w:p w:rsidR="0024237C" w:rsidRPr="00267073" w:rsidRDefault="00371015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Комитет 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осуществляет свою деятельность </w:t>
      </w:r>
      <w:bookmarkStart w:id="2" w:name="17497"/>
      <w:bookmarkEnd w:id="2"/>
      <w:r w:rsidR="0024237C" w:rsidRPr="00267073">
        <w:rPr>
          <w:rFonts w:ascii="Times New Roman" w:eastAsia="Calibri" w:hAnsi="Times New Roman" w:cs="Times New Roman"/>
          <w:sz w:val="24"/>
        </w:rPr>
        <w:t xml:space="preserve">во взаимодействии с органами власти и организациями в рамках </w:t>
      </w:r>
      <w:r w:rsidR="00181C0C" w:rsidRPr="00267073">
        <w:rPr>
          <w:rFonts w:ascii="Times New Roman" w:eastAsia="Calibri" w:hAnsi="Times New Roman" w:cs="Times New Roman"/>
          <w:sz w:val="24"/>
        </w:rPr>
        <w:t xml:space="preserve">деятельности по защите имущественных прав </w:t>
      </w:r>
      <w:r w:rsidR="00181C0C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="0024237C" w:rsidRPr="00267073">
        <w:rPr>
          <w:rFonts w:ascii="Times New Roman" w:eastAsia="Calibri" w:hAnsi="Times New Roman" w:cs="Times New Roman"/>
          <w:sz w:val="24"/>
        </w:rPr>
        <w:t>.</w:t>
      </w:r>
    </w:p>
    <w:p w:rsidR="0024237C" w:rsidRPr="00267073" w:rsidRDefault="00371015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Комитет 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осуществляет свою деятельность в соответствии с планом работы, который принимается на заседании </w:t>
      </w:r>
      <w:r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и утверждается </w:t>
      </w:r>
      <w:bookmarkStart w:id="3" w:name="c6086"/>
      <w:bookmarkEnd w:id="3"/>
      <w:r w:rsidR="0024237C" w:rsidRPr="00267073">
        <w:rPr>
          <w:rFonts w:ascii="Times New Roman" w:eastAsia="Calibri" w:hAnsi="Times New Roman" w:cs="Times New Roman"/>
          <w:sz w:val="24"/>
        </w:rPr>
        <w:t xml:space="preserve">руководителем </w:t>
      </w:r>
      <w:r w:rsidRPr="00267073">
        <w:rPr>
          <w:rFonts w:ascii="Times New Roman" w:eastAsia="Calibri" w:hAnsi="Times New Roman" w:cs="Times New Roman"/>
          <w:sz w:val="24"/>
        </w:rPr>
        <w:t xml:space="preserve">Комитета. </w:t>
      </w:r>
    </w:p>
    <w:p w:rsidR="00CC7B0C" w:rsidRPr="00267073" w:rsidRDefault="00CC7B0C" w:rsidP="00CC7B0C">
      <w:pPr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4237C" w:rsidRPr="00267073" w:rsidRDefault="0024237C" w:rsidP="00CC7B0C">
      <w:pPr>
        <w:pStyle w:val="aa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</w:rPr>
      </w:pPr>
      <w:r w:rsidRPr="00267073">
        <w:rPr>
          <w:rFonts w:ascii="Times New Roman" w:eastAsia="Calibri" w:hAnsi="Times New Roman" w:cs="Times New Roman"/>
          <w:b/>
          <w:sz w:val="24"/>
        </w:rPr>
        <w:t xml:space="preserve">Функции и полномочия </w:t>
      </w:r>
      <w:r w:rsidR="00371015" w:rsidRPr="00267073">
        <w:rPr>
          <w:rFonts w:ascii="Times New Roman" w:eastAsia="Calibri" w:hAnsi="Times New Roman" w:cs="Times New Roman"/>
          <w:b/>
          <w:sz w:val="24"/>
        </w:rPr>
        <w:t xml:space="preserve">Комитета </w:t>
      </w:r>
    </w:p>
    <w:p w:rsidR="0024237C" w:rsidRPr="00267073" w:rsidRDefault="00371015" w:rsidP="0024237C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Комитет </w:t>
      </w:r>
      <w:r w:rsidR="0024237C" w:rsidRPr="00267073">
        <w:rPr>
          <w:rFonts w:ascii="Times New Roman" w:eastAsia="Calibri" w:hAnsi="Times New Roman" w:cs="Times New Roman"/>
          <w:sz w:val="24"/>
        </w:rPr>
        <w:t xml:space="preserve">осуществляет следующие функции: </w:t>
      </w:r>
    </w:p>
    <w:p w:rsidR="0024237C" w:rsidRPr="00267073" w:rsidRDefault="0024237C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Рассмотрение вопросов, связанных с </w:t>
      </w:r>
      <w:r w:rsidR="00BA5BBA" w:rsidRPr="00267073">
        <w:rPr>
          <w:rFonts w:ascii="Times New Roman" w:eastAsia="Calibri" w:hAnsi="Times New Roman" w:cs="Times New Roman"/>
          <w:sz w:val="24"/>
        </w:rPr>
        <w:t xml:space="preserve">деятельностью по защите имущественных прав </w:t>
      </w:r>
      <w:r w:rsidR="00BA5BBA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Обеспечение оперативного согласованного взаимодействия, включая обмен информацией, органов власти и организаций </w:t>
      </w:r>
      <w:r w:rsidR="00BA5BBA" w:rsidRPr="00267073">
        <w:rPr>
          <w:rFonts w:ascii="Times New Roman" w:eastAsia="Calibri" w:hAnsi="Times New Roman" w:cs="Times New Roman"/>
          <w:sz w:val="24"/>
        </w:rPr>
        <w:t xml:space="preserve">в рамках осуществления деятельности по защите имущественных прав </w:t>
      </w:r>
      <w:r w:rsidR="00BA5BBA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67073">
        <w:rPr>
          <w:rFonts w:ascii="Times New Roman" w:eastAsia="Calibri" w:hAnsi="Times New Roman" w:cs="Times New Roman"/>
          <w:sz w:val="24"/>
        </w:rPr>
        <w:t xml:space="preserve">Подготовка </w:t>
      </w:r>
      <w:r w:rsidR="00756F5C" w:rsidRPr="00267073">
        <w:rPr>
          <w:rFonts w:ascii="Times New Roman" w:eastAsia="Calibri" w:hAnsi="Times New Roman" w:cs="Times New Roman"/>
          <w:sz w:val="24"/>
        </w:rPr>
        <w:t xml:space="preserve">предложений </w:t>
      </w:r>
      <w:r w:rsidR="00E9782B" w:rsidRPr="00267073">
        <w:rPr>
          <w:rFonts w:ascii="Times New Roman" w:eastAsia="Calibri" w:hAnsi="Times New Roman" w:cs="Times New Roman"/>
          <w:sz w:val="24"/>
        </w:rPr>
        <w:t xml:space="preserve">по нормативно-правовому, </w:t>
      </w:r>
      <w:bookmarkStart w:id="4" w:name="0be2b"/>
      <w:bookmarkEnd w:id="4"/>
      <w:r w:rsidR="00E9782B" w:rsidRPr="00267073">
        <w:rPr>
          <w:rFonts w:ascii="Times New Roman" w:eastAsia="Calibri" w:hAnsi="Times New Roman" w:cs="Times New Roman"/>
          <w:sz w:val="24"/>
        </w:rPr>
        <w:t xml:space="preserve">организационному, финансовому и информационному обеспечению решения задач в области защиты имущественных прав </w:t>
      </w:r>
      <w:r w:rsidR="00E9782B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="00E9782B" w:rsidRPr="00267073">
        <w:rPr>
          <w:rFonts w:ascii="Times New Roman" w:eastAsia="Calibri" w:hAnsi="Times New Roman" w:cs="Times New Roman"/>
          <w:sz w:val="24"/>
        </w:rPr>
        <w:t xml:space="preserve"> </w:t>
      </w:r>
      <w:r w:rsidR="00756F5C" w:rsidRPr="00267073">
        <w:rPr>
          <w:rFonts w:ascii="Times New Roman" w:eastAsia="Calibri" w:hAnsi="Times New Roman" w:cs="Times New Roman"/>
          <w:sz w:val="24"/>
        </w:rPr>
        <w:t xml:space="preserve">в Наблюдательный совет </w:t>
      </w:r>
      <w:r w:rsidR="003B5161" w:rsidRPr="00267073">
        <w:rPr>
          <w:rFonts w:ascii="Times New Roman" w:eastAsia="Calibri" w:hAnsi="Times New Roman" w:cs="Times New Roman"/>
          <w:sz w:val="24"/>
        </w:rPr>
        <w:t xml:space="preserve">автономной некоммерческой </w:t>
      </w:r>
      <w:r w:rsidR="003B5161" w:rsidRPr="00267073">
        <w:rPr>
          <w:rFonts w:ascii="Times New Roman" w:eastAsia="Calibri" w:hAnsi="Times New Roman" w:cs="Times New Roman"/>
          <w:sz w:val="24"/>
        </w:rPr>
        <w:lastRenderedPageBreak/>
        <w:t xml:space="preserve">организации «Организационный комитет «Россия-2018» (далее – </w:t>
      </w:r>
      <w:r w:rsidR="00756F5C" w:rsidRPr="00267073">
        <w:rPr>
          <w:rFonts w:ascii="Times New Roman" w:eastAsia="Calibri" w:hAnsi="Times New Roman" w:cs="Times New Roman"/>
          <w:sz w:val="24"/>
        </w:rPr>
        <w:t>Оргкомитет «Россия-2018»</w:t>
      </w:r>
      <w:r w:rsidR="003B5161" w:rsidRPr="00267073">
        <w:rPr>
          <w:rFonts w:ascii="Times New Roman" w:eastAsia="Calibri" w:hAnsi="Times New Roman" w:cs="Times New Roman"/>
          <w:sz w:val="24"/>
        </w:rPr>
        <w:t>)</w:t>
      </w:r>
      <w:r w:rsidR="00756F5C" w:rsidRPr="00267073">
        <w:rPr>
          <w:rFonts w:ascii="Times New Roman" w:eastAsia="Calibri" w:hAnsi="Times New Roman" w:cs="Times New Roman"/>
          <w:sz w:val="24"/>
        </w:rPr>
        <w:t>, Координационный совет Программы подготовки к проведению в 2018 году в Российской Федерации чемпионата мира по футболу</w:t>
      </w:r>
      <w:r w:rsidR="00BA5BBA" w:rsidRPr="00267073">
        <w:rPr>
          <w:rFonts w:ascii="Times New Roman" w:eastAsia="Calibri" w:hAnsi="Times New Roman" w:cs="Times New Roman"/>
          <w:sz w:val="24"/>
        </w:rPr>
        <w:t>, рабочую группу (оперативный штаб) при Координационном совете Программы подготовки к проведению в 2018 году в</w:t>
      </w:r>
      <w:proofErr w:type="gramEnd"/>
      <w:r w:rsidR="00BA5BBA" w:rsidRPr="00267073">
        <w:rPr>
          <w:rFonts w:ascii="Times New Roman" w:eastAsia="Calibri" w:hAnsi="Times New Roman" w:cs="Times New Roman"/>
          <w:sz w:val="24"/>
        </w:rPr>
        <w:t xml:space="preserve"> Российской Федерации чемпионата мира по футболу</w:t>
      </w:r>
      <w:r w:rsidR="00261D35"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Для выполнения возложенных функций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 </w:t>
      </w:r>
      <w:r w:rsidRPr="00267073">
        <w:rPr>
          <w:rFonts w:ascii="Times New Roman" w:eastAsia="Calibri" w:hAnsi="Times New Roman" w:cs="Times New Roman"/>
          <w:sz w:val="24"/>
        </w:rPr>
        <w:t xml:space="preserve">вправе: </w:t>
      </w:r>
    </w:p>
    <w:p w:rsidR="0024237C" w:rsidRPr="00267073" w:rsidRDefault="0024237C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Запрашивать и получать от органов власти и организаций информацию о ходе </w:t>
      </w:r>
      <w:r w:rsidR="00E9782B" w:rsidRPr="00267073">
        <w:rPr>
          <w:rFonts w:ascii="Times New Roman" w:eastAsia="Calibri" w:hAnsi="Times New Roman" w:cs="Times New Roman"/>
          <w:sz w:val="24"/>
        </w:rPr>
        <w:t xml:space="preserve">выполнения мероприятий в рамках защиты имущественных прав </w:t>
      </w:r>
      <w:r w:rsidR="00E9782B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Приглашать на заседания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 представителей органов власти и организаций, не входящих в состав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и запрашивать информацию, необходимую для рассмотрения соответствующих вопросов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и принятия по ним согласованных решений; </w:t>
      </w:r>
    </w:p>
    <w:p w:rsidR="0024237C" w:rsidRPr="00267073" w:rsidRDefault="0024237C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Заслушивать доклады и отчеты членов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и приглашенных участников заседаний по вопросам, отнесенным к компетенции тех органов </w:t>
      </w:r>
      <w:r w:rsidR="00FF30D5" w:rsidRPr="00267073">
        <w:rPr>
          <w:rFonts w:ascii="Times New Roman" w:eastAsia="Calibri" w:hAnsi="Times New Roman" w:cs="Times New Roman"/>
          <w:sz w:val="24"/>
        </w:rPr>
        <w:t xml:space="preserve">власти </w:t>
      </w:r>
      <w:r w:rsidRPr="00267073">
        <w:rPr>
          <w:rFonts w:ascii="Times New Roman" w:eastAsia="Calibri" w:hAnsi="Times New Roman" w:cs="Times New Roman"/>
          <w:sz w:val="24"/>
        </w:rPr>
        <w:t xml:space="preserve">и организаций, которые они представляют; </w:t>
      </w:r>
    </w:p>
    <w:p w:rsidR="0024237C" w:rsidRPr="00267073" w:rsidRDefault="0024237C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>Образовывать по мере необходимости экспертные группы для оперативной и качественной подготовки документов, в том числе проектов нормативных актов</w:t>
      </w:r>
      <w:r w:rsidR="00E9782B" w:rsidRPr="00267073">
        <w:rPr>
          <w:rFonts w:ascii="Times New Roman" w:eastAsia="Calibri" w:hAnsi="Times New Roman" w:cs="Times New Roman"/>
          <w:sz w:val="24"/>
        </w:rPr>
        <w:t>.</w:t>
      </w:r>
      <w:r w:rsidRPr="00267073">
        <w:rPr>
          <w:rFonts w:ascii="Times New Roman" w:eastAsia="Calibri" w:hAnsi="Times New Roman" w:cs="Times New Roman"/>
          <w:sz w:val="24"/>
        </w:rPr>
        <w:t xml:space="preserve"> </w:t>
      </w:r>
    </w:p>
    <w:p w:rsidR="00756F5C" w:rsidRPr="00267073" w:rsidRDefault="00756F5C" w:rsidP="003B5161">
      <w:pPr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4237C" w:rsidRPr="00267073" w:rsidRDefault="0024237C" w:rsidP="003B5161">
      <w:pPr>
        <w:pStyle w:val="aa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</w:rPr>
      </w:pPr>
      <w:r w:rsidRPr="00267073">
        <w:rPr>
          <w:rFonts w:ascii="Times New Roman" w:eastAsia="Calibri" w:hAnsi="Times New Roman" w:cs="Times New Roman"/>
          <w:b/>
          <w:sz w:val="24"/>
        </w:rPr>
        <w:t xml:space="preserve">Деятельность </w:t>
      </w:r>
      <w:r w:rsidR="00371015" w:rsidRPr="00267073">
        <w:rPr>
          <w:rFonts w:ascii="Times New Roman" w:eastAsia="Calibri" w:hAnsi="Times New Roman" w:cs="Times New Roman"/>
          <w:b/>
          <w:sz w:val="24"/>
        </w:rPr>
        <w:t xml:space="preserve">Комитета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Руководителем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является по должности </w:t>
      </w:r>
      <w:r w:rsidR="00371015" w:rsidRPr="00267073">
        <w:rPr>
          <w:rFonts w:ascii="Times New Roman" w:eastAsia="Calibri" w:hAnsi="Times New Roman" w:cs="Times New Roman"/>
          <w:sz w:val="24"/>
        </w:rPr>
        <w:t>один из заместителей руководителя Федеральной антимонопольной службы (по согласованию)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Заместителем руководителя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 является по должности </w:t>
      </w:r>
      <w:r w:rsidR="00267073" w:rsidRPr="00267073">
        <w:rPr>
          <w:rFonts w:ascii="Times New Roman" w:eastAsia="Calibri" w:hAnsi="Times New Roman" w:cs="Times New Roman"/>
          <w:sz w:val="24"/>
        </w:rPr>
        <w:t>Директор юридического департамента АНО «Оргкомитет «Россия-2018»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В состав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входят уполномоченные представители </w:t>
      </w:r>
      <w:r w:rsidR="003B5161" w:rsidRPr="00267073">
        <w:rPr>
          <w:rFonts w:ascii="Times New Roman" w:eastAsia="Calibri" w:hAnsi="Times New Roman" w:cs="Times New Roman"/>
          <w:sz w:val="24"/>
        </w:rPr>
        <w:t>из числа лиц, уполномоченных принимать решения,</w:t>
      </w:r>
      <w:r w:rsidRPr="00267073">
        <w:rPr>
          <w:rFonts w:ascii="Times New Roman" w:eastAsia="Calibri" w:hAnsi="Times New Roman" w:cs="Times New Roman"/>
          <w:sz w:val="24"/>
        </w:rPr>
        <w:t xml:space="preserve"> следующих органов </w:t>
      </w:r>
      <w:r w:rsidR="00261D35" w:rsidRPr="00267073">
        <w:rPr>
          <w:rFonts w:ascii="Times New Roman" w:eastAsia="Calibri" w:hAnsi="Times New Roman" w:cs="Times New Roman"/>
          <w:sz w:val="24"/>
        </w:rPr>
        <w:t xml:space="preserve">власти </w:t>
      </w:r>
      <w:r w:rsidRPr="00267073">
        <w:rPr>
          <w:rFonts w:ascii="Times New Roman" w:eastAsia="Calibri" w:hAnsi="Times New Roman" w:cs="Times New Roman"/>
          <w:sz w:val="24"/>
        </w:rPr>
        <w:t xml:space="preserve">и организаций: </w:t>
      </w:r>
    </w:p>
    <w:p w:rsidR="0024237C" w:rsidRPr="00267073" w:rsidRDefault="0024237C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Министерство спорта Российской Федерации; </w:t>
      </w:r>
    </w:p>
    <w:p w:rsidR="0024237C" w:rsidRPr="00267073" w:rsidRDefault="0024237C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Министерство внутренних дел Российской Федерации; </w:t>
      </w:r>
    </w:p>
    <w:p w:rsidR="00BA5BBA" w:rsidRPr="00267073" w:rsidRDefault="00BA5BBA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Федеральная антимонопольная служба; </w:t>
      </w:r>
    </w:p>
    <w:p w:rsidR="00BA5BBA" w:rsidRPr="00267073" w:rsidRDefault="00BA5BBA" w:rsidP="00BA5BBA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Федеральная таможенная служба; </w:t>
      </w:r>
    </w:p>
    <w:p w:rsidR="00BA5BBA" w:rsidRPr="00267073" w:rsidRDefault="00BA5BBA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Федеральная служба по интеллектуальной собственности; </w:t>
      </w:r>
    </w:p>
    <w:p w:rsidR="00BA5BBA" w:rsidRPr="00267073" w:rsidRDefault="00BA5BBA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Федеральная служба по надзору в сфере защиты прав потребителей и благополучия человека; </w:t>
      </w:r>
    </w:p>
    <w:p w:rsidR="00BA5BBA" w:rsidRPr="00267073" w:rsidRDefault="00BA5BBA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  <w:lang w:val="en-US"/>
        </w:rPr>
        <w:t xml:space="preserve">FIFA; </w:t>
      </w:r>
    </w:p>
    <w:p w:rsidR="0024237C" w:rsidRPr="00267073" w:rsidRDefault="00267073" w:rsidP="0024237C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>АНО «</w:t>
      </w:r>
      <w:r w:rsidR="0024237C" w:rsidRPr="00267073">
        <w:rPr>
          <w:rFonts w:ascii="Times New Roman" w:eastAsia="Calibri" w:hAnsi="Times New Roman" w:cs="Times New Roman"/>
          <w:sz w:val="24"/>
        </w:rPr>
        <w:t>Оргкомитет «Россия-2018»</w:t>
      </w:r>
      <w:r w:rsidR="00BA5BBA"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По решению Руководителя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в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 </w:t>
      </w:r>
      <w:r w:rsidRPr="00267073">
        <w:rPr>
          <w:rFonts w:ascii="Times New Roman" w:eastAsia="Calibri" w:hAnsi="Times New Roman" w:cs="Times New Roman"/>
          <w:sz w:val="24"/>
        </w:rPr>
        <w:t xml:space="preserve">могут включаться </w:t>
      </w:r>
      <w:r w:rsidR="00BA5BBA" w:rsidRPr="00267073">
        <w:rPr>
          <w:rFonts w:ascii="Times New Roman" w:eastAsia="Calibri" w:hAnsi="Times New Roman" w:cs="Times New Roman"/>
          <w:sz w:val="24"/>
        </w:rPr>
        <w:t xml:space="preserve">представители другие органов </w:t>
      </w:r>
      <w:r w:rsidR="00FF30D5" w:rsidRPr="00267073">
        <w:rPr>
          <w:rFonts w:ascii="Times New Roman" w:eastAsia="Calibri" w:hAnsi="Times New Roman" w:cs="Times New Roman"/>
          <w:sz w:val="24"/>
        </w:rPr>
        <w:t xml:space="preserve">власти </w:t>
      </w:r>
      <w:r w:rsidRPr="00267073">
        <w:rPr>
          <w:rFonts w:ascii="Times New Roman" w:eastAsia="Calibri" w:hAnsi="Times New Roman" w:cs="Times New Roman"/>
          <w:sz w:val="24"/>
        </w:rPr>
        <w:t>и организации</w:t>
      </w:r>
      <w:r w:rsidR="00BA5BBA" w:rsidRPr="00267073">
        <w:rPr>
          <w:rFonts w:ascii="Times New Roman" w:eastAsia="Calibri" w:hAnsi="Times New Roman" w:cs="Times New Roman"/>
          <w:sz w:val="24"/>
        </w:rPr>
        <w:t xml:space="preserve"> (по согласованию с соответствующими органами власти и организациями)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Персональный состав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утверждается </w:t>
      </w:r>
      <w:r w:rsidR="008E2C0B" w:rsidRPr="00267073">
        <w:rPr>
          <w:rFonts w:ascii="Times New Roman" w:eastAsia="Calibri" w:hAnsi="Times New Roman" w:cs="Times New Roman"/>
          <w:sz w:val="24"/>
        </w:rPr>
        <w:t xml:space="preserve">Министром спорта </w:t>
      </w:r>
      <w:r w:rsidR="00267073" w:rsidRPr="00267073">
        <w:rPr>
          <w:rFonts w:ascii="Times New Roman" w:eastAsia="Calibri" w:hAnsi="Times New Roman" w:cs="Times New Roman"/>
          <w:sz w:val="24"/>
        </w:rPr>
        <w:t>Российской Федерации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Секретарь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 назначается Руководителем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 из числа </w:t>
      </w:r>
      <w:r w:rsidR="006B6AD6" w:rsidRPr="00267073">
        <w:rPr>
          <w:rFonts w:ascii="Times New Roman" w:eastAsia="Calibri" w:hAnsi="Times New Roman" w:cs="Times New Roman"/>
          <w:sz w:val="24"/>
        </w:rPr>
        <w:t xml:space="preserve">членов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Руководитель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: </w:t>
      </w:r>
    </w:p>
    <w:p w:rsidR="0024237C" w:rsidRPr="00267073" w:rsidRDefault="0024237C" w:rsidP="0024237C">
      <w:pPr>
        <w:numPr>
          <w:ilvl w:val="1"/>
          <w:numId w:val="2"/>
        </w:numPr>
        <w:ind w:left="0" w:firstLine="71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Единолично руководит работой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AE7AE0" w:rsidRPr="00267073" w:rsidRDefault="00AE7AE0" w:rsidP="0024237C">
      <w:pPr>
        <w:numPr>
          <w:ilvl w:val="1"/>
          <w:numId w:val="2"/>
        </w:numPr>
        <w:ind w:left="0" w:firstLine="71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lastRenderedPageBreak/>
        <w:t xml:space="preserve">По согласованию с членами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и в соответствии с компетенцией соответствующих </w:t>
      </w:r>
      <w:r w:rsidR="00261D35" w:rsidRPr="00267073">
        <w:rPr>
          <w:rFonts w:ascii="Times New Roman" w:eastAsia="Calibri" w:hAnsi="Times New Roman" w:cs="Times New Roman"/>
          <w:sz w:val="24"/>
        </w:rPr>
        <w:t xml:space="preserve">органов власти </w:t>
      </w:r>
      <w:r w:rsidRPr="00267073">
        <w:rPr>
          <w:rFonts w:ascii="Times New Roman" w:eastAsia="Calibri" w:hAnsi="Times New Roman" w:cs="Times New Roman"/>
          <w:sz w:val="24"/>
        </w:rPr>
        <w:t xml:space="preserve">и организаций утверждает распределение обязанностей между членами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AE7AE0" w:rsidRPr="00267073" w:rsidRDefault="00AE7AE0" w:rsidP="00AE7AE0">
      <w:pPr>
        <w:numPr>
          <w:ilvl w:val="1"/>
          <w:numId w:val="2"/>
        </w:numPr>
        <w:ind w:left="0" w:firstLine="71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Утверждает обязательные для исполнения членами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документы, регламентирующие деятельность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в том числе план и режим работы, регламент деятельности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AE7AE0" w:rsidRPr="00267073" w:rsidRDefault="00AE7AE0" w:rsidP="00AE7AE0">
      <w:pPr>
        <w:numPr>
          <w:ilvl w:val="1"/>
          <w:numId w:val="2"/>
        </w:numPr>
        <w:ind w:left="0" w:firstLine="71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Назначает заседания и утверждает повестку заседаний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AE7AE0" w:rsidRPr="00267073" w:rsidRDefault="00AE7AE0" w:rsidP="00AE7AE0">
      <w:pPr>
        <w:numPr>
          <w:ilvl w:val="1"/>
          <w:numId w:val="2"/>
        </w:numPr>
        <w:ind w:left="0" w:firstLine="71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Председательствует на заседаниях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AE7AE0" w:rsidRPr="00267073" w:rsidRDefault="00AE7AE0" w:rsidP="00AE7AE0">
      <w:pPr>
        <w:numPr>
          <w:ilvl w:val="1"/>
          <w:numId w:val="2"/>
        </w:numPr>
        <w:ind w:left="0" w:firstLine="71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Определяет порядок рассмотрения вопросов на заседаниях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AE7AE0" w:rsidRPr="00267073" w:rsidRDefault="00AE7AE0" w:rsidP="00AE7AE0">
      <w:pPr>
        <w:numPr>
          <w:ilvl w:val="1"/>
          <w:numId w:val="2"/>
        </w:numPr>
        <w:ind w:left="0" w:firstLine="71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Подписывает протоколы заседаний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AE7AE0" w:rsidRPr="00267073" w:rsidRDefault="00AE7AE0" w:rsidP="00AE7AE0">
      <w:pPr>
        <w:numPr>
          <w:ilvl w:val="1"/>
          <w:numId w:val="2"/>
        </w:numPr>
        <w:ind w:left="0" w:firstLine="71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В период между заседаниями дает поручения членам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 по вопросам, отнесенным к компетенции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AE7AE0" w:rsidRPr="00267073" w:rsidRDefault="00AE7AE0" w:rsidP="00AE7AE0">
      <w:pPr>
        <w:numPr>
          <w:ilvl w:val="1"/>
          <w:numId w:val="2"/>
        </w:numPr>
        <w:ind w:left="0" w:firstLine="719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67073">
        <w:rPr>
          <w:rFonts w:ascii="Times New Roman" w:eastAsia="Calibri" w:hAnsi="Times New Roman" w:cs="Times New Roman"/>
          <w:sz w:val="24"/>
        </w:rPr>
        <w:t xml:space="preserve">В случае необходимости выносит вопросы, рассмотренные на заседании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на рассмотрение Координационного совета Программы подготовки к проведению в 2018 году в Российской Федерации чемпионата мира по футболу, </w:t>
      </w:r>
      <w:r w:rsidR="003E512A" w:rsidRPr="00267073">
        <w:rPr>
          <w:rFonts w:ascii="Times New Roman" w:eastAsia="Calibri" w:hAnsi="Times New Roman" w:cs="Times New Roman"/>
          <w:sz w:val="24"/>
        </w:rPr>
        <w:t xml:space="preserve">рабочей группы (оперативного штаба) при Координационном совете Программы подготовки к проведению в 2018 году в Российской Федерации чемпионата мира по футболу, </w:t>
      </w:r>
      <w:proofErr w:type="spellStart"/>
      <w:r w:rsidRPr="00267073">
        <w:rPr>
          <w:rFonts w:ascii="Times New Roman" w:eastAsia="Calibri" w:hAnsi="Times New Roman" w:cs="Times New Roman"/>
          <w:sz w:val="24"/>
        </w:rPr>
        <w:t>Минспорта</w:t>
      </w:r>
      <w:proofErr w:type="spellEnd"/>
      <w:r w:rsidRPr="00267073">
        <w:rPr>
          <w:rFonts w:ascii="Times New Roman" w:eastAsia="Calibri" w:hAnsi="Times New Roman" w:cs="Times New Roman"/>
          <w:sz w:val="24"/>
        </w:rPr>
        <w:t xml:space="preserve"> России, иных органов государственной власти. </w:t>
      </w:r>
      <w:proofErr w:type="gramEnd"/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Руководитель </w:t>
      </w:r>
      <w:r w:rsidR="00371015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вправе делегировать свои полномочия, предусмотренные настоящим Положением, заместителю руководителя </w:t>
      </w:r>
      <w:r w:rsidR="00371015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Заместитель руководителя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: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Обеспечивает и контролирует выполнение членами 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функций и задач, указанных в настоящем Положении;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Проводит заседания 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в отсутствие руководителя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В случае делегирования полномочий руководителем 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>осуществляет функции руководителя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 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установленные пунктом </w:t>
      </w:r>
      <w:r w:rsidR="00AE7AE0" w:rsidRPr="00267073">
        <w:rPr>
          <w:rFonts w:ascii="Times New Roman" w:eastAsia="Calibri" w:hAnsi="Times New Roman" w:cs="Times New Roman"/>
          <w:sz w:val="24"/>
        </w:rPr>
        <w:t>13</w:t>
      </w:r>
      <w:r w:rsidRPr="00267073">
        <w:rPr>
          <w:rFonts w:ascii="Times New Roman" w:eastAsia="Calibri" w:hAnsi="Times New Roman" w:cs="Times New Roman"/>
          <w:sz w:val="24"/>
        </w:rPr>
        <w:t xml:space="preserve"> и иными нормами настоящего Положения</w:t>
      </w:r>
      <w:r w:rsidR="003E512A" w:rsidRPr="00267073">
        <w:rPr>
          <w:rFonts w:ascii="Times New Roman" w:eastAsia="Calibri" w:hAnsi="Times New Roman" w:cs="Times New Roman"/>
          <w:sz w:val="24"/>
        </w:rPr>
        <w:t>.</w:t>
      </w:r>
      <w:r w:rsidRPr="00267073">
        <w:rPr>
          <w:rFonts w:ascii="Times New Roman" w:eastAsia="Calibri" w:hAnsi="Times New Roman" w:cs="Times New Roman"/>
          <w:sz w:val="24"/>
        </w:rPr>
        <w:t xml:space="preserve">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Секретарь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: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Обеспечивает подготовку и организацию заседаний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Оповещает членов 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и приглашенных на заседание лиц о дате, времени и месте проведения предстоящего заседания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Осуществляет </w:t>
      </w:r>
      <w:r w:rsidR="00AE7AE0" w:rsidRPr="00267073">
        <w:rPr>
          <w:rFonts w:ascii="Times New Roman" w:eastAsia="Calibri" w:hAnsi="Times New Roman" w:cs="Times New Roman"/>
          <w:sz w:val="24"/>
        </w:rPr>
        <w:t xml:space="preserve">заблаговременную (не позднее, чем за </w:t>
      </w:r>
      <w:r w:rsidR="00267073" w:rsidRPr="00267073">
        <w:rPr>
          <w:rFonts w:ascii="Times New Roman" w:eastAsia="Calibri" w:hAnsi="Times New Roman" w:cs="Times New Roman"/>
          <w:sz w:val="24"/>
        </w:rPr>
        <w:t>3</w:t>
      </w:r>
      <w:r w:rsidR="00AE7AE0" w:rsidRPr="00267073">
        <w:rPr>
          <w:rFonts w:ascii="Times New Roman" w:eastAsia="Calibri" w:hAnsi="Times New Roman" w:cs="Times New Roman"/>
          <w:sz w:val="24"/>
        </w:rPr>
        <w:t xml:space="preserve"> рабочих дн</w:t>
      </w:r>
      <w:r w:rsidR="00267073" w:rsidRPr="00267073">
        <w:rPr>
          <w:rFonts w:ascii="Times New Roman" w:eastAsia="Calibri" w:hAnsi="Times New Roman" w:cs="Times New Roman"/>
          <w:sz w:val="24"/>
        </w:rPr>
        <w:t>я</w:t>
      </w:r>
      <w:r w:rsidR="00AE7AE0" w:rsidRPr="00267073">
        <w:rPr>
          <w:rFonts w:ascii="Times New Roman" w:eastAsia="Calibri" w:hAnsi="Times New Roman" w:cs="Times New Roman"/>
          <w:sz w:val="24"/>
        </w:rPr>
        <w:t xml:space="preserve">) </w:t>
      </w:r>
      <w:r w:rsidRPr="00267073">
        <w:rPr>
          <w:rFonts w:ascii="Times New Roman" w:eastAsia="Calibri" w:hAnsi="Times New Roman" w:cs="Times New Roman"/>
          <w:sz w:val="24"/>
        </w:rPr>
        <w:t xml:space="preserve">рассылку членам 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и лицам, приглашенным на заседание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материалов по вопросам повестки дня;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Ведет протокол заседания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 и осуществляет его рассылку в установленные сроки членам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органам власти и </w:t>
      </w:r>
      <w:r w:rsidR="00FF30D5" w:rsidRPr="00267073">
        <w:rPr>
          <w:rFonts w:ascii="Times New Roman" w:eastAsia="Calibri" w:hAnsi="Times New Roman" w:cs="Times New Roman"/>
          <w:sz w:val="24"/>
        </w:rPr>
        <w:t>организациям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Осуществляет контроль исполнения решений 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и представляет соответствующие доклады руководителю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 и заместителю руководителя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Подписывает протоколы заседаний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Члены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: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Организуют в соответствии с компетенцией соответствующего органа </w:t>
      </w:r>
      <w:r w:rsidR="00FF30D5" w:rsidRPr="00267073">
        <w:rPr>
          <w:rFonts w:ascii="Times New Roman" w:eastAsia="Calibri" w:hAnsi="Times New Roman" w:cs="Times New Roman"/>
          <w:sz w:val="24"/>
        </w:rPr>
        <w:t>власти и</w:t>
      </w:r>
      <w:r w:rsidRPr="00267073">
        <w:rPr>
          <w:rFonts w:ascii="Times New Roman" w:eastAsia="Calibri" w:hAnsi="Times New Roman" w:cs="Times New Roman"/>
          <w:sz w:val="24"/>
        </w:rPr>
        <w:t xml:space="preserve">ли организации выполнение решений, принятых на заседаниях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</w:t>
      </w:r>
      <w:r w:rsidR="00AE7AE0" w:rsidRPr="00267073">
        <w:rPr>
          <w:rFonts w:ascii="Times New Roman" w:eastAsia="Calibri" w:hAnsi="Times New Roman" w:cs="Times New Roman"/>
          <w:sz w:val="24"/>
        </w:rPr>
        <w:t>и</w:t>
      </w:r>
      <w:r w:rsidRPr="00267073">
        <w:rPr>
          <w:rFonts w:ascii="Times New Roman" w:eastAsia="Calibri" w:hAnsi="Times New Roman" w:cs="Times New Roman"/>
          <w:sz w:val="24"/>
        </w:rPr>
        <w:t xml:space="preserve"> поручений руководителя (заместителя руководителя)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="00685935" w:rsidRPr="00267073">
        <w:rPr>
          <w:rFonts w:ascii="Times New Roman" w:eastAsia="Calibri" w:hAnsi="Times New Roman" w:cs="Times New Roman"/>
          <w:sz w:val="24"/>
        </w:rPr>
        <w:t xml:space="preserve">, </w:t>
      </w:r>
      <w:r w:rsidR="003E512A" w:rsidRPr="00267073">
        <w:rPr>
          <w:rFonts w:ascii="Times New Roman" w:eastAsia="Calibri" w:hAnsi="Times New Roman" w:cs="Times New Roman"/>
          <w:sz w:val="24"/>
        </w:rPr>
        <w:t xml:space="preserve">направленных на защиту имущественных прав </w:t>
      </w:r>
      <w:r w:rsidR="003E512A" w:rsidRPr="00267073">
        <w:rPr>
          <w:rFonts w:ascii="Times New Roman" w:eastAsia="Calibri" w:hAnsi="Times New Roman" w:cs="Times New Roman"/>
          <w:sz w:val="24"/>
          <w:lang w:val="en-US"/>
        </w:rPr>
        <w:t>FIFA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lastRenderedPageBreak/>
        <w:t xml:space="preserve">Лично участвуют в заседаниях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принимают участие в обсуждении вопросов повестки заседания. В исключительных случаях с согласия руководителя (заместителя руководителя)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 допускается участие иных представителей соответствующего органа </w:t>
      </w:r>
      <w:r w:rsidR="00FF30D5" w:rsidRPr="00267073">
        <w:rPr>
          <w:rFonts w:ascii="Times New Roman" w:eastAsia="Calibri" w:hAnsi="Times New Roman" w:cs="Times New Roman"/>
          <w:sz w:val="24"/>
        </w:rPr>
        <w:t xml:space="preserve">власти </w:t>
      </w:r>
      <w:r w:rsidRPr="00267073">
        <w:rPr>
          <w:rFonts w:ascii="Times New Roman" w:eastAsia="Calibri" w:hAnsi="Times New Roman" w:cs="Times New Roman"/>
          <w:sz w:val="24"/>
        </w:rPr>
        <w:t xml:space="preserve">или организации;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Обеспечивают по запросу руководителя (заместителя руководителя) 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представление отчетов о деятельности соответствующих органов </w:t>
      </w:r>
      <w:r w:rsidR="00FF30D5" w:rsidRPr="00267073">
        <w:rPr>
          <w:rFonts w:ascii="Times New Roman" w:eastAsia="Calibri" w:hAnsi="Times New Roman" w:cs="Times New Roman"/>
          <w:sz w:val="24"/>
        </w:rPr>
        <w:t xml:space="preserve">власти </w:t>
      </w:r>
      <w:r w:rsidRPr="00267073">
        <w:rPr>
          <w:rFonts w:ascii="Times New Roman" w:eastAsia="Calibri" w:hAnsi="Times New Roman" w:cs="Times New Roman"/>
          <w:sz w:val="24"/>
        </w:rPr>
        <w:t xml:space="preserve">и организаций, представителями которых они являются; </w:t>
      </w:r>
    </w:p>
    <w:p w:rsidR="00685935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Осуществляют свои функции в рамках деятельности 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в соответствии с </w:t>
      </w:r>
      <w:r w:rsidR="00685935" w:rsidRPr="00267073">
        <w:rPr>
          <w:rFonts w:ascii="Times New Roman" w:eastAsia="Calibri" w:hAnsi="Times New Roman" w:cs="Times New Roman"/>
          <w:sz w:val="24"/>
        </w:rPr>
        <w:t xml:space="preserve">компетенцией соответствующего органа </w:t>
      </w:r>
      <w:r w:rsidR="00FF30D5" w:rsidRPr="00267073">
        <w:rPr>
          <w:rFonts w:ascii="Times New Roman" w:eastAsia="Calibri" w:hAnsi="Times New Roman" w:cs="Times New Roman"/>
          <w:sz w:val="24"/>
        </w:rPr>
        <w:t xml:space="preserve">власти </w:t>
      </w:r>
      <w:r w:rsidR="00685935" w:rsidRPr="00267073">
        <w:rPr>
          <w:rFonts w:ascii="Times New Roman" w:eastAsia="Calibri" w:hAnsi="Times New Roman" w:cs="Times New Roman"/>
          <w:sz w:val="24"/>
        </w:rPr>
        <w:t>и</w:t>
      </w:r>
      <w:r w:rsidR="00FF30D5" w:rsidRPr="00267073">
        <w:rPr>
          <w:rFonts w:ascii="Times New Roman" w:eastAsia="Calibri" w:hAnsi="Times New Roman" w:cs="Times New Roman"/>
          <w:sz w:val="24"/>
        </w:rPr>
        <w:t>ли</w:t>
      </w:r>
      <w:r w:rsidR="00685935" w:rsidRPr="00267073">
        <w:rPr>
          <w:rFonts w:ascii="Times New Roman" w:eastAsia="Calibri" w:hAnsi="Times New Roman" w:cs="Times New Roman"/>
          <w:sz w:val="24"/>
        </w:rPr>
        <w:t xml:space="preserve"> организации и </w:t>
      </w:r>
      <w:r w:rsidRPr="00267073">
        <w:rPr>
          <w:rFonts w:ascii="Times New Roman" w:eastAsia="Calibri" w:hAnsi="Times New Roman" w:cs="Times New Roman"/>
          <w:sz w:val="24"/>
        </w:rPr>
        <w:t xml:space="preserve">регламентирующими документами, утвержденными руководителем (заместителем руководителя)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="001D30F3" w:rsidRPr="00267073">
        <w:rPr>
          <w:rFonts w:ascii="Times New Roman" w:eastAsia="Calibri" w:hAnsi="Times New Roman" w:cs="Times New Roman"/>
          <w:sz w:val="24"/>
        </w:rPr>
        <w:t>.</w:t>
      </w:r>
      <w:r w:rsidR="00685935" w:rsidRPr="00267073">
        <w:rPr>
          <w:rFonts w:ascii="Times New Roman" w:eastAsia="Calibri" w:hAnsi="Times New Roman" w:cs="Times New Roman"/>
          <w:sz w:val="24"/>
        </w:rPr>
        <w:t xml:space="preserve">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Члены 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вправе: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Вносить предложения в повестки заседаний </w:t>
      </w:r>
      <w:r w:rsidR="005136A4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Заблаговременно направлять в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</w:t>
      </w:r>
      <w:r w:rsidR="005136A4" w:rsidRPr="00267073">
        <w:rPr>
          <w:rFonts w:ascii="Times New Roman" w:eastAsia="Calibri" w:hAnsi="Times New Roman" w:cs="Times New Roman"/>
          <w:sz w:val="24"/>
        </w:rPr>
        <w:t xml:space="preserve"> </w:t>
      </w:r>
      <w:r w:rsidRPr="00267073">
        <w:rPr>
          <w:rFonts w:ascii="Times New Roman" w:eastAsia="Calibri" w:hAnsi="Times New Roman" w:cs="Times New Roman"/>
          <w:sz w:val="24"/>
        </w:rPr>
        <w:t xml:space="preserve">свое мнение по вопросам повестки заседания в случае отсутствия на заседании; </w:t>
      </w:r>
    </w:p>
    <w:p w:rsidR="0024237C" w:rsidRPr="00267073" w:rsidRDefault="0024237C" w:rsidP="0024237C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Требовать внесения в протокол заседания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своего особого мнения по рассматриваемым вопросам повестки заседания.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Руководители органов </w:t>
      </w:r>
      <w:r w:rsidR="00FF30D5" w:rsidRPr="00267073">
        <w:rPr>
          <w:rFonts w:ascii="Times New Roman" w:eastAsia="Calibri" w:hAnsi="Times New Roman" w:cs="Times New Roman"/>
          <w:sz w:val="24"/>
        </w:rPr>
        <w:t xml:space="preserve">власти </w:t>
      </w:r>
      <w:r w:rsidRPr="00267073">
        <w:rPr>
          <w:rFonts w:ascii="Times New Roman" w:eastAsia="Calibri" w:hAnsi="Times New Roman" w:cs="Times New Roman"/>
          <w:sz w:val="24"/>
        </w:rPr>
        <w:t xml:space="preserve">и организаций, чьи представители в соответствии с настоящим Положением входят в состав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>, обеспечивают командирование уполномоченных представителей на период ее работы в соответствии с планом</w:t>
      </w:r>
      <w:r w:rsidR="00685935" w:rsidRPr="00267073">
        <w:rPr>
          <w:rFonts w:ascii="Times New Roman" w:eastAsia="Calibri" w:hAnsi="Times New Roman" w:cs="Times New Roman"/>
          <w:sz w:val="24"/>
        </w:rPr>
        <w:t xml:space="preserve"> </w:t>
      </w:r>
      <w:r w:rsidRPr="00267073">
        <w:rPr>
          <w:rFonts w:ascii="Times New Roman" w:eastAsia="Calibri" w:hAnsi="Times New Roman" w:cs="Times New Roman"/>
          <w:sz w:val="24"/>
        </w:rPr>
        <w:t xml:space="preserve">работы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утвержденным руководителем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Командировочные расходы, связанные с участием члена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приглашенных участников заседаний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в заседаниях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оплачивает орган </w:t>
      </w:r>
      <w:r w:rsidR="00FF30D5" w:rsidRPr="00267073">
        <w:rPr>
          <w:rFonts w:ascii="Times New Roman" w:eastAsia="Calibri" w:hAnsi="Times New Roman" w:cs="Times New Roman"/>
          <w:sz w:val="24"/>
        </w:rPr>
        <w:t xml:space="preserve">власти </w:t>
      </w:r>
      <w:r w:rsidRPr="00267073">
        <w:rPr>
          <w:rFonts w:ascii="Times New Roman" w:eastAsia="Calibri" w:hAnsi="Times New Roman" w:cs="Times New Roman"/>
          <w:sz w:val="24"/>
        </w:rPr>
        <w:t xml:space="preserve">или организация, представителем которой является соответствующее лицо.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Информационное, документационное, правовое и материально-техническое обеспечение деятельности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 осуществляет </w:t>
      </w:r>
      <w:r w:rsidR="00267073" w:rsidRPr="00267073">
        <w:rPr>
          <w:rFonts w:ascii="Times New Roman" w:eastAsia="Calibri" w:hAnsi="Times New Roman" w:cs="Times New Roman"/>
          <w:sz w:val="24"/>
        </w:rPr>
        <w:t>АНО «Оргкомитет «Россия-2018»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24237C" w:rsidRPr="00267073" w:rsidRDefault="0024237C" w:rsidP="00534DD6">
      <w:pPr>
        <w:pStyle w:val="aa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</w:rPr>
      </w:pPr>
      <w:r w:rsidRPr="00267073">
        <w:rPr>
          <w:rFonts w:ascii="Times New Roman" w:eastAsia="Calibri" w:hAnsi="Times New Roman" w:cs="Times New Roman"/>
          <w:b/>
          <w:sz w:val="24"/>
        </w:rPr>
        <w:t xml:space="preserve">Заседания </w:t>
      </w:r>
      <w:r w:rsidR="00251E1D" w:rsidRPr="00267073">
        <w:rPr>
          <w:rFonts w:ascii="Times New Roman" w:eastAsia="Calibri" w:hAnsi="Times New Roman" w:cs="Times New Roman"/>
          <w:b/>
          <w:sz w:val="24"/>
        </w:rPr>
        <w:t>Комитета</w:t>
      </w:r>
      <w:r w:rsidRPr="00267073">
        <w:rPr>
          <w:rFonts w:ascii="Times New Roman" w:eastAsia="Calibri" w:hAnsi="Times New Roman" w:cs="Times New Roman"/>
          <w:b/>
          <w:sz w:val="24"/>
        </w:rPr>
        <w:t xml:space="preserve">. Решения </w:t>
      </w:r>
      <w:r w:rsidR="00251E1D" w:rsidRPr="00267073">
        <w:rPr>
          <w:rFonts w:ascii="Times New Roman" w:eastAsia="Calibri" w:hAnsi="Times New Roman" w:cs="Times New Roman"/>
          <w:b/>
          <w:sz w:val="24"/>
        </w:rPr>
        <w:t xml:space="preserve">Комитета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Заседания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проводятся в сроки, установленные регламентом </w:t>
      </w:r>
      <w:r w:rsidR="00251E1D" w:rsidRPr="00267073">
        <w:rPr>
          <w:rFonts w:ascii="Times New Roman" w:eastAsia="Calibri" w:hAnsi="Times New Roman" w:cs="Times New Roman"/>
          <w:sz w:val="24"/>
        </w:rPr>
        <w:t>деятельности</w:t>
      </w:r>
      <w:r w:rsidRPr="00267073">
        <w:rPr>
          <w:rFonts w:ascii="Times New Roman" w:eastAsia="Calibri" w:hAnsi="Times New Roman" w:cs="Times New Roman"/>
          <w:sz w:val="24"/>
        </w:rPr>
        <w:t xml:space="preserve">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Заседания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могут проводиться в форме видеоконференции.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Повестка заседания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и письменные материалы по вопросам, включенным в повестку дня соответствующего заседания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рассылаются секретарем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в порядке, установленном регламентом </w:t>
      </w:r>
      <w:r w:rsidR="00251E1D" w:rsidRPr="00267073">
        <w:rPr>
          <w:rFonts w:ascii="Times New Roman" w:eastAsia="Calibri" w:hAnsi="Times New Roman" w:cs="Times New Roman"/>
          <w:sz w:val="24"/>
        </w:rPr>
        <w:t>деятельности 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Замечания и предложения к повестке заседания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проектам решений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материалам по вопросам повестки заседания, члены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направляют (представляют) секретарю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в порядке, установленном регламентом </w:t>
      </w:r>
      <w:r w:rsidR="00251E1D" w:rsidRPr="00267073">
        <w:rPr>
          <w:rFonts w:ascii="Times New Roman" w:eastAsia="Calibri" w:hAnsi="Times New Roman" w:cs="Times New Roman"/>
          <w:sz w:val="24"/>
        </w:rPr>
        <w:t>деятельности 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Решения, принимаемые на заседаниях </w:t>
      </w:r>
      <w:r w:rsidR="00251E1D" w:rsidRPr="00267073">
        <w:rPr>
          <w:rFonts w:ascii="Times New Roman" w:eastAsia="Calibri" w:hAnsi="Times New Roman" w:cs="Times New Roman"/>
          <w:sz w:val="24"/>
        </w:rPr>
        <w:t>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, оформляются протоколами в срок не позднее 48 часов с момента окончания заседания. </w:t>
      </w:r>
    </w:p>
    <w:p w:rsidR="0024237C" w:rsidRPr="00267073" w:rsidRDefault="0024237C" w:rsidP="0024237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7073">
        <w:rPr>
          <w:rFonts w:ascii="Times New Roman" w:eastAsia="Calibri" w:hAnsi="Times New Roman" w:cs="Times New Roman"/>
          <w:sz w:val="24"/>
        </w:rPr>
        <w:t xml:space="preserve">Протокол заседания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подписывается руководителем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и секретарем </w:t>
      </w:r>
      <w:r w:rsidR="00251E1D" w:rsidRPr="00267073">
        <w:rPr>
          <w:rFonts w:ascii="Times New Roman" w:eastAsia="Calibri" w:hAnsi="Times New Roman" w:cs="Times New Roman"/>
          <w:sz w:val="24"/>
        </w:rPr>
        <w:t xml:space="preserve">Комитета </w:t>
      </w:r>
      <w:r w:rsidRPr="00267073">
        <w:rPr>
          <w:rFonts w:ascii="Times New Roman" w:eastAsia="Calibri" w:hAnsi="Times New Roman" w:cs="Times New Roman"/>
          <w:sz w:val="24"/>
        </w:rPr>
        <w:t xml:space="preserve">и рассылается в порядке, установленном регламентом </w:t>
      </w:r>
      <w:r w:rsidR="00251E1D" w:rsidRPr="00267073">
        <w:rPr>
          <w:rFonts w:ascii="Times New Roman" w:eastAsia="Calibri" w:hAnsi="Times New Roman" w:cs="Times New Roman"/>
          <w:sz w:val="24"/>
        </w:rPr>
        <w:t>деятельности Комитета</w:t>
      </w:r>
      <w:r w:rsidRPr="00267073">
        <w:rPr>
          <w:rFonts w:ascii="Times New Roman" w:eastAsia="Calibri" w:hAnsi="Times New Roman" w:cs="Times New Roman"/>
          <w:sz w:val="24"/>
        </w:rPr>
        <w:t xml:space="preserve">. </w:t>
      </w:r>
    </w:p>
    <w:p w:rsidR="00F34A28" w:rsidRDefault="00F34A28" w:rsidP="00F34A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4A28" w:rsidRDefault="00F34A28" w:rsidP="00F34A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F34A28" w:rsidSect="0022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4C5"/>
    <w:multiLevelType w:val="hybridMultilevel"/>
    <w:tmpl w:val="05C6C78C"/>
    <w:lvl w:ilvl="0" w:tplc="90405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474218"/>
    <w:multiLevelType w:val="multilevel"/>
    <w:tmpl w:val="8252266C"/>
    <w:lvl w:ilvl="0">
      <w:start w:val="1"/>
      <w:numFmt w:val="decimal"/>
      <w:lvlText w:val="%1."/>
      <w:lvlJc w:val="left"/>
      <w:pPr>
        <w:ind w:left="236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2">
    <w:nsid w:val="2F35392E"/>
    <w:multiLevelType w:val="hybridMultilevel"/>
    <w:tmpl w:val="B0D69632"/>
    <w:lvl w:ilvl="0" w:tplc="5D54F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FA"/>
    <w:rsid w:val="000019FB"/>
    <w:rsid w:val="00001C61"/>
    <w:rsid w:val="00005CB9"/>
    <w:rsid w:val="00026B36"/>
    <w:rsid w:val="00050322"/>
    <w:rsid w:val="00082540"/>
    <w:rsid w:val="000979AE"/>
    <w:rsid w:val="000A0870"/>
    <w:rsid w:val="000B0691"/>
    <w:rsid w:val="000C0623"/>
    <w:rsid w:val="000C17A5"/>
    <w:rsid w:val="000C582C"/>
    <w:rsid w:val="000D2C8A"/>
    <w:rsid w:val="000D6759"/>
    <w:rsid w:val="000F1BE1"/>
    <w:rsid w:val="001056CC"/>
    <w:rsid w:val="0010689D"/>
    <w:rsid w:val="00125B28"/>
    <w:rsid w:val="00144270"/>
    <w:rsid w:val="00154047"/>
    <w:rsid w:val="00161979"/>
    <w:rsid w:val="00163471"/>
    <w:rsid w:val="00164974"/>
    <w:rsid w:val="0016676D"/>
    <w:rsid w:val="001734D3"/>
    <w:rsid w:val="00181C0C"/>
    <w:rsid w:val="00197BAE"/>
    <w:rsid w:val="001A26A2"/>
    <w:rsid w:val="001B0411"/>
    <w:rsid w:val="001D2D66"/>
    <w:rsid w:val="001D30F3"/>
    <w:rsid w:val="001D47EC"/>
    <w:rsid w:val="001E0A54"/>
    <w:rsid w:val="002026DF"/>
    <w:rsid w:val="00220866"/>
    <w:rsid w:val="00234EC5"/>
    <w:rsid w:val="0024237C"/>
    <w:rsid w:val="00251E1D"/>
    <w:rsid w:val="002619A5"/>
    <w:rsid w:val="00261D35"/>
    <w:rsid w:val="00264379"/>
    <w:rsid w:val="00266570"/>
    <w:rsid w:val="00267073"/>
    <w:rsid w:val="00271CB2"/>
    <w:rsid w:val="00276531"/>
    <w:rsid w:val="0028122D"/>
    <w:rsid w:val="0028462F"/>
    <w:rsid w:val="00287A75"/>
    <w:rsid w:val="002951BB"/>
    <w:rsid w:val="00295925"/>
    <w:rsid w:val="002B0936"/>
    <w:rsid w:val="002B0FF5"/>
    <w:rsid w:val="002B3EB5"/>
    <w:rsid w:val="002C703A"/>
    <w:rsid w:val="002D1AF6"/>
    <w:rsid w:val="002D20B3"/>
    <w:rsid w:val="002D35EB"/>
    <w:rsid w:val="0030078A"/>
    <w:rsid w:val="00311B70"/>
    <w:rsid w:val="00323F25"/>
    <w:rsid w:val="00325F08"/>
    <w:rsid w:val="00327D3F"/>
    <w:rsid w:val="00347A11"/>
    <w:rsid w:val="00371015"/>
    <w:rsid w:val="00376799"/>
    <w:rsid w:val="003A35FA"/>
    <w:rsid w:val="003B5161"/>
    <w:rsid w:val="003B5609"/>
    <w:rsid w:val="003B6A11"/>
    <w:rsid w:val="003C268D"/>
    <w:rsid w:val="003D25AD"/>
    <w:rsid w:val="003E04C3"/>
    <w:rsid w:val="003E2191"/>
    <w:rsid w:val="003E512A"/>
    <w:rsid w:val="003E5E69"/>
    <w:rsid w:val="00415B8F"/>
    <w:rsid w:val="00415D11"/>
    <w:rsid w:val="00431E00"/>
    <w:rsid w:val="0044165A"/>
    <w:rsid w:val="0046155E"/>
    <w:rsid w:val="00466110"/>
    <w:rsid w:val="004B18F6"/>
    <w:rsid w:val="004B5200"/>
    <w:rsid w:val="004B68AE"/>
    <w:rsid w:val="004B7A03"/>
    <w:rsid w:val="004C311F"/>
    <w:rsid w:val="004E4C97"/>
    <w:rsid w:val="005136A4"/>
    <w:rsid w:val="00534DD6"/>
    <w:rsid w:val="00535DED"/>
    <w:rsid w:val="00546327"/>
    <w:rsid w:val="00564D9A"/>
    <w:rsid w:val="00574D74"/>
    <w:rsid w:val="00581723"/>
    <w:rsid w:val="00594978"/>
    <w:rsid w:val="00595983"/>
    <w:rsid w:val="005A5641"/>
    <w:rsid w:val="005B0D8F"/>
    <w:rsid w:val="005B60F8"/>
    <w:rsid w:val="005C439A"/>
    <w:rsid w:val="005D0655"/>
    <w:rsid w:val="005D1F92"/>
    <w:rsid w:val="005D4714"/>
    <w:rsid w:val="005D7335"/>
    <w:rsid w:val="005E0BAF"/>
    <w:rsid w:val="005F0AB0"/>
    <w:rsid w:val="005F7AE1"/>
    <w:rsid w:val="006143B8"/>
    <w:rsid w:val="00622A40"/>
    <w:rsid w:val="006274E9"/>
    <w:rsid w:val="00644E17"/>
    <w:rsid w:val="00646270"/>
    <w:rsid w:val="006505F9"/>
    <w:rsid w:val="00665C03"/>
    <w:rsid w:val="00666BBC"/>
    <w:rsid w:val="00685935"/>
    <w:rsid w:val="006B15E1"/>
    <w:rsid w:val="006B6AD6"/>
    <w:rsid w:val="006D50D9"/>
    <w:rsid w:val="0070442A"/>
    <w:rsid w:val="00711568"/>
    <w:rsid w:val="00740C23"/>
    <w:rsid w:val="00742C8F"/>
    <w:rsid w:val="00751587"/>
    <w:rsid w:val="00756F5C"/>
    <w:rsid w:val="00780D3C"/>
    <w:rsid w:val="00797D19"/>
    <w:rsid w:val="007B1C4A"/>
    <w:rsid w:val="007B6BB8"/>
    <w:rsid w:val="007C51EA"/>
    <w:rsid w:val="007D13D5"/>
    <w:rsid w:val="007D7B64"/>
    <w:rsid w:val="0080665B"/>
    <w:rsid w:val="0082197A"/>
    <w:rsid w:val="00851C6E"/>
    <w:rsid w:val="00853EDF"/>
    <w:rsid w:val="00855367"/>
    <w:rsid w:val="008674D9"/>
    <w:rsid w:val="0087439E"/>
    <w:rsid w:val="00876EE2"/>
    <w:rsid w:val="008774E9"/>
    <w:rsid w:val="008A0C2A"/>
    <w:rsid w:val="008B34FE"/>
    <w:rsid w:val="008B7706"/>
    <w:rsid w:val="008D14EC"/>
    <w:rsid w:val="008D1592"/>
    <w:rsid w:val="008E2104"/>
    <w:rsid w:val="008E2C0B"/>
    <w:rsid w:val="008F2227"/>
    <w:rsid w:val="008F4BB4"/>
    <w:rsid w:val="00921117"/>
    <w:rsid w:val="0092773B"/>
    <w:rsid w:val="009629C5"/>
    <w:rsid w:val="00970CBD"/>
    <w:rsid w:val="00971D03"/>
    <w:rsid w:val="009C40C8"/>
    <w:rsid w:val="009C447F"/>
    <w:rsid w:val="009D0FDD"/>
    <w:rsid w:val="009D2420"/>
    <w:rsid w:val="009E40BD"/>
    <w:rsid w:val="009F1FAA"/>
    <w:rsid w:val="00A13C55"/>
    <w:rsid w:val="00A613EE"/>
    <w:rsid w:val="00A61DA4"/>
    <w:rsid w:val="00A735AF"/>
    <w:rsid w:val="00A773AC"/>
    <w:rsid w:val="00A85F87"/>
    <w:rsid w:val="00A9344F"/>
    <w:rsid w:val="00A97857"/>
    <w:rsid w:val="00AA0B45"/>
    <w:rsid w:val="00AB69A0"/>
    <w:rsid w:val="00AC6CAC"/>
    <w:rsid w:val="00AE2458"/>
    <w:rsid w:val="00AE3D28"/>
    <w:rsid w:val="00AE633E"/>
    <w:rsid w:val="00AE7AE0"/>
    <w:rsid w:val="00B07C05"/>
    <w:rsid w:val="00B17E72"/>
    <w:rsid w:val="00B318C7"/>
    <w:rsid w:val="00B4131C"/>
    <w:rsid w:val="00B54B0C"/>
    <w:rsid w:val="00B55C75"/>
    <w:rsid w:val="00B64618"/>
    <w:rsid w:val="00B86653"/>
    <w:rsid w:val="00BA4C14"/>
    <w:rsid w:val="00BA5BBA"/>
    <w:rsid w:val="00BB74D9"/>
    <w:rsid w:val="00BC4372"/>
    <w:rsid w:val="00BE07BF"/>
    <w:rsid w:val="00BE20E0"/>
    <w:rsid w:val="00BF6306"/>
    <w:rsid w:val="00C0020C"/>
    <w:rsid w:val="00C138FC"/>
    <w:rsid w:val="00C32870"/>
    <w:rsid w:val="00C36C73"/>
    <w:rsid w:val="00C437F4"/>
    <w:rsid w:val="00C505EA"/>
    <w:rsid w:val="00C511E8"/>
    <w:rsid w:val="00C51D79"/>
    <w:rsid w:val="00C54422"/>
    <w:rsid w:val="00C660A3"/>
    <w:rsid w:val="00C66BB5"/>
    <w:rsid w:val="00C81C98"/>
    <w:rsid w:val="00C856C7"/>
    <w:rsid w:val="00C85BC7"/>
    <w:rsid w:val="00C92DC1"/>
    <w:rsid w:val="00C97802"/>
    <w:rsid w:val="00CA078F"/>
    <w:rsid w:val="00CB5909"/>
    <w:rsid w:val="00CC2ACD"/>
    <w:rsid w:val="00CC7B0C"/>
    <w:rsid w:val="00CD04A0"/>
    <w:rsid w:val="00CD35BE"/>
    <w:rsid w:val="00CD58E1"/>
    <w:rsid w:val="00CF0F5B"/>
    <w:rsid w:val="00CF43C2"/>
    <w:rsid w:val="00CF75EB"/>
    <w:rsid w:val="00CF7DEB"/>
    <w:rsid w:val="00D01B35"/>
    <w:rsid w:val="00D12DA8"/>
    <w:rsid w:val="00D60A01"/>
    <w:rsid w:val="00D76FD6"/>
    <w:rsid w:val="00D77CC4"/>
    <w:rsid w:val="00D8544A"/>
    <w:rsid w:val="00D9776E"/>
    <w:rsid w:val="00DB1F86"/>
    <w:rsid w:val="00DB4D95"/>
    <w:rsid w:val="00DC220A"/>
    <w:rsid w:val="00DD0E1D"/>
    <w:rsid w:val="00DD25F0"/>
    <w:rsid w:val="00DE0E98"/>
    <w:rsid w:val="00DF5755"/>
    <w:rsid w:val="00E005FE"/>
    <w:rsid w:val="00E07DFA"/>
    <w:rsid w:val="00E109E7"/>
    <w:rsid w:val="00E20649"/>
    <w:rsid w:val="00E20C7A"/>
    <w:rsid w:val="00E23F71"/>
    <w:rsid w:val="00E517D7"/>
    <w:rsid w:val="00E54944"/>
    <w:rsid w:val="00E6015F"/>
    <w:rsid w:val="00E70774"/>
    <w:rsid w:val="00E765EA"/>
    <w:rsid w:val="00E84B9D"/>
    <w:rsid w:val="00E8678E"/>
    <w:rsid w:val="00E9782B"/>
    <w:rsid w:val="00ED0536"/>
    <w:rsid w:val="00EF2FB4"/>
    <w:rsid w:val="00EF55FE"/>
    <w:rsid w:val="00EF77D3"/>
    <w:rsid w:val="00F04AF5"/>
    <w:rsid w:val="00F11B9D"/>
    <w:rsid w:val="00F311EE"/>
    <w:rsid w:val="00F34A28"/>
    <w:rsid w:val="00F373C9"/>
    <w:rsid w:val="00F3792F"/>
    <w:rsid w:val="00F506B3"/>
    <w:rsid w:val="00F5257C"/>
    <w:rsid w:val="00F75201"/>
    <w:rsid w:val="00F92682"/>
    <w:rsid w:val="00F92F47"/>
    <w:rsid w:val="00F95FBF"/>
    <w:rsid w:val="00F970E9"/>
    <w:rsid w:val="00FA670B"/>
    <w:rsid w:val="00FA6E86"/>
    <w:rsid w:val="00FB2777"/>
    <w:rsid w:val="00FC4F5B"/>
    <w:rsid w:val="00FC74C5"/>
    <w:rsid w:val="00FD4403"/>
    <w:rsid w:val="00FF1220"/>
    <w:rsid w:val="00FF30D5"/>
    <w:rsid w:val="00FF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7D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07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D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4237C"/>
    <w:rPr>
      <w:sz w:val="16"/>
      <w:szCs w:val="16"/>
    </w:rPr>
  </w:style>
  <w:style w:type="paragraph" w:customStyle="1" w:styleId="1">
    <w:name w:val="Текст примечания1"/>
    <w:basedOn w:val="a"/>
    <w:next w:val="a8"/>
    <w:link w:val="a9"/>
    <w:uiPriority w:val="99"/>
    <w:semiHidden/>
    <w:unhideWhenUsed/>
    <w:rsid w:val="002423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1"/>
    <w:uiPriority w:val="99"/>
    <w:semiHidden/>
    <w:rsid w:val="0024237C"/>
    <w:rPr>
      <w:sz w:val="20"/>
      <w:szCs w:val="20"/>
    </w:rPr>
  </w:style>
  <w:style w:type="paragraph" w:styleId="a8">
    <w:name w:val="annotation text"/>
    <w:basedOn w:val="a"/>
    <w:link w:val="10"/>
    <w:uiPriority w:val="99"/>
    <w:semiHidden/>
    <w:unhideWhenUsed/>
    <w:rsid w:val="0024237C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8"/>
    <w:uiPriority w:val="99"/>
    <w:semiHidden/>
    <w:rsid w:val="0024237C"/>
    <w:rPr>
      <w:sz w:val="20"/>
      <w:szCs w:val="20"/>
    </w:rPr>
  </w:style>
  <w:style w:type="paragraph" w:styleId="aa">
    <w:name w:val="List Paragraph"/>
    <w:basedOn w:val="a"/>
    <w:uiPriority w:val="34"/>
    <w:qFormat/>
    <w:rsid w:val="00CC7B0C"/>
    <w:pPr>
      <w:ind w:left="720"/>
      <w:contextualSpacing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6B6AD6"/>
    <w:rPr>
      <w:b/>
      <w:bCs/>
    </w:rPr>
  </w:style>
  <w:style w:type="character" w:customStyle="1" w:styleId="ac">
    <w:name w:val="Тема примечания Знак"/>
    <w:basedOn w:val="10"/>
    <w:link w:val="ab"/>
    <w:uiPriority w:val="99"/>
    <w:semiHidden/>
    <w:rsid w:val="006B6A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MSK-SCCM01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Yurchenko Dmitry</dc:creator>
  <cp:lastModifiedBy>saranskay</cp:lastModifiedBy>
  <cp:revision>2</cp:revision>
  <cp:lastPrinted>2014-11-24T09:12:00Z</cp:lastPrinted>
  <dcterms:created xsi:type="dcterms:W3CDTF">2016-10-28T12:43:00Z</dcterms:created>
  <dcterms:modified xsi:type="dcterms:W3CDTF">2016-10-28T12:43:00Z</dcterms:modified>
</cp:coreProperties>
</file>