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404" w:rsidRPr="001E7FAE" w:rsidRDefault="00B92404" w:rsidP="001E7FAE">
      <w:pPr>
        <w:rPr>
          <w:sz w:val="28"/>
          <w:szCs w:val="28"/>
          <w:lang w:eastAsia="ar-SA"/>
        </w:rPr>
      </w:pPr>
      <w:r w:rsidRPr="001E7FAE">
        <w:rPr>
          <w:sz w:val="28"/>
          <w:szCs w:val="28"/>
          <w:lang w:eastAsia="ar-SA"/>
        </w:rPr>
        <w:t>Проект</w:t>
      </w:r>
      <w:bookmarkStart w:id="0" w:name="_GoBack"/>
      <w:bookmarkEnd w:id="0"/>
    </w:p>
    <w:p w:rsidR="00B92404" w:rsidRPr="00F160BE" w:rsidRDefault="00B92404" w:rsidP="00B92404">
      <w:pPr>
        <w:pStyle w:val="11"/>
        <w:spacing w:after="0" w:line="276" w:lineRule="auto"/>
        <w:jc w:val="both"/>
        <w:rPr>
          <w:sz w:val="28"/>
          <w:szCs w:val="28"/>
        </w:rPr>
      </w:pPr>
    </w:p>
    <w:p w:rsidR="00B92404" w:rsidRPr="00F160BE" w:rsidRDefault="00B92404" w:rsidP="00B92404">
      <w:pPr>
        <w:pStyle w:val="11"/>
        <w:spacing w:after="0"/>
        <w:jc w:val="center"/>
        <w:rPr>
          <w:b/>
          <w:bCs/>
          <w:sz w:val="28"/>
          <w:szCs w:val="28"/>
        </w:rPr>
      </w:pPr>
      <w:r w:rsidRPr="00F160BE">
        <w:rPr>
          <w:b/>
          <w:bCs/>
          <w:sz w:val="28"/>
          <w:szCs w:val="28"/>
        </w:rPr>
        <w:t>ФЕДЕРАЛЬНАЯ АНТИМОНОПОЛЬНАЯ СЛУЖБА</w:t>
      </w:r>
    </w:p>
    <w:p w:rsidR="00B92404" w:rsidRPr="00F160BE" w:rsidRDefault="00B92404" w:rsidP="00B92404">
      <w:pPr>
        <w:pStyle w:val="11"/>
        <w:spacing w:after="0"/>
        <w:jc w:val="center"/>
        <w:rPr>
          <w:b/>
          <w:bCs/>
          <w:sz w:val="28"/>
          <w:szCs w:val="28"/>
        </w:rPr>
      </w:pPr>
      <w:r w:rsidRPr="00F160BE">
        <w:rPr>
          <w:b/>
          <w:bCs/>
          <w:sz w:val="28"/>
          <w:szCs w:val="28"/>
        </w:rPr>
        <w:t>ПРИКАЗ</w:t>
      </w:r>
    </w:p>
    <w:p w:rsidR="00B92404" w:rsidRPr="00F160BE" w:rsidRDefault="00B92404" w:rsidP="00B92404">
      <w:pPr>
        <w:pStyle w:val="11"/>
        <w:spacing w:after="0"/>
        <w:jc w:val="center"/>
        <w:rPr>
          <w:b/>
          <w:bCs/>
          <w:sz w:val="28"/>
          <w:szCs w:val="28"/>
        </w:rPr>
      </w:pPr>
      <w:r w:rsidRPr="00F160BE">
        <w:rPr>
          <w:b/>
          <w:bCs/>
          <w:sz w:val="28"/>
          <w:szCs w:val="28"/>
        </w:rPr>
        <w:t>от ______ № ______</w:t>
      </w:r>
    </w:p>
    <w:p w:rsidR="00B92404" w:rsidRPr="00F160BE" w:rsidRDefault="00B92404" w:rsidP="00B92404">
      <w:pPr>
        <w:pStyle w:val="11"/>
        <w:spacing w:after="0"/>
        <w:jc w:val="center"/>
        <w:rPr>
          <w:b/>
          <w:bCs/>
          <w:sz w:val="28"/>
          <w:szCs w:val="28"/>
        </w:rPr>
      </w:pPr>
    </w:p>
    <w:p w:rsidR="00B92404" w:rsidRPr="00F160BE" w:rsidRDefault="00B92404" w:rsidP="00B92404">
      <w:pPr>
        <w:pStyle w:val="11"/>
        <w:spacing w:after="0"/>
        <w:jc w:val="center"/>
        <w:rPr>
          <w:b/>
          <w:bCs/>
          <w:sz w:val="28"/>
          <w:szCs w:val="28"/>
        </w:rPr>
      </w:pPr>
      <w:r w:rsidRPr="00F160BE">
        <w:rPr>
          <w:b/>
          <w:bCs/>
          <w:sz w:val="28"/>
          <w:szCs w:val="28"/>
        </w:rPr>
        <w:t>ОБ УТВЕРЖДЕНИИ АДМИНИСТРАТИВНОГО РЕГЛАМЕНТА</w:t>
      </w:r>
    </w:p>
    <w:p w:rsidR="00B92404" w:rsidRPr="00F160BE" w:rsidRDefault="00B92404" w:rsidP="00B92404">
      <w:pPr>
        <w:pStyle w:val="11"/>
        <w:spacing w:after="0"/>
        <w:jc w:val="center"/>
        <w:rPr>
          <w:b/>
          <w:bCs/>
          <w:sz w:val="28"/>
          <w:szCs w:val="28"/>
        </w:rPr>
      </w:pPr>
      <w:r w:rsidRPr="00F160BE">
        <w:rPr>
          <w:b/>
          <w:bCs/>
          <w:sz w:val="28"/>
          <w:szCs w:val="28"/>
        </w:rPr>
        <w:t>ФЕДЕРАЛЬНОЙ АНТИМОНОПОЛЬНОЙ СЛУЖБЫ ПО ИСПОЛНЕНИЮ ГОСУДАРСТВЕННОЙ ФУНКЦИИ ПО ПРОВЕДЕНИЮ ПРОВЕРОК СОБЛЮДЕНИЯ ТРЕБОВАНИЙ ЗАКОНОДАТЕЛЬСТВА РОССИЙСКОЙ ФЕДЕРАЦИИ В</w:t>
      </w:r>
    </w:p>
    <w:p w:rsidR="00B92404" w:rsidRPr="00F160BE" w:rsidRDefault="00B92404" w:rsidP="00B92404">
      <w:pPr>
        <w:pStyle w:val="11"/>
        <w:spacing w:after="0"/>
        <w:jc w:val="center"/>
        <w:rPr>
          <w:b/>
          <w:bCs/>
          <w:sz w:val="28"/>
          <w:szCs w:val="28"/>
        </w:rPr>
      </w:pPr>
      <w:r w:rsidRPr="00F160BE">
        <w:rPr>
          <w:b/>
          <w:bCs/>
          <w:sz w:val="28"/>
          <w:szCs w:val="28"/>
        </w:rPr>
        <w:t>СФЕРЕ ГОСУДАРСТВЕННОГО ОБОРОННОГО ЗАКАЗА</w:t>
      </w:r>
    </w:p>
    <w:p w:rsidR="00B92404" w:rsidRPr="00F160B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ind w:firstLine="539"/>
        <w:jc w:val="both"/>
        <w:rPr>
          <w:sz w:val="28"/>
          <w:szCs w:val="28"/>
        </w:rPr>
      </w:pPr>
      <w:r w:rsidRPr="00F160BE">
        <w:rPr>
          <w:sz w:val="28"/>
          <w:szCs w:val="28"/>
        </w:rPr>
        <w:t xml:space="preserve">В соответствии с постановлением Правительства Российской Федерации от 16.05.2011 </w:t>
      </w:r>
      <w:r w:rsidR="008E23C7" w:rsidRPr="00F160BE">
        <w:rPr>
          <w:sz w:val="28"/>
          <w:szCs w:val="28"/>
        </w:rPr>
        <w:t>№</w:t>
      </w:r>
      <w:r w:rsidRPr="00F160BE">
        <w:rPr>
          <w:sz w:val="28"/>
          <w:szCs w:val="28"/>
        </w:rPr>
        <w:t xml:space="preserve"> 373 </w:t>
      </w:r>
      <w:r w:rsidR="008E23C7" w:rsidRPr="00F160BE">
        <w:rPr>
          <w:sz w:val="28"/>
          <w:szCs w:val="28"/>
        </w:rPr>
        <w:t>«</w:t>
      </w:r>
      <w:r w:rsidRPr="00F160BE">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E23C7" w:rsidRPr="00F160BE">
        <w:rPr>
          <w:sz w:val="28"/>
          <w:szCs w:val="28"/>
        </w:rPr>
        <w:t>»</w:t>
      </w:r>
      <w:r w:rsidRPr="00F160BE">
        <w:rPr>
          <w:sz w:val="28"/>
          <w:szCs w:val="28"/>
        </w:rPr>
        <w:t xml:space="preserve"> (Собрание законодательства Российской Федерации, 2011, </w:t>
      </w:r>
      <w:r w:rsidR="008E23C7" w:rsidRPr="00F160BE">
        <w:rPr>
          <w:sz w:val="28"/>
          <w:szCs w:val="28"/>
        </w:rPr>
        <w:t>№</w:t>
      </w:r>
      <w:r w:rsidRPr="00F160BE">
        <w:rPr>
          <w:sz w:val="28"/>
          <w:szCs w:val="28"/>
        </w:rPr>
        <w:t xml:space="preserve"> 22, ст. 3169; </w:t>
      </w:r>
      <w:r w:rsidR="008E23C7" w:rsidRPr="00F160BE">
        <w:rPr>
          <w:sz w:val="28"/>
          <w:szCs w:val="28"/>
        </w:rPr>
        <w:t>№</w:t>
      </w:r>
      <w:r w:rsidRPr="00F160BE">
        <w:rPr>
          <w:sz w:val="28"/>
          <w:szCs w:val="28"/>
        </w:rPr>
        <w:t xml:space="preserve"> 35, ст. 5092; 2012, </w:t>
      </w:r>
      <w:r w:rsidR="008E23C7" w:rsidRPr="00F160BE">
        <w:rPr>
          <w:sz w:val="28"/>
          <w:szCs w:val="28"/>
        </w:rPr>
        <w:t>№</w:t>
      </w:r>
      <w:r w:rsidRPr="009D5396">
        <w:rPr>
          <w:sz w:val="28"/>
          <w:szCs w:val="28"/>
        </w:rPr>
        <w:t xml:space="preserve"> 28, ст. 3908; </w:t>
      </w:r>
      <w:r w:rsidR="008E23C7" w:rsidRPr="001E7FAE">
        <w:rPr>
          <w:sz w:val="28"/>
          <w:szCs w:val="28"/>
        </w:rPr>
        <w:t>№</w:t>
      </w:r>
      <w:r w:rsidRPr="001E7FAE">
        <w:rPr>
          <w:sz w:val="28"/>
          <w:szCs w:val="28"/>
        </w:rPr>
        <w:t xml:space="preserve"> 36, ст. 4903; </w:t>
      </w:r>
      <w:r w:rsidR="008E23C7" w:rsidRPr="001E7FAE">
        <w:rPr>
          <w:sz w:val="28"/>
          <w:szCs w:val="28"/>
        </w:rPr>
        <w:t>№</w:t>
      </w:r>
      <w:r w:rsidRPr="001E7FAE">
        <w:rPr>
          <w:sz w:val="28"/>
          <w:szCs w:val="28"/>
        </w:rPr>
        <w:t xml:space="preserve"> 50, ст. 7070; </w:t>
      </w:r>
      <w:r w:rsidR="008E23C7" w:rsidRPr="001E7FAE">
        <w:rPr>
          <w:sz w:val="28"/>
          <w:szCs w:val="28"/>
        </w:rPr>
        <w:t>№</w:t>
      </w:r>
      <w:r w:rsidRPr="001E7FAE">
        <w:rPr>
          <w:sz w:val="28"/>
          <w:szCs w:val="28"/>
        </w:rPr>
        <w:t xml:space="preserve"> 52, ст. 7507)</w:t>
      </w:r>
    </w:p>
    <w:p w:rsidR="00B92404" w:rsidRPr="001E7FAE" w:rsidRDefault="00B92404" w:rsidP="00B92404">
      <w:pPr>
        <w:pStyle w:val="11"/>
        <w:spacing w:after="0" w:line="276" w:lineRule="auto"/>
        <w:jc w:val="both"/>
        <w:rPr>
          <w:sz w:val="28"/>
          <w:szCs w:val="28"/>
        </w:rPr>
      </w:pPr>
    </w:p>
    <w:p w:rsidR="00B92404" w:rsidRPr="001E7FAE" w:rsidRDefault="00B92404" w:rsidP="00B92404">
      <w:pPr>
        <w:pStyle w:val="11"/>
        <w:spacing w:after="0" w:line="276" w:lineRule="auto"/>
        <w:jc w:val="both"/>
        <w:rPr>
          <w:sz w:val="28"/>
          <w:szCs w:val="28"/>
        </w:rPr>
      </w:pPr>
      <w:r w:rsidRPr="001E7FAE">
        <w:rPr>
          <w:sz w:val="28"/>
          <w:szCs w:val="28"/>
        </w:rPr>
        <w:t>п р и к а з ы в а ю:</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ind w:firstLine="539"/>
        <w:jc w:val="both"/>
        <w:rPr>
          <w:sz w:val="28"/>
          <w:szCs w:val="28"/>
        </w:rPr>
      </w:pPr>
      <w:r w:rsidRPr="001E7FAE">
        <w:rPr>
          <w:sz w:val="28"/>
          <w:szCs w:val="28"/>
        </w:rPr>
        <w:t>1. Утвердить прилагаемый административный регламент Федеральной антимонопольной службы по исполнению государственной функции по проведению проверок соблюдения требований законодательства Российской Федерации в сфере государственного оборонного заказа.</w:t>
      </w:r>
    </w:p>
    <w:p w:rsidR="00B92404" w:rsidRPr="001E7FAE" w:rsidRDefault="00B92404" w:rsidP="00B92404">
      <w:pPr>
        <w:pStyle w:val="11"/>
        <w:spacing w:after="0" w:line="276" w:lineRule="auto"/>
        <w:ind w:firstLine="539"/>
        <w:jc w:val="both"/>
        <w:rPr>
          <w:sz w:val="28"/>
          <w:szCs w:val="28"/>
        </w:rPr>
      </w:pPr>
      <w:r w:rsidRPr="001E7FAE">
        <w:rPr>
          <w:sz w:val="28"/>
          <w:szCs w:val="28"/>
        </w:rPr>
        <w:t>2. Контроль за исполнением настоящего приказа оставляю за собой.</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jc w:val="right"/>
        <w:rPr>
          <w:sz w:val="28"/>
          <w:szCs w:val="28"/>
        </w:rPr>
      </w:pPr>
      <w:r w:rsidRPr="001E7FAE">
        <w:rPr>
          <w:sz w:val="28"/>
          <w:szCs w:val="28"/>
        </w:rPr>
        <w:t>Руководитель</w:t>
      </w:r>
    </w:p>
    <w:p w:rsidR="00B92404" w:rsidRPr="001E7FAE" w:rsidRDefault="00B92404" w:rsidP="00B92404">
      <w:pPr>
        <w:pStyle w:val="11"/>
        <w:spacing w:after="0" w:line="276" w:lineRule="auto"/>
        <w:jc w:val="right"/>
        <w:rPr>
          <w:sz w:val="28"/>
          <w:szCs w:val="28"/>
        </w:rPr>
      </w:pPr>
      <w:r w:rsidRPr="001E7FAE">
        <w:rPr>
          <w:sz w:val="28"/>
          <w:szCs w:val="28"/>
        </w:rPr>
        <w:t>И.Ю.АРТЕМЬЕВ</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Standard"/>
        <w:rPr>
          <w:rFonts w:ascii="Times New Roman" w:eastAsia="Times New Roman" w:hAnsi="Times New Roman" w:cs="Times New Roman"/>
          <w:sz w:val="28"/>
          <w:szCs w:val="28"/>
        </w:rPr>
      </w:pPr>
      <w:bookmarkStart w:id="1" w:name="Par30"/>
      <w:bookmarkEnd w:id="1"/>
    </w:p>
    <w:p w:rsidR="00B92404" w:rsidRPr="001E7FAE" w:rsidRDefault="00B92404" w:rsidP="00B92404">
      <w:pPr>
        <w:pStyle w:val="11"/>
        <w:pageBreakBefore/>
        <w:spacing w:after="0"/>
        <w:jc w:val="right"/>
        <w:rPr>
          <w:sz w:val="28"/>
          <w:szCs w:val="28"/>
        </w:rPr>
      </w:pPr>
      <w:r w:rsidRPr="001E7FAE">
        <w:rPr>
          <w:sz w:val="28"/>
          <w:szCs w:val="28"/>
        </w:rPr>
        <w:lastRenderedPageBreak/>
        <w:t>Приложение</w:t>
      </w:r>
    </w:p>
    <w:p w:rsidR="00B92404" w:rsidRPr="001E7FAE" w:rsidRDefault="00B92404" w:rsidP="00B92404">
      <w:pPr>
        <w:pStyle w:val="11"/>
        <w:spacing w:after="0"/>
        <w:jc w:val="right"/>
        <w:rPr>
          <w:sz w:val="28"/>
          <w:szCs w:val="28"/>
        </w:rPr>
      </w:pPr>
      <w:r w:rsidRPr="001E7FAE">
        <w:rPr>
          <w:sz w:val="28"/>
          <w:szCs w:val="28"/>
        </w:rPr>
        <w:t>к приказу ФАС России</w:t>
      </w:r>
    </w:p>
    <w:p w:rsidR="00B92404" w:rsidRPr="001E7FAE" w:rsidRDefault="00B92404" w:rsidP="00B92404">
      <w:pPr>
        <w:pStyle w:val="11"/>
        <w:spacing w:after="0"/>
        <w:jc w:val="right"/>
        <w:rPr>
          <w:sz w:val="28"/>
          <w:szCs w:val="28"/>
        </w:rPr>
      </w:pPr>
      <w:r w:rsidRPr="001E7FAE">
        <w:rPr>
          <w:sz w:val="28"/>
          <w:szCs w:val="28"/>
        </w:rPr>
        <w:t>от ____ № _____</w:t>
      </w:r>
    </w:p>
    <w:p w:rsidR="00B92404" w:rsidRPr="001E7FAE" w:rsidRDefault="00B92404" w:rsidP="00B92404">
      <w:pPr>
        <w:pStyle w:val="11"/>
        <w:spacing w:after="0" w:line="276" w:lineRule="auto"/>
        <w:jc w:val="both"/>
        <w:rPr>
          <w:sz w:val="28"/>
          <w:szCs w:val="28"/>
        </w:rPr>
      </w:pPr>
    </w:p>
    <w:p w:rsidR="00B92404" w:rsidRPr="001E7FAE" w:rsidRDefault="00B92404" w:rsidP="00B92404">
      <w:pPr>
        <w:pStyle w:val="11"/>
        <w:spacing w:after="0" w:line="276" w:lineRule="auto"/>
        <w:jc w:val="center"/>
        <w:rPr>
          <w:b/>
          <w:bCs/>
          <w:sz w:val="28"/>
          <w:szCs w:val="28"/>
        </w:rPr>
      </w:pPr>
      <w:bookmarkStart w:id="2" w:name="Par34"/>
      <w:bookmarkEnd w:id="2"/>
      <w:r w:rsidRPr="001E7FAE">
        <w:rPr>
          <w:b/>
          <w:bCs/>
          <w:sz w:val="28"/>
          <w:szCs w:val="28"/>
        </w:rPr>
        <w:t>АДМИНИСТРАТИВНЫЙ РЕГЛАМЕНТ</w:t>
      </w:r>
    </w:p>
    <w:p w:rsidR="00B92404" w:rsidRPr="001E7FAE" w:rsidRDefault="00B92404" w:rsidP="00B92404">
      <w:pPr>
        <w:pStyle w:val="11"/>
        <w:spacing w:after="0" w:line="276" w:lineRule="auto"/>
        <w:jc w:val="center"/>
        <w:rPr>
          <w:b/>
          <w:bCs/>
          <w:sz w:val="28"/>
          <w:szCs w:val="28"/>
        </w:rPr>
      </w:pPr>
      <w:r w:rsidRPr="001E7FAE">
        <w:rPr>
          <w:b/>
          <w:bCs/>
          <w:sz w:val="28"/>
          <w:szCs w:val="28"/>
        </w:rPr>
        <w:t>ФЕДЕРАЛЬНОЙ АНТИМОНОПОЛЬНОЙ СЛУЖБЫ ПО ИСПОЛНЕНИЮ ГОСУДАРСТВЕННОЙ ФУНКЦИИ ПО ПРОВЕДЕНИЮ ПРОВЕРОК СОБЛЮДЕНИЯ ТРЕБОВАНИЙ ЗАКОНОДАТЕЛЬСТВА РОССИЙСКОЙ ФЕДЕРАЦИИ В СФЕРЕ ГОСУДАРСТВЕННОГО ОБОРОННОГО ЗАКАЗА</w:t>
      </w:r>
    </w:p>
    <w:p w:rsidR="00B92404" w:rsidRPr="001E7FAE" w:rsidRDefault="00B92404" w:rsidP="00B92404">
      <w:pPr>
        <w:pStyle w:val="11"/>
        <w:spacing w:after="0" w:line="276" w:lineRule="auto"/>
        <w:jc w:val="both"/>
        <w:rPr>
          <w:sz w:val="28"/>
          <w:szCs w:val="28"/>
        </w:rPr>
      </w:pPr>
    </w:p>
    <w:p w:rsidR="00B92404" w:rsidRPr="001E7FAE" w:rsidRDefault="00B92404" w:rsidP="00B92404">
      <w:pPr>
        <w:pStyle w:val="11"/>
        <w:spacing w:after="0" w:line="276" w:lineRule="auto"/>
        <w:jc w:val="center"/>
        <w:rPr>
          <w:b/>
          <w:bCs/>
          <w:sz w:val="28"/>
          <w:szCs w:val="28"/>
        </w:rPr>
      </w:pPr>
      <w:bookmarkStart w:id="3" w:name="Par43"/>
      <w:bookmarkEnd w:id="3"/>
    </w:p>
    <w:p w:rsidR="00B92404" w:rsidRPr="001E7FAE" w:rsidRDefault="00B92404" w:rsidP="00B92404">
      <w:pPr>
        <w:pStyle w:val="11"/>
        <w:spacing w:after="0" w:line="276" w:lineRule="auto"/>
        <w:jc w:val="center"/>
        <w:rPr>
          <w:b/>
          <w:bCs/>
          <w:sz w:val="28"/>
          <w:szCs w:val="28"/>
        </w:rPr>
      </w:pPr>
      <w:r w:rsidRPr="001E7FAE">
        <w:rPr>
          <w:b/>
          <w:bCs/>
          <w:sz w:val="28"/>
          <w:szCs w:val="28"/>
        </w:rPr>
        <w:t>I. Общие положения</w:t>
      </w:r>
    </w:p>
    <w:p w:rsidR="00B92404" w:rsidRPr="001E7FAE" w:rsidRDefault="00B92404" w:rsidP="00B92404">
      <w:pPr>
        <w:pStyle w:val="11"/>
        <w:spacing w:after="0" w:line="276" w:lineRule="auto"/>
        <w:jc w:val="center"/>
        <w:rPr>
          <w:sz w:val="28"/>
          <w:szCs w:val="28"/>
        </w:rPr>
      </w:pPr>
      <w:bookmarkStart w:id="4" w:name="Par45"/>
      <w:bookmarkEnd w:id="4"/>
    </w:p>
    <w:p w:rsidR="00B92404" w:rsidRPr="001E7FAE" w:rsidRDefault="00B92404" w:rsidP="00B92404">
      <w:pPr>
        <w:pStyle w:val="11"/>
        <w:spacing w:after="0" w:line="276" w:lineRule="auto"/>
        <w:jc w:val="center"/>
        <w:rPr>
          <w:sz w:val="28"/>
          <w:szCs w:val="28"/>
        </w:rPr>
      </w:pPr>
      <w:r w:rsidRPr="001E7FAE">
        <w:rPr>
          <w:sz w:val="28"/>
          <w:szCs w:val="28"/>
        </w:rPr>
        <w:t>Наименование государственной функции</w:t>
      </w:r>
    </w:p>
    <w:p w:rsidR="00B92404" w:rsidRPr="001E7FAE" w:rsidRDefault="00B92404" w:rsidP="00B92404">
      <w:pPr>
        <w:pStyle w:val="11"/>
        <w:spacing w:after="0" w:line="276" w:lineRule="auto"/>
        <w:jc w:val="center"/>
        <w:rPr>
          <w:sz w:val="28"/>
          <w:szCs w:val="28"/>
        </w:rPr>
      </w:pPr>
    </w:p>
    <w:p w:rsidR="00B92404" w:rsidRPr="001E7FAE" w:rsidRDefault="00B92404" w:rsidP="00B92404">
      <w:pPr>
        <w:pStyle w:val="11"/>
        <w:numPr>
          <w:ilvl w:val="1"/>
          <w:numId w:val="1"/>
        </w:numPr>
        <w:tabs>
          <w:tab w:val="left" w:pos="0"/>
        </w:tabs>
        <w:spacing w:after="0" w:line="276" w:lineRule="auto"/>
        <w:ind w:left="0" w:firstLine="0"/>
        <w:jc w:val="both"/>
        <w:rPr>
          <w:sz w:val="28"/>
          <w:szCs w:val="28"/>
        </w:rPr>
      </w:pPr>
      <w:r w:rsidRPr="001E7FAE">
        <w:rPr>
          <w:sz w:val="28"/>
          <w:szCs w:val="28"/>
        </w:rPr>
        <w:t xml:space="preserve">Государственная функция по проведению проверок соблюдения требований законодательства Российской Федерации в сфере государственного оборонного заказа (далее </w:t>
      </w:r>
      <w:r w:rsidR="008E23C7" w:rsidRPr="001E7FAE">
        <w:rPr>
          <w:sz w:val="28"/>
          <w:szCs w:val="28"/>
        </w:rPr>
        <w:t>–</w:t>
      </w:r>
      <w:r w:rsidRPr="001E7FAE">
        <w:rPr>
          <w:sz w:val="28"/>
          <w:szCs w:val="28"/>
        </w:rPr>
        <w:t xml:space="preserve"> государственная функция).</w:t>
      </w:r>
    </w:p>
    <w:p w:rsidR="00B92404" w:rsidRPr="001E7FAE" w:rsidRDefault="00B92404" w:rsidP="00B92404">
      <w:pPr>
        <w:pStyle w:val="11"/>
        <w:spacing w:after="0" w:line="276" w:lineRule="auto"/>
        <w:jc w:val="both"/>
        <w:rPr>
          <w:sz w:val="28"/>
          <w:szCs w:val="28"/>
        </w:rPr>
      </w:pPr>
      <w:bookmarkStart w:id="5" w:name="Par49"/>
      <w:bookmarkEnd w:id="5"/>
    </w:p>
    <w:p w:rsidR="00B92404" w:rsidRPr="001E7FAE" w:rsidRDefault="00B92404" w:rsidP="00B92404">
      <w:pPr>
        <w:pStyle w:val="11"/>
        <w:spacing w:after="0" w:line="276" w:lineRule="auto"/>
        <w:jc w:val="center"/>
        <w:rPr>
          <w:sz w:val="28"/>
          <w:szCs w:val="28"/>
        </w:rPr>
      </w:pPr>
      <w:r w:rsidRPr="001E7FAE">
        <w:rPr>
          <w:sz w:val="28"/>
          <w:szCs w:val="28"/>
        </w:rPr>
        <w:t>Наименование федерального органа исполнительной власти, исполняющего государственную функцию</w:t>
      </w:r>
    </w:p>
    <w:p w:rsidR="00B92404" w:rsidRPr="001E7FAE" w:rsidRDefault="00B92404" w:rsidP="00B92404">
      <w:pPr>
        <w:pStyle w:val="11"/>
        <w:spacing w:after="0" w:line="276" w:lineRule="auto"/>
        <w:jc w:val="center"/>
        <w:rPr>
          <w:sz w:val="28"/>
          <w:szCs w:val="28"/>
        </w:rPr>
      </w:pPr>
    </w:p>
    <w:p w:rsidR="00B92404" w:rsidRPr="00F160BE" w:rsidRDefault="00B92404" w:rsidP="00B92404">
      <w:pPr>
        <w:pStyle w:val="11"/>
        <w:spacing w:after="0" w:line="276" w:lineRule="auto"/>
        <w:ind w:firstLine="539"/>
        <w:jc w:val="both"/>
      </w:pPr>
      <w:r w:rsidRPr="001E7FAE">
        <w:rPr>
          <w:sz w:val="28"/>
          <w:szCs w:val="28"/>
        </w:rPr>
        <w:t xml:space="preserve">1.2. Исполнение государственной функции осуществляется Федеральной антимонопольной службой (ФАС России) и ее уполномоченными территориальными органами (далее </w:t>
      </w:r>
      <w:r w:rsidR="008E23C7" w:rsidRPr="001E7FAE">
        <w:rPr>
          <w:sz w:val="28"/>
          <w:szCs w:val="28"/>
        </w:rPr>
        <w:t>–</w:t>
      </w:r>
      <w:r w:rsidRPr="001E7FAE">
        <w:rPr>
          <w:sz w:val="28"/>
          <w:szCs w:val="28"/>
        </w:rPr>
        <w:t xml:space="preserve"> контролирующий орган). Перечень уполномоченных территориальных органов содержи</w:t>
      </w:r>
      <w:r w:rsidRPr="00F160BE">
        <w:rPr>
          <w:sz w:val="28"/>
          <w:szCs w:val="28"/>
        </w:rPr>
        <w:t xml:space="preserve">тся в приложении </w:t>
      </w:r>
      <w:r w:rsidR="008E23C7" w:rsidRPr="00F160BE">
        <w:rPr>
          <w:sz w:val="28"/>
          <w:szCs w:val="28"/>
        </w:rPr>
        <w:t>№</w:t>
      </w:r>
      <w:r w:rsidRPr="00F160BE">
        <w:rPr>
          <w:sz w:val="28"/>
          <w:szCs w:val="28"/>
        </w:rPr>
        <w:t xml:space="preserve"> 1 к настоящему Регламенту.</w:t>
      </w:r>
    </w:p>
    <w:p w:rsidR="00B92404" w:rsidRPr="00F160BE" w:rsidRDefault="00B92404" w:rsidP="00B92404">
      <w:pPr>
        <w:pStyle w:val="11"/>
        <w:spacing w:after="0" w:line="276" w:lineRule="auto"/>
        <w:ind w:firstLine="539"/>
        <w:jc w:val="both"/>
        <w:rPr>
          <w:sz w:val="28"/>
          <w:szCs w:val="28"/>
        </w:rPr>
      </w:pPr>
    </w:p>
    <w:p w:rsidR="00B92404" w:rsidRPr="00F160BE" w:rsidRDefault="00B92404" w:rsidP="00B92404">
      <w:pPr>
        <w:pStyle w:val="11"/>
        <w:spacing w:after="0" w:line="276" w:lineRule="auto"/>
        <w:jc w:val="center"/>
        <w:rPr>
          <w:sz w:val="28"/>
          <w:szCs w:val="28"/>
        </w:rPr>
      </w:pPr>
      <w:bookmarkStart w:id="6" w:name="Par54"/>
      <w:bookmarkEnd w:id="6"/>
      <w:r w:rsidRPr="00F160BE">
        <w:rPr>
          <w:sz w:val="28"/>
          <w:szCs w:val="28"/>
        </w:rPr>
        <w:t>Перечень нормативных правовых актов, регулирующих исполнение государственной функции</w:t>
      </w:r>
    </w:p>
    <w:p w:rsidR="00B92404" w:rsidRPr="00F160BE" w:rsidRDefault="00B92404" w:rsidP="00B92404">
      <w:pPr>
        <w:pStyle w:val="11"/>
        <w:spacing w:after="0" w:line="276" w:lineRule="auto"/>
        <w:jc w:val="center"/>
        <w:rPr>
          <w:sz w:val="28"/>
          <w:szCs w:val="28"/>
        </w:rPr>
      </w:pPr>
    </w:p>
    <w:p w:rsidR="00B92404" w:rsidRPr="00F160BE" w:rsidRDefault="00B92404" w:rsidP="00B92404">
      <w:pPr>
        <w:pStyle w:val="11"/>
        <w:spacing w:after="0" w:line="276" w:lineRule="auto"/>
        <w:ind w:firstLine="539"/>
        <w:jc w:val="both"/>
        <w:rPr>
          <w:sz w:val="28"/>
          <w:szCs w:val="28"/>
        </w:rPr>
      </w:pPr>
      <w:r w:rsidRPr="00F160BE">
        <w:rPr>
          <w:sz w:val="28"/>
          <w:szCs w:val="28"/>
        </w:rPr>
        <w:t>1.3. Контролирующий орган исполняет государственную функцию в соответствии с:</w:t>
      </w:r>
    </w:p>
    <w:p w:rsidR="00B92404" w:rsidRPr="00F160BE" w:rsidRDefault="00B92404" w:rsidP="00B92404">
      <w:pPr>
        <w:pStyle w:val="11"/>
        <w:spacing w:after="0" w:line="276" w:lineRule="auto"/>
        <w:ind w:firstLine="539"/>
        <w:jc w:val="both"/>
      </w:pPr>
      <w:r w:rsidRPr="009D5396">
        <w:rPr>
          <w:sz w:val="28"/>
          <w:szCs w:val="28"/>
        </w:rPr>
        <w:t xml:space="preserve">Федеральным </w:t>
      </w:r>
      <w:hyperlink r:id="rId7" w:history="1">
        <w:r w:rsidRPr="00F160BE">
          <w:rPr>
            <w:sz w:val="28"/>
            <w:szCs w:val="28"/>
          </w:rPr>
          <w:t>законом</w:t>
        </w:r>
      </w:hyperlink>
      <w:r w:rsidRPr="00F160BE">
        <w:rPr>
          <w:sz w:val="28"/>
          <w:szCs w:val="28"/>
        </w:rPr>
        <w:t xml:space="preserve"> от 29 декабря 2012 г. № 275-ФЗ </w:t>
      </w:r>
      <w:r w:rsidR="008E23C7" w:rsidRPr="00F160BE">
        <w:rPr>
          <w:sz w:val="28"/>
          <w:szCs w:val="28"/>
        </w:rPr>
        <w:t>«</w:t>
      </w:r>
      <w:r w:rsidRPr="00F160BE">
        <w:rPr>
          <w:sz w:val="28"/>
          <w:szCs w:val="28"/>
        </w:rPr>
        <w:t>О государственном оборонном заказе</w:t>
      </w:r>
      <w:r w:rsidR="008E23C7" w:rsidRPr="00F160BE">
        <w:rPr>
          <w:sz w:val="28"/>
          <w:szCs w:val="28"/>
        </w:rPr>
        <w:t>»</w:t>
      </w:r>
      <w:r w:rsidRPr="00F160BE">
        <w:rPr>
          <w:sz w:val="28"/>
          <w:szCs w:val="28"/>
        </w:rPr>
        <w:t xml:space="preserve"> (далее – Федеральный закон </w:t>
      </w:r>
      <w:r w:rsidR="008E23C7" w:rsidRPr="00F160BE">
        <w:rPr>
          <w:sz w:val="28"/>
          <w:szCs w:val="28"/>
        </w:rPr>
        <w:t>«</w:t>
      </w:r>
      <w:r w:rsidRPr="00F160BE">
        <w:rPr>
          <w:sz w:val="28"/>
          <w:szCs w:val="28"/>
        </w:rPr>
        <w:t>О государственном оборонном заказе</w:t>
      </w:r>
      <w:r w:rsidR="008E23C7" w:rsidRPr="00F160BE">
        <w:rPr>
          <w:sz w:val="28"/>
          <w:szCs w:val="28"/>
        </w:rPr>
        <w:t>»</w:t>
      </w:r>
      <w:r w:rsidRPr="00F160BE">
        <w:rPr>
          <w:sz w:val="28"/>
          <w:szCs w:val="28"/>
        </w:rPr>
        <w:t>) (Собрание законодательства Российской Федерации, 2012, № 53 (ч. 1), ст. 7600; 2013, № 52 (часть I), ст. 6961; официальный интернет-портал правовой информации http://www.pravo.gov.ru, 30.06.2015);</w:t>
      </w:r>
    </w:p>
    <w:p w:rsidR="00B92404" w:rsidRPr="001E7FAE" w:rsidRDefault="00B92404" w:rsidP="00B92404">
      <w:pPr>
        <w:pStyle w:val="11"/>
        <w:spacing w:after="0" w:line="276" w:lineRule="auto"/>
        <w:ind w:firstLine="539"/>
        <w:jc w:val="both"/>
        <w:rPr>
          <w:sz w:val="28"/>
          <w:szCs w:val="28"/>
        </w:rPr>
      </w:pPr>
      <w:r w:rsidRPr="00F160BE">
        <w:rPr>
          <w:sz w:val="28"/>
          <w:szCs w:val="28"/>
        </w:rPr>
        <w:lastRenderedPageBreak/>
        <w:t xml:space="preserve">Федеральным </w:t>
      </w:r>
      <w:hyperlink r:id="rId8" w:history="1">
        <w:r w:rsidRPr="00F160BE">
          <w:rPr>
            <w:sz w:val="28"/>
            <w:szCs w:val="28"/>
          </w:rPr>
          <w:t>законом</w:t>
        </w:r>
      </w:hyperlink>
      <w:r w:rsidRPr="00F160BE">
        <w:rPr>
          <w:sz w:val="28"/>
          <w:szCs w:val="28"/>
        </w:rPr>
        <w:t xml:space="preserve"> от 26.12.2008 </w:t>
      </w:r>
      <w:r w:rsidR="008E23C7" w:rsidRPr="00F160BE">
        <w:rPr>
          <w:sz w:val="28"/>
          <w:szCs w:val="28"/>
        </w:rPr>
        <w:t>№</w:t>
      </w:r>
      <w:r w:rsidRPr="00F160BE">
        <w:rPr>
          <w:sz w:val="28"/>
          <w:szCs w:val="28"/>
        </w:rPr>
        <w:t xml:space="preserve"> 294-ФЗ </w:t>
      </w:r>
      <w:r w:rsidR="008E23C7" w:rsidRPr="00F160BE">
        <w:rPr>
          <w:sz w:val="28"/>
          <w:szCs w:val="28"/>
        </w:rPr>
        <w:t>«</w:t>
      </w:r>
      <w:r w:rsidRPr="00F160B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E23C7" w:rsidRPr="00F160BE">
        <w:rPr>
          <w:sz w:val="28"/>
          <w:szCs w:val="28"/>
        </w:rPr>
        <w:t>»</w:t>
      </w:r>
      <w:r w:rsidRPr="00F160BE">
        <w:rPr>
          <w:sz w:val="28"/>
          <w:szCs w:val="28"/>
        </w:rPr>
        <w:t xml:space="preserve"> (Собрание законодательства Российской Федерации, 2008, </w:t>
      </w:r>
      <w:r w:rsidR="008E23C7" w:rsidRPr="00F160BE">
        <w:rPr>
          <w:sz w:val="28"/>
          <w:szCs w:val="28"/>
        </w:rPr>
        <w:t>№</w:t>
      </w:r>
      <w:r w:rsidRPr="00F160BE">
        <w:rPr>
          <w:sz w:val="28"/>
          <w:szCs w:val="28"/>
        </w:rPr>
        <w:t xml:space="preserve"> 52 (ч. I), ст. 6249; 2009, </w:t>
      </w:r>
      <w:r w:rsidR="008E23C7" w:rsidRPr="00F160BE">
        <w:rPr>
          <w:sz w:val="28"/>
          <w:szCs w:val="28"/>
        </w:rPr>
        <w:t>№</w:t>
      </w:r>
      <w:r w:rsidRPr="00F160BE">
        <w:rPr>
          <w:sz w:val="28"/>
          <w:szCs w:val="28"/>
        </w:rPr>
        <w:t xml:space="preserve"> 18, ст. 21</w:t>
      </w:r>
      <w:r w:rsidRPr="009D5396">
        <w:rPr>
          <w:sz w:val="28"/>
          <w:szCs w:val="28"/>
        </w:rPr>
        <w:t xml:space="preserve">40; 2009, </w:t>
      </w:r>
      <w:r w:rsidR="008E23C7" w:rsidRPr="001E7FAE">
        <w:rPr>
          <w:sz w:val="28"/>
          <w:szCs w:val="28"/>
        </w:rPr>
        <w:t>№</w:t>
      </w:r>
      <w:r w:rsidRPr="001E7FAE">
        <w:rPr>
          <w:sz w:val="28"/>
          <w:szCs w:val="28"/>
        </w:rPr>
        <w:t xml:space="preserve"> 29, ст. 3601; 2009, </w:t>
      </w:r>
      <w:r w:rsidR="008E23C7" w:rsidRPr="001E7FAE">
        <w:rPr>
          <w:sz w:val="28"/>
          <w:szCs w:val="28"/>
        </w:rPr>
        <w:t>№</w:t>
      </w:r>
      <w:r w:rsidRPr="001E7FAE">
        <w:rPr>
          <w:sz w:val="28"/>
          <w:szCs w:val="28"/>
        </w:rPr>
        <w:t xml:space="preserve"> 48, ст. 5711; 2009, </w:t>
      </w:r>
      <w:r w:rsidR="008E23C7" w:rsidRPr="001E7FAE">
        <w:rPr>
          <w:sz w:val="28"/>
          <w:szCs w:val="28"/>
        </w:rPr>
        <w:t>№</w:t>
      </w:r>
      <w:r w:rsidRPr="001E7FAE">
        <w:rPr>
          <w:sz w:val="28"/>
          <w:szCs w:val="28"/>
        </w:rPr>
        <w:t xml:space="preserve"> 52, ст. 6441; 2010, </w:t>
      </w:r>
      <w:r w:rsidR="008E23C7" w:rsidRPr="001E7FAE">
        <w:rPr>
          <w:sz w:val="28"/>
          <w:szCs w:val="28"/>
        </w:rPr>
        <w:t>№</w:t>
      </w:r>
      <w:r w:rsidRPr="001E7FAE">
        <w:rPr>
          <w:sz w:val="28"/>
          <w:szCs w:val="28"/>
        </w:rPr>
        <w:t xml:space="preserve"> 17, ст. 1988; 2010, </w:t>
      </w:r>
      <w:r w:rsidR="008E23C7" w:rsidRPr="001E7FAE">
        <w:rPr>
          <w:sz w:val="28"/>
          <w:szCs w:val="28"/>
        </w:rPr>
        <w:t>№</w:t>
      </w:r>
      <w:r w:rsidRPr="001E7FAE">
        <w:rPr>
          <w:sz w:val="28"/>
          <w:szCs w:val="28"/>
        </w:rPr>
        <w:t xml:space="preserve"> 18, ст. 2142; 2010, </w:t>
      </w:r>
      <w:r w:rsidR="008E23C7" w:rsidRPr="001E7FAE">
        <w:rPr>
          <w:sz w:val="28"/>
          <w:szCs w:val="28"/>
        </w:rPr>
        <w:t>№</w:t>
      </w:r>
      <w:r w:rsidRPr="001E7FAE">
        <w:rPr>
          <w:sz w:val="28"/>
          <w:szCs w:val="28"/>
        </w:rPr>
        <w:t xml:space="preserve"> 31, ст. 4160; 2010, </w:t>
      </w:r>
      <w:r w:rsidR="008E23C7" w:rsidRPr="001E7FAE">
        <w:rPr>
          <w:sz w:val="28"/>
          <w:szCs w:val="28"/>
        </w:rPr>
        <w:t>№</w:t>
      </w:r>
      <w:r w:rsidRPr="001E7FAE">
        <w:rPr>
          <w:sz w:val="28"/>
          <w:szCs w:val="28"/>
        </w:rPr>
        <w:t xml:space="preserve"> 32, ст. 4298; 2011, </w:t>
      </w:r>
      <w:r w:rsidR="008E23C7" w:rsidRPr="001E7FAE">
        <w:rPr>
          <w:sz w:val="28"/>
          <w:szCs w:val="28"/>
        </w:rPr>
        <w:t>№</w:t>
      </w:r>
      <w:r w:rsidRPr="001E7FAE">
        <w:rPr>
          <w:sz w:val="28"/>
          <w:szCs w:val="28"/>
        </w:rPr>
        <w:t xml:space="preserve"> 1, ст. 20; 2011, </w:t>
      </w:r>
      <w:r w:rsidR="008E23C7" w:rsidRPr="001E7FAE">
        <w:rPr>
          <w:sz w:val="28"/>
          <w:szCs w:val="28"/>
        </w:rPr>
        <w:t>№</w:t>
      </w:r>
      <w:r w:rsidRPr="001E7FAE">
        <w:rPr>
          <w:sz w:val="28"/>
          <w:szCs w:val="28"/>
        </w:rPr>
        <w:t xml:space="preserve"> 7, ст. 905; </w:t>
      </w:r>
      <w:r w:rsidR="008E23C7" w:rsidRPr="001E7FAE">
        <w:rPr>
          <w:sz w:val="28"/>
          <w:szCs w:val="28"/>
        </w:rPr>
        <w:t>№</w:t>
      </w:r>
      <w:r w:rsidRPr="001E7FAE">
        <w:rPr>
          <w:sz w:val="28"/>
          <w:szCs w:val="28"/>
        </w:rPr>
        <w:t xml:space="preserve"> 17, ст. 2310; 2011, </w:t>
      </w:r>
      <w:r w:rsidR="008E23C7" w:rsidRPr="001E7FAE">
        <w:rPr>
          <w:sz w:val="28"/>
          <w:szCs w:val="28"/>
        </w:rPr>
        <w:t>№</w:t>
      </w:r>
      <w:r w:rsidRPr="001E7FAE">
        <w:rPr>
          <w:sz w:val="28"/>
          <w:szCs w:val="28"/>
        </w:rPr>
        <w:t xml:space="preserve"> 23, ст. 3263; 2011, </w:t>
      </w:r>
      <w:r w:rsidR="008E23C7" w:rsidRPr="001E7FAE">
        <w:rPr>
          <w:sz w:val="28"/>
          <w:szCs w:val="28"/>
        </w:rPr>
        <w:t>№</w:t>
      </w:r>
      <w:r w:rsidRPr="001E7FAE">
        <w:rPr>
          <w:sz w:val="28"/>
          <w:szCs w:val="28"/>
        </w:rPr>
        <w:t xml:space="preserve"> 30 (ч. I), ст. 4590; 2012, </w:t>
      </w:r>
      <w:r w:rsidR="008E23C7" w:rsidRPr="001E7FAE">
        <w:rPr>
          <w:sz w:val="28"/>
          <w:szCs w:val="28"/>
        </w:rPr>
        <w:t>№</w:t>
      </w:r>
      <w:r w:rsidRPr="001E7FAE">
        <w:rPr>
          <w:sz w:val="28"/>
          <w:szCs w:val="28"/>
        </w:rPr>
        <w:t xml:space="preserve"> 19, ст. 2281; 2012, </w:t>
      </w:r>
      <w:r w:rsidR="008E23C7" w:rsidRPr="001E7FAE">
        <w:rPr>
          <w:sz w:val="28"/>
          <w:szCs w:val="28"/>
        </w:rPr>
        <w:t>№</w:t>
      </w:r>
      <w:r w:rsidRPr="001E7FAE">
        <w:rPr>
          <w:sz w:val="28"/>
          <w:szCs w:val="28"/>
        </w:rPr>
        <w:t xml:space="preserve"> 26, ст. 3446; 2012, </w:t>
      </w:r>
      <w:r w:rsidR="008E23C7" w:rsidRPr="001E7FAE">
        <w:rPr>
          <w:sz w:val="28"/>
          <w:szCs w:val="28"/>
        </w:rPr>
        <w:t>№</w:t>
      </w:r>
      <w:r w:rsidRPr="001E7FAE">
        <w:rPr>
          <w:sz w:val="28"/>
          <w:szCs w:val="28"/>
        </w:rPr>
        <w:t xml:space="preserve">  31, ст.  4320; 2012, </w:t>
      </w:r>
      <w:r w:rsidR="008E23C7" w:rsidRPr="001E7FAE">
        <w:rPr>
          <w:sz w:val="28"/>
          <w:szCs w:val="28"/>
        </w:rPr>
        <w:t>№</w:t>
      </w:r>
      <w:r w:rsidRPr="001E7FAE">
        <w:rPr>
          <w:sz w:val="28"/>
          <w:szCs w:val="28"/>
        </w:rPr>
        <w:t xml:space="preserve"> 31, ст. 4322; 2012, </w:t>
      </w:r>
      <w:r w:rsidR="008E23C7" w:rsidRPr="001E7FAE">
        <w:rPr>
          <w:sz w:val="28"/>
          <w:szCs w:val="28"/>
        </w:rPr>
        <w:t>№</w:t>
      </w:r>
      <w:r w:rsidRPr="001E7FAE">
        <w:rPr>
          <w:sz w:val="28"/>
          <w:szCs w:val="28"/>
        </w:rPr>
        <w:t xml:space="preserve"> 47, ст.  6402; 2013, </w:t>
      </w:r>
      <w:r w:rsidR="008E23C7" w:rsidRPr="001E7FAE">
        <w:rPr>
          <w:sz w:val="28"/>
          <w:szCs w:val="28"/>
        </w:rPr>
        <w:t>№</w:t>
      </w:r>
      <w:r w:rsidRPr="001E7FAE">
        <w:rPr>
          <w:sz w:val="28"/>
          <w:szCs w:val="28"/>
        </w:rPr>
        <w:t xml:space="preserve"> 9, ст. 874; 2013, </w:t>
      </w:r>
      <w:r w:rsidR="008E23C7" w:rsidRPr="001E7FAE">
        <w:rPr>
          <w:sz w:val="28"/>
          <w:szCs w:val="28"/>
        </w:rPr>
        <w:t>№</w:t>
      </w:r>
      <w:r w:rsidRPr="001E7FAE">
        <w:rPr>
          <w:sz w:val="28"/>
          <w:szCs w:val="28"/>
        </w:rPr>
        <w:t xml:space="preserve"> 27, ст. 3477; 2013, </w:t>
      </w:r>
      <w:r w:rsidR="008E23C7" w:rsidRPr="001E7FAE">
        <w:rPr>
          <w:sz w:val="28"/>
          <w:szCs w:val="28"/>
        </w:rPr>
        <w:t>№</w:t>
      </w:r>
      <w:r w:rsidRPr="001E7FAE">
        <w:rPr>
          <w:sz w:val="28"/>
          <w:szCs w:val="28"/>
        </w:rPr>
        <w:t xml:space="preserve"> 30, ст. 4041; 2013, </w:t>
      </w:r>
      <w:r w:rsidR="008E23C7" w:rsidRPr="001E7FAE">
        <w:rPr>
          <w:sz w:val="28"/>
          <w:szCs w:val="28"/>
        </w:rPr>
        <w:t>№</w:t>
      </w:r>
      <w:r w:rsidRPr="001E7FAE">
        <w:rPr>
          <w:sz w:val="28"/>
          <w:szCs w:val="28"/>
        </w:rPr>
        <w:t xml:space="preserve"> 44, ст. 5633; 2013, </w:t>
      </w:r>
      <w:r w:rsidR="008E23C7" w:rsidRPr="001E7FAE">
        <w:rPr>
          <w:sz w:val="28"/>
          <w:szCs w:val="28"/>
        </w:rPr>
        <w:t>№</w:t>
      </w:r>
      <w:r w:rsidRPr="001E7FAE">
        <w:rPr>
          <w:sz w:val="28"/>
          <w:szCs w:val="28"/>
        </w:rPr>
        <w:t xml:space="preserve"> 48, ст. 6165; 2013, </w:t>
      </w:r>
      <w:r w:rsidR="008E23C7" w:rsidRPr="001E7FAE">
        <w:rPr>
          <w:sz w:val="28"/>
          <w:szCs w:val="28"/>
        </w:rPr>
        <w:t>№</w:t>
      </w:r>
      <w:r w:rsidRPr="001E7FAE">
        <w:rPr>
          <w:sz w:val="28"/>
          <w:szCs w:val="28"/>
        </w:rPr>
        <w:t xml:space="preserve"> 49, ст. 6338; 2013, </w:t>
      </w:r>
      <w:r w:rsidR="008E23C7" w:rsidRPr="001E7FAE">
        <w:rPr>
          <w:sz w:val="28"/>
          <w:szCs w:val="28"/>
        </w:rPr>
        <w:t>№</w:t>
      </w:r>
      <w:r w:rsidRPr="001E7FAE">
        <w:rPr>
          <w:sz w:val="28"/>
          <w:szCs w:val="28"/>
        </w:rPr>
        <w:t xml:space="preserve"> 52, ст. 6961; 2013, </w:t>
      </w:r>
      <w:r w:rsidR="008E23C7" w:rsidRPr="001E7FAE">
        <w:rPr>
          <w:sz w:val="28"/>
          <w:szCs w:val="28"/>
        </w:rPr>
        <w:t>№</w:t>
      </w:r>
      <w:r w:rsidRPr="001E7FAE">
        <w:rPr>
          <w:sz w:val="28"/>
          <w:szCs w:val="28"/>
        </w:rPr>
        <w:t xml:space="preserve"> 52, ст. 6979; 2013, </w:t>
      </w:r>
      <w:r w:rsidR="008E23C7" w:rsidRPr="001E7FAE">
        <w:rPr>
          <w:sz w:val="28"/>
          <w:szCs w:val="28"/>
        </w:rPr>
        <w:t>№</w:t>
      </w:r>
      <w:r w:rsidRPr="001E7FAE">
        <w:rPr>
          <w:sz w:val="28"/>
          <w:szCs w:val="28"/>
        </w:rPr>
        <w:t xml:space="preserve"> 52, ст. 6981; 2014, </w:t>
      </w:r>
      <w:r w:rsidR="008E23C7" w:rsidRPr="001E7FAE">
        <w:rPr>
          <w:sz w:val="28"/>
          <w:szCs w:val="28"/>
        </w:rPr>
        <w:t>№</w:t>
      </w:r>
      <w:r w:rsidRPr="001E7FAE">
        <w:rPr>
          <w:sz w:val="28"/>
          <w:szCs w:val="28"/>
        </w:rPr>
        <w:t> 11, ст. 1092; 2014, </w:t>
      </w:r>
      <w:r w:rsidR="008E23C7" w:rsidRPr="001E7FAE">
        <w:rPr>
          <w:sz w:val="28"/>
          <w:szCs w:val="28"/>
        </w:rPr>
        <w:t>№</w:t>
      </w:r>
      <w:r w:rsidRPr="001E7FAE">
        <w:rPr>
          <w:sz w:val="28"/>
          <w:szCs w:val="28"/>
        </w:rPr>
        <w:t xml:space="preserve"> 11, ст. 1098; 2014, </w:t>
      </w:r>
      <w:r w:rsidR="008E23C7" w:rsidRPr="001E7FAE">
        <w:rPr>
          <w:sz w:val="28"/>
          <w:szCs w:val="28"/>
        </w:rPr>
        <w:t>№</w:t>
      </w:r>
      <w:r w:rsidRPr="001E7FAE">
        <w:rPr>
          <w:sz w:val="28"/>
          <w:szCs w:val="28"/>
        </w:rPr>
        <w:t xml:space="preserve"> 26, ст. 3366; 2014, </w:t>
      </w:r>
      <w:r w:rsidR="008E23C7" w:rsidRPr="001E7FAE">
        <w:rPr>
          <w:sz w:val="28"/>
          <w:szCs w:val="28"/>
        </w:rPr>
        <w:t>№</w:t>
      </w:r>
      <w:r w:rsidRPr="001E7FAE">
        <w:rPr>
          <w:sz w:val="28"/>
          <w:szCs w:val="28"/>
        </w:rPr>
        <w:t xml:space="preserve"> 30, ст. 4220; 2014, </w:t>
      </w:r>
      <w:r w:rsidR="008E23C7" w:rsidRPr="001E7FAE">
        <w:rPr>
          <w:sz w:val="28"/>
          <w:szCs w:val="28"/>
        </w:rPr>
        <w:t>№</w:t>
      </w:r>
      <w:r w:rsidRPr="001E7FAE">
        <w:rPr>
          <w:sz w:val="28"/>
          <w:szCs w:val="28"/>
        </w:rPr>
        <w:t xml:space="preserve"> 30, ст. 4235; 2014, </w:t>
      </w:r>
      <w:r w:rsidR="008E23C7" w:rsidRPr="001E7FAE">
        <w:rPr>
          <w:sz w:val="28"/>
          <w:szCs w:val="28"/>
        </w:rPr>
        <w:t>№</w:t>
      </w:r>
      <w:r w:rsidRPr="001E7FAE">
        <w:rPr>
          <w:sz w:val="28"/>
          <w:szCs w:val="28"/>
        </w:rPr>
        <w:t xml:space="preserve"> 30, ст. 4243; 2014, </w:t>
      </w:r>
      <w:r w:rsidR="008E23C7" w:rsidRPr="001E7FAE">
        <w:rPr>
          <w:sz w:val="28"/>
          <w:szCs w:val="28"/>
        </w:rPr>
        <w:t>№</w:t>
      </w:r>
      <w:r w:rsidRPr="001E7FAE">
        <w:rPr>
          <w:sz w:val="28"/>
          <w:szCs w:val="28"/>
        </w:rPr>
        <w:t xml:space="preserve"> 30, ст.  4256; 2014, </w:t>
      </w:r>
      <w:r w:rsidR="008E23C7" w:rsidRPr="001E7FAE">
        <w:rPr>
          <w:sz w:val="28"/>
          <w:szCs w:val="28"/>
        </w:rPr>
        <w:t>№</w:t>
      </w:r>
      <w:r w:rsidRPr="001E7FAE">
        <w:rPr>
          <w:sz w:val="28"/>
          <w:szCs w:val="28"/>
        </w:rPr>
        <w:t xml:space="preserve"> 42, ст. 5615; 2014, </w:t>
      </w:r>
      <w:r w:rsidR="008E23C7" w:rsidRPr="001E7FAE">
        <w:rPr>
          <w:sz w:val="28"/>
          <w:szCs w:val="28"/>
        </w:rPr>
        <w:t>№</w:t>
      </w:r>
      <w:r w:rsidRPr="001E7FAE">
        <w:rPr>
          <w:sz w:val="28"/>
          <w:szCs w:val="28"/>
        </w:rPr>
        <w:t xml:space="preserve"> 48, ст. 6659; 2015, </w:t>
      </w:r>
      <w:r w:rsidR="008E23C7" w:rsidRPr="001E7FAE">
        <w:rPr>
          <w:sz w:val="28"/>
          <w:szCs w:val="28"/>
        </w:rPr>
        <w:t>№</w:t>
      </w:r>
      <w:r w:rsidRPr="001E7FAE">
        <w:rPr>
          <w:sz w:val="28"/>
          <w:szCs w:val="28"/>
        </w:rPr>
        <w:t> 1, ст. 53; 2015, </w:t>
      </w:r>
      <w:r w:rsidR="008E23C7" w:rsidRPr="001E7FAE">
        <w:rPr>
          <w:sz w:val="28"/>
          <w:szCs w:val="28"/>
        </w:rPr>
        <w:t>№</w:t>
      </w:r>
      <w:r w:rsidRPr="001E7FAE">
        <w:rPr>
          <w:sz w:val="28"/>
          <w:szCs w:val="28"/>
        </w:rPr>
        <w:t> 1, ст. 64; 2015, </w:t>
      </w:r>
      <w:r w:rsidR="008E23C7" w:rsidRPr="001E7FAE">
        <w:rPr>
          <w:sz w:val="28"/>
          <w:szCs w:val="28"/>
        </w:rPr>
        <w:t>№</w:t>
      </w:r>
      <w:r w:rsidRPr="001E7FAE">
        <w:rPr>
          <w:sz w:val="28"/>
          <w:szCs w:val="28"/>
        </w:rPr>
        <w:t> 1, ст. 72; 2015, </w:t>
      </w:r>
      <w:r w:rsidR="008E23C7" w:rsidRPr="001E7FAE">
        <w:rPr>
          <w:sz w:val="28"/>
          <w:szCs w:val="28"/>
        </w:rPr>
        <w:t>№</w:t>
      </w:r>
      <w:r w:rsidRPr="001E7FAE">
        <w:rPr>
          <w:sz w:val="28"/>
          <w:szCs w:val="28"/>
        </w:rPr>
        <w:t> 1, ст. 85; 2015, </w:t>
      </w:r>
      <w:r w:rsidR="008E23C7" w:rsidRPr="001E7FAE">
        <w:rPr>
          <w:sz w:val="28"/>
          <w:szCs w:val="28"/>
        </w:rPr>
        <w:t>№</w:t>
      </w:r>
      <w:r w:rsidRPr="001E7FAE">
        <w:rPr>
          <w:sz w:val="28"/>
          <w:szCs w:val="28"/>
        </w:rPr>
        <w:t xml:space="preserve">14, ст. 2022; 2015, </w:t>
      </w:r>
      <w:r w:rsidR="008E23C7" w:rsidRPr="001E7FAE">
        <w:rPr>
          <w:sz w:val="28"/>
          <w:szCs w:val="28"/>
        </w:rPr>
        <w:t>№</w:t>
      </w:r>
      <w:r w:rsidRPr="001E7FAE">
        <w:rPr>
          <w:sz w:val="28"/>
          <w:szCs w:val="28"/>
        </w:rPr>
        <w:t xml:space="preserve">18, ст. 2614; 2015, </w:t>
      </w:r>
      <w:r w:rsidR="008E23C7" w:rsidRPr="001E7FAE">
        <w:rPr>
          <w:sz w:val="28"/>
          <w:szCs w:val="28"/>
        </w:rPr>
        <w:t>№</w:t>
      </w:r>
      <w:r w:rsidRPr="001E7FAE">
        <w:rPr>
          <w:sz w:val="28"/>
          <w:szCs w:val="28"/>
        </w:rPr>
        <w:t xml:space="preserve"> 27, ст. 3950; 2015, </w:t>
      </w:r>
      <w:r w:rsidR="008E23C7" w:rsidRPr="001E7FAE">
        <w:rPr>
          <w:sz w:val="28"/>
          <w:szCs w:val="28"/>
        </w:rPr>
        <w:t>№</w:t>
      </w:r>
      <w:r w:rsidRPr="001E7FAE">
        <w:rPr>
          <w:sz w:val="28"/>
          <w:szCs w:val="28"/>
        </w:rPr>
        <w:t xml:space="preserve"> 29 (часть I), ст. 4339; 2015, </w:t>
      </w:r>
      <w:r w:rsidR="008E23C7" w:rsidRPr="001E7FAE">
        <w:rPr>
          <w:sz w:val="28"/>
          <w:szCs w:val="28"/>
        </w:rPr>
        <w:t>№</w:t>
      </w:r>
      <w:r w:rsidRPr="001E7FAE">
        <w:rPr>
          <w:sz w:val="28"/>
          <w:szCs w:val="28"/>
        </w:rPr>
        <w:t xml:space="preserve"> 29 (часть I), ст. 4362; 2015, </w:t>
      </w:r>
      <w:r w:rsidR="008E23C7" w:rsidRPr="001E7FAE">
        <w:rPr>
          <w:sz w:val="28"/>
          <w:szCs w:val="28"/>
        </w:rPr>
        <w:t>№</w:t>
      </w:r>
      <w:r w:rsidRPr="001E7FAE">
        <w:rPr>
          <w:sz w:val="28"/>
          <w:szCs w:val="28"/>
        </w:rPr>
        <w:t xml:space="preserve"> 29 (часть I), ст. 4372);</w:t>
      </w:r>
    </w:p>
    <w:p w:rsidR="00B92404" w:rsidRPr="00F160BE" w:rsidRDefault="00B92404" w:rsidP="00B92404">
      <w:pPr>
        <w:pStyle w:val="11"/>
        <w:spacing w:after="0" w:line="276" w:lineRule="auto"/>
        <w:ind w:firstLine="539"/>
        <w:jc w:val="both"/>
        <w:rPr>
          <w:sz w:val="28"/>
          <w:szCs w:val="28"/>
        </w:rPr>
      </w:pPr>
      <w:r w:rsidRPr="00F160BE">
        <w:rPr>
          <w:sz w:val="28"/>
          <w:szCs w:val="28"/>
        </w:rPr>
        <w:t xml:space="preserve">Федеральным законом от 27.07.2006 </w:t>
      </w:r>
      <w:r w:rsidR="008E23C7" w:rsidRPr="00F160BE">
        <w:rPr>
          <w:sz w:val="28"/>
          <w:szCs w:val="28"/>
        </w:rPr>
        <w:t>№</w:t>
      </w:r>
      <w:r w:rsidRPr="00F160BE">
        <w:rPr>
          <w:sz w:val="28"/>
          <w:szCs w:val="28"/>
        </w:rPr>
        <w:t xml:space="preserve"> 149-ФЗ (ред. от 31.12.2014) </w:t>
      </w:r>
      <w:r w:rsidR="008E23C7" w:rsidRPr="00F160BE">
        <w:rPr>
          <w:sz w:val="28"/>
          <w:szCs w:val="28"/>
        </w:rPr>
        <w:t>«</w:t>
      </w:r>
      <w:r w:rsidRPr="00F160BE">
        <w:rPr>
          <w:sz w:val="28"/>
          <w:szCs w:val="28"/>
        </w:rPr>
        <w:t>Об информации, информационных технологиях и о защите информации</w:t>
      </w:r>
      <w:r w:rsidR="008E23C7" w:rsidRPr="00F160BE">
        <w:rPr>
          <w:sz w:val="28"/>
          <w:szCs w:val="28"/>
        </w:rPr>
        <w:t>»</w:t>
      </w:r>
      <w:r w:rsidRPr="00F160BE">
        <w:rPr>
          <w:sz w:val="28"/>
          <w:szCs w:val="28"/>
        </w:rPr>
        <w:t xml:space="preserve"> </w:t>
      </w:r>
      <w:r w:rsidRPr="001E7FAE">
        <w:rPr>
          <w:sz w:val="28"/>
          <w:szCs w:val="28"/>
        </w:rPr>
        <w:t xml:space="preserve">(Собрание законодательства Российской Федерации, 2010, </w:t>
      </w:r>
      <w:r w:rsidR="008E23C7" w:rsidRPr="001E7FAE">
        <w:rPr>
          <w:sz w:val="28"/>
          <w:szCs w:val="28"/>
        </w:rPr>
        <w:t>№</w:t>
      </w:r>
      <w:r w:rsidRPr="001E7FAE">
        <w:rPr>
          <w:sz w:val="28"/>
          <w:szCs w:val="28"/>
        </w:rPr>
        <w:t xml:space="preserve"> 31, ст.4196; 2011,</w:t>
      </w:r>
      <w:r w:rsidR="00D51683">
        <w:rPr>
          <w:sz w:val="28"/>
          <w:szCs w:val="28"/>
        </w:rPr>
        <w:t xml:space="preserve"> </w:t>
      </w:r>
      <w:r w:rsidR="008E23C7" w:rsidRPr="001E7FAE">
        <w:rPr>
          <w:sz w:val="28"/>
          <w:szCs w:val="28"/>
        </w:rPr>
        <w:t>№</w:t>
      </w:r>
      <w:r w:rsidRPr="001E7FAE">
        <w:rPr>
          <w:sz w:val="28"/>
          <w:szCs w:val="28"/>
        </w:rPr>
        <w:t xml:space="preserve"> 15, ст.2038; 2011, </w:t>
      </w:r>
      <w:r w:rsidR="008E23C7" w:rsidRPr="001E7FAE">
        <w:rPr>
          <w:sz w:val="28"/>
          <w:szCs w:val="28"/>
        </w:rPr>
        <w:t>№</w:t>
      </w:r>
      <w:r w:rsidRPr="001E7FAE">
        <w:rPr>
          <w:sz w:val="28"/>
          <w:szCs w:val="28"/>
        </w:rPr>
        <w:t xml:space="preserve"> 30, ст.4600; 2012, </w:t>
      </w:r>
      <w:r w:rsidR="008E23C7" w:rsidRPr="001E7FAE">
        <w:rPr>
          <w:sz w:val="28"/>
          <w:szCs w:val="28"/>
        </w:rPr>
        <w:t>№</w:t>
      </w:r>
      <w:r w:rsidRPr="001E7FAE">
        <w:rPr>
          <w:sz w:val="28"/>
          <w:szCs w:val="28"/>
        </w:rPr>
        <w:t xml:space="preserve"> 31, ст. 4328; 2013, </w:t>
      </w:r>
      <w:r w:rsidR="008E23C7" w:rsidRPr="001E7FAE">
        <w:rPr>
          <w:sz w:val="28"/>
          <w:szCs w:val="28"/>
        </w:rPr>
        <w:t>№</w:t>
      </w:r>
      <w:r w:rsidRPr="001E7FAE">
        <w:rPr>
          <w:sz w:val="28"/>
          <w:szCs w:val="28"/>
        </w:rPr>
        <w:t xml:space="preserve"> 14, ст. 1658; 2013, </w:t>
      </w:r>
      <w:r w:rsidR="008E23C7" w:rsidRPr="001E7FAE">
        <w:rPr>
          <w:sz w:val="28"/>
          <w:szCs w:val="28"/>
        </w:rPr>
        <w:t>№</w:t>
      </w:r>
      <w:r w:rsidRPr="001E7FAE">
        <w:rPr>
          <w:sz w:val="28"/>
          <w:szCs w:val="28"/>
        </w:rPr>
        <w:t xml:space="preserve"> 23,ст. 2870; 2013, </w:t>
      </w:r>
      <w:r w:rsidR="008E23C7" w:rsidRPr="001E7FAE">
        <w:rPr>
          <w:sz w:val="28"/>
          <w:szCs w:val="28"/>
        </w:rPr>
        <w:t>№</w:t>
      </w:r>
      <w:r w:rsidRPr="001E7FAE">
        <w:rPr>
          <w:sz w:val="28"/>
          <w:szCs w:val="28"/>
        </w:rPr>
        <w:t xml:space="preserve"> 27, ст. 3479; 2013, </w:t>
      </w:r>
      <w:r w:rsidR="008E23C7" w:rsidRPr="001E7FAE">
        <w:rPr>
          <w:sz w:val="28"/>
          <w:szCs w:val="28"/>
        </w:rPr>
        <w:t>№</w:t>
      </w:r>
      <w:r w:rsidRPr="001E7FAE">
        <w:rPr>
          <w:sz w:val="28"/>
          <w:szCs w:val="28"/>
        </w:rPr>
        <w:t xml:space="preserve"> 52, ст. 6961; 2013, </w:t>
      </w:r>
      <w:r w:rsidR="008E23C7" w:rsidRPr="001E7FAE">
        <w:rPr>
          <w:sz w:val="28"/>
          <w:szCs w:val="28"/>
        </w:rPr>
        <w:t>№</w:t>
      </w:r>
      <w:r w:rsidRPr="001E7FAE">
        <w:rPr>
          <w:sz w:val="28"/>
          <w:szCs w:val="28"/>
        </w:rPr>
        <w:t xml:space="preserve"> 52, ст. 6963; 2014, </w:t>
      </w:r>
      <w:r w:rsidR="008E23C7" w:rsidRPr="001E7FAE">
        <w:rPr>
          <w:sz w:val="28"/>
          <w:szCs w:val="28"/>
        </w:rPr>
        <w:t>№</w:t>
      </w:r>
      <w:r w:rsidRPr="001E7FAE">
        <w:rPr>
          <w:sz w:val="28"/>
          <w:szCs w:val="28"/>
        </w:rPr>
        <w:t xml:space="preserve"> 19, ст. 2302; 2014, </w:t>
      </w:r>
      <w:r w:rsidR="008E23C7" w:rsidRPr="001E7FAE">
        <w:rPr>
          <w:sz w:val="28"/>
          <w:szCs w:val="28"/>
        </w:rPr>
        <w:t>№</w:t>
      </w:r>
      <w:r w:rsidRPr="001E7FAE">
        <w:rPr>
          <w:sz w:val="28"/>
          <w:szCs w:val="28"/>
        </w:rPr>
        <w:t xml:space="preserve"> 30, ст. 4223; 2014, </w:t>
      </w:r>
      <w:r w:rsidR="008E23C7" w:rsidRPr="001E7FAE">
        <w:rPr>
          <w:sz w:val="28"/>
          <w:szCs w:val="28"/>
        </w:rPr>
        <w:t>№</w:t>
      </w:r>
      <w:r w:rsidRPr="001E7FAE">
        <w:rPr>
          <w:sz w:val="28"/>
          <w:szCs w:val="28"/>
        </w:rPr>
        <w:t xml:space="preserve"> 30, ст. 4243; 2014, </w:t>
      </w:r>
      <w:r w:rsidR="008E23C7" w:rsidRPr="001E7FAE">
        <w:rPr>
          <w:sz w:val="28"/>
          <w:szCs w:val="28"/>
        </w:rPr>
        <w:t>№</w:t>
      </w:r>
      <w:r w:rsidRPr="001E7FAE">
        <w:rPr>
          <w:sz w:val="28"/>
          <w:szCs w:val="28"/>
        </w:rPr>
        <w:t xml:space="preserve"> 48, ст. 6645; 2015, </w:t>
      </w:r>
      <w:r w:rsidR="008E23C7" w:rsidRPr="001E7FAE">
        <w:rPr>
          <w:sz w:val="28"/>
          <w:szCs w:val="28"/>
        </w:rPr>
        <w:t>№</w:t>
      </w:r>
      <w:r w:rsidRPr="001E7FAE">
        <w:rPr>
          <w:sz w:val="28"/>
          <w:szCs w:val="28"/>
        </w:rPr>
        <w:t xml:space="preserve"> 1, ст. 84);</w:t>
      </w:r>
    </w:p>
    <w:p w:rsidR="00B92404" w:rsidRPr="00F160BE" w:rsidRDefault="00B92404" w:rsidP="00B92404">
      <w:pPr>
        <w:pStyle w:val="11"/>
        <w:spacing w:after="0" w:line="276" w:lineRule="auto"/>
        <w:ind w:firstLine="539"/>
        <w:jc w:val="both"/>
        <w:rPr>
          <w:sz w:val="28"/>
          <w:szCs w:val="28"/>
        </w:rPr>
      </w:pPr>
      <w:r w:rsidRPr="00F160BE">
        <w:rPr>
          <w:sz w:val="28"/>
          <w:szCs w:val="28"/>
        </w:rPr>
        <w:t xml:space="preserve">Законом Российской Федерации от 21.07.1993 № 5485-1 </w:t>
      </w:r>
      <w:r w:rsidR="008E23C7" w:rsidRPr="00F160BE">
        <w:rPr>
          <w:sz w:val="28"/>
          <w:szCs w:val="28"/>
        </w:rPr>
        <w:t>«</w:t>
      </w:r>
      <w:r w:rsidRPr="00F160BE">
        <w:rPr>
          <w:sz w:val="28"/>
          <w:szCs w:val="28"/>
        </w:rPr>
        <w:t>О государственной тайне</w:t>
      </w:r>
      <w:r w:rsidR="008E23C7" w:rsidRPr="00F160BE">
        <w:rPr>
          <w:sz w:val="28"/>
          <w:szCs w:val="28"/>
        </w:rPr>
        <w:t>»</w:t>
      </w:r>
      <w:r w:rsidRPr="00F160BE">
        <w:rPr>
          <w:sz w:val="28"/>
          <w:szCs w:val="28"/>
        </w:rPr>
        <w:t xml:space="preserve"> (Собрание законодательства Российской Федерации, 1997, № 41, стр. 8220-8235; 1997, № 41, ст. 4673; 2003, № 27 (ч. I), ст. 2700; № 46 (ч. 2), ст. 4449; 2004, № 27, ст. 2711; № 35, ст. 3607; 2007, № 49, ст. 6055; ст. 6079; 2009, № 29, ст. 3617; 2010, № 47, ст. 6033; 2011, № 30 (ч. 1), ст. 4590; ст. 4596; № 46, ст. 6407; 2013, № 51, ст. 6697);</w:t>
      </w:r>
    </w:p>
    <w:p w:rsidR="00B92404" w:rsidRPr="00F160BE" w:rsidRDefault="00B92404" w:rsidP="00B92404">
      <w:pPr>
        <w:pStyle w:val="11"/>
        <w:spacing w:after="0" w:line="276" w:lineRule="auto"/>
        <w:ind w:firstLine="539"/>
        <w:jc w:val="both"/>
        <w:rPr>
          <w:sz w:val="28"/>
          <w:szCs w:val="28"/>
        </w:rPr>
      </w:pPr>
      <w:r w:rsidRPr="00F160BE">
        <w:rPr>
          <w:sz w:val="28"/>
          <w:szCs w:val="28"/>
        </w:rPr>
        <w:t xml:space="preserve">Указом Президента РФ от 30.11.1995 </w:t>
      </w:r>
      <w:r w:rsidR="008E23C7" w:rsidRPr="009D5396">
        <w:rPr>
          <w:sz w:val="28"/>
          <w:szCs w:val="28"/>
        </w:rPr>
        <w:t>№</w:t>
      </w:r>
      <w:r w:rsidRPr="001E7FAE">
        <w:rPr>
          <w:sz w:val="28"/>
          <w:szCs w:val="28"/>
        </w:rPr>
        <w:t xml:space="preserve"> 1203 (ред. От 28.05.2015) </w:t>
      </w:r>
      <w:r w:rsidR="008E23C7" w:rsidRPr="001E7FAE">
        <w:rPr>
          <w:sz w:val="28"/>
          <w:szCs w:val="28"/>
        </w:rPr>
        <w:t>«</w:t>
      </w:r>
      <w:r w:rsidRPr="001E7FAE">
        <w:rPr>
          <w:sz w:val="28"/>
          <w:szCs w:val="28"/>
        </w:rPr>
        <w:t>Об утверждении Перечня сведений, отнесенных к государственной тайне</w:t>
      </w:r>
      <w:r w:rsidR="008E23C7" w:rsidRPr="001E7FAE">
        <w:rPr>
          <w:sz w:val="28"/>
          <w:szCs w:val="28"/>
        </w:rPr>
        <w:t>»</w:t>
      </w:r>
      <w:r w:rsidRPr="001E7FAE">
        <w:rPr>
          <w:sz w:val="28"/>
          <w:szCs w:val="28"/>
        </w:rPr>
        <w:t xml:space="preserve"> </w:t>
      </w:r>
      <w:bookmarkStart w:id="7" w:name="bdoc"/>
      <w:bookmarkEnd w:id="7"/>
      <w:r w:rsidRPr="001E7FAE">
        <w:rPr>
          <w:sz w:val="28"/>
          <w:szCs w:val="28"/>
        </w:rPr>
        <w:t xml:space="preserve">(Собрание  законодательства Российской Федерации, 1995, </w:t>
      </w:r>
      <w:r w:rsidR="008E23C7" w:rsidRPr="001E7FAE">
        <w:rPr>
          <w:sz w:val="28"/>
          <w:szCs w:val="28"/>
        </w:rPr>
        <w:t>№</w:t>
      </w:r>
      <w:r w:rsidRPr="001E7FAE">
        <w:rPr>
          <w:sz w:val="28"/>
          <w:szCs w:val="28"/>
        </w:rPr>
        <w:t xml:space="preserve"> 49, ст. 4775;  2006, </w:t>
      </w:r>
      <w:r w:rsidR="008E23C7" w:rsidRPr="001E7FAE">
        <w:rPr>
          <w:sz w:val="28"/>
          <w:szCs w:val="28"/>
        </w:rPr>
        <w:t>№</w:t>
      </w:r>
      <w:r w:rsidRPr="001E7FAE">
        <w:rPr>
          <w:sz w:val="28"/>
          <w:szCs w:val="28"/>
        </w:rPr>
        <w:t xml:space="preserve"> 8, ст. 892; 2007, </w:t>
      </w:r>
      <w:r w:rsidR="008E23C7" w:rsidRPr="001E7FAE">
        <w:rPr>
          <w:sz w:val="28"/>
          <w:szCs w:val="28"/>
        </w:rPr>
        <w:t>№</w:t>
      </w:r>
      <w:r w:rsidRPr="001E7FAE">
        <w:rPr>
          <w:sz w:val="28"/>
          <w:szCs w:val="28"/>
        </w:rPr>
        <w:t xml:space="preserve"> 53, ст. 6550; 2008, </w:t>
      </w:r>
      <w:r w:rsidR="008E23C7" w:rsidRPr="001E7FAE">
        <w:rPr>
          <w:sz w:val="28"/>
          <w:szCs w:val="28"/>
        </w:rPr>
        <w:t>№</w:t>
      </w:r>
      <w:r w:rsidRPr="001E7FAE">
        <w:rPr>
          <w:sz w:val="28"/>
          <w:szCs w:val="28"/>
        </w:rPr>
        <w:t xml:space="preserve"> 15, ст. 1525; </w:t>
      </w:r>
      <w:r w:rsidR="008E23C7" w:rsidRPr="001E7FAE">
        <w:rPr>
          <w:sz w:val="28"/>
          <w:szCs w:val="28"/>
        </w:rPr>
        <w:t>№</w:t>
      </w:r>
      <w:r w:rsidRPr="001E7FAE">
        <w:rPr>
          <w:sz w:val="28"/>
          <w:szCs w:val="28"/>
        </w:rPr>
        <w:t xml:space="preserve"> 18, ст. 2007; </w:t>
      </w:r>
      <w:r w:rsidR="008E23C7" w:rsidRPr="001E7FAE">
        <w:rPr>
          <w:sz w:val="28"/>
          <w:szCs w:val="28"/>
        </w:rPr>
        <w:t>№</w:t>
      </w:r>
      <w:r w:rsidRPr="001E7FAE">
        <w:rPr>
          <w:sz w:val="28"/>
          <w:szCs w:val="28"/>
        </w:rPr>
        <w:t xml:space="preserve"> 31, ст. 3702; </w:t>
      </w:r>
      <w:r w:rsidR="008E23C7" w:rsidRPr="001E7FAE">
        <w:rPr>
          <w:sz w:val="28"/>
          <w:szCs w:val="28"/>
        </w:rPr>
        <w:t>№</w:t>
      </w:r>
      <w:r w:rsidRPr="001E7FAE">
        <w:rPr>
          <w:sz w:val="28"/>
          <w:szCs w:val="28"/>
        </w:rPr>
        <w:t xml:space="preserve"> 37, ст. 4182; 2009, </w:t>
      </w:r>
      <w:r w:rsidR="008E23C7" w:rsidRPr="001E7FAE">
        <w:rPr>
          <w:sz w:val="28"/>
          <w:szCs w:val="28"/>
        </w:rPr>
        <w:t>№</w:t>
      </w:r>
      <w:r w:rsidRPr="001E7FAE">
        <w:rPr>
          <w:sz w:val="28"/>
          <w:szCs w:val="28"/>
        </w:rPr>
        <w:t xml:space="preserve"> 21, ст. 2547; </w:t>
      </w:r>
      <w:r w:rsidR="008E23C7" w:rsidRPr="001E7FAE">
        <w:rPr>
          <w:sz w:val="28"/>
          <w:szCs w:val="28"/>
        </w:rPr>
        <w:t>№</w:t>
      </w:r>
      <w:r w:rsidRPr="001E7FAE">
        <w:rPr>
          <w:sz w:val="28"/>
          <w:szCs w:val="28"/>
        </w:rPr>
        <w:t xml:space="preserve"> 24, ст. 2919; </w:t>
      </w:r>
      <w:r w:rsidR="008E23C7" w:rsidRPr="001E7FAE">
        <w:rPr>
          <w:sz w:val="28"/>
          <w:szCs w:val="28"/>
        </w:rPr>
        <w:t>№</w:t>
      </w:r>
      <w:r w:rsidRPr="001E7FAE">
        <w:rPr>
          <w:sz w:val="28"/>
          <w:szCs w:val="28"/>
        </w:rPr>
        <w:t xml:space="preserve"> 40, ст. 4684; 2011, </w:t>
      </w:r>
      <w:r w:rsidR="008E23C7" w:rsidRPr="001E7FAE">
        <w:rPr>
          <w:sz w:val="28"/>
          <w:szCs w:val="28"/>
        </w:rPr>
        <w:t>№</w:t>
      </w:r>
      <w:r w:rsidRPr="001E7FAE">
        <w:rPr>
          <w:sz w:val="28"/>
          <w:szCs w:val="28"/>
        </w:rPr>
        <w:t xml:space="preserve"> 24, ст. 3414; </w:t>
      </w:r>
      <w:r w:rsidR="008E23C7" w:rsidRPr="001E7FAE">
        <w:rPr>
          <w:sz w:val="28"/>
          <w:szCs w:val="28"/>
        </w:rPr>
        <w:t>№</w:t>
      </w:r>
      <w:r w:rsidRPr="001E7FAE">
        <w:rPr>
          <w:sz w:val="28"/>
          <w:szCs w:val="28"/>
        </w:rPr>
        <w:t xml:space="preserve"> 39, ст. 5456; 2013, </w:t>
      </w:r>
      <w:r w:rsidR="008E23C7" w:rsidRPr="001E7FAE">
        <w:rPr>
          <w:sz w:val="28"/>
          <w:szCs w:val="28"/>
        </w:rPr>
        <w:t>№</w:t>
      </w:r>
      <w:r w:rsidRPr="001E7FAE">
        <w:rPr>
          <w:sz w:val="28"/>
          <w:szCs w:val="28"/>
        </w:rPr>
        <w:t xml:space="preserve"> 12, ст. 1248; </w:t>
      </w:r>
      <w:r w:rsidR="008E23C7" w:rsidRPr="001E7FAE">
        <w:rPr>
          <w:sz w:val="28"/>
          <w:szCs w:val="28"/>
        </w:rPr>
        <w:t>№</w:t>
      </w:r>
      <w:r w:rsidRPr="001E7FAE">
        <w:rPr>
          <w:sz w:val="28"/>
          <w:szCs w:val="28"/>
        </w:rPr>
        <w:t xml:space="preserve"> 39, ст. 4967; 2014,  </w:t>
      </w:r>
      <w:r w:rsidR="008E23C7" w:rsidRPr="001E7FAE">
        <w:rPr>
          <w:sz w:val="28"/>
          <w:szCs w:val="28"/>
        </w:rPr>
        <w:t>№</w:t>
      </w:r>
      <w:r w:rsidRPr="001E7FAE">
        <w:rPr>
          <w:sz w:val="28"/>
          <w:szCs w:val="28"/>
        </w:rPr>
        <w:t xml:space="preserve"> 21, ст. 2685; </w:t>
      </w:r>
      <w:r w:rsidR="008E23C7" w:rsidRPr="001E7FAE">
        <w:rPr>
          <w:sz w:val="28"/>
          <w:szCs w:val="28"/>
        </w:rPr>
        <w:t>№</w:t>
      </w:r>
      <w:r w:rsidRPr="001E7FAE">
        <w:rPr>
          <w:sz w:val="28"/>
          <w:szCs w:val="28"/>
        </w:rPr>
        <w:t xml:space="preserve"> 26, ст. 3525; </w:t>
      </w:r>
      <w:r w:rsidR="008E23C7" w:rsidRPr="001E7FAE">
        <w:rPr>
          <w:sz w:val="28"/>
          <w:szCs w:val="28"/>
        </w:rPr>
        <w:t>№</w:t>
      </w:r>
      <w:r w:rsidRPr="001E7FAE">
        <w:rPr>
          <w:sz w:val="28"/>
          <w:szCs w:val="28"/>
        </w:rPr>
        <w:t xml:space="preserve"> 36, ст. 4825; </w:t>
      </w:r>
      <w:r w:rsidR="008E23C7" w:rsidRPr="001E7FAE">
        <w:rPr>
          <w:sz w:val="28"/>
          <w:szCs w:val="28"/>
        </w:rPr>
        <w:t>№</w:t>
      </w:r>
      <w:r w:rsidRPr="001E7FAE">
        <w:rPr>
          <w:sz w:val="28"/>
          <w:szCs w:val="28"/>
        </w:rPr>
        <w:t xml:space="preserve"> 40, ст. 5412);</w:t>
      </w:r>
    </w:p>
    <w:p w:rsidR="00B92404" w:rsidRPr="001E7FAE" w:rsidRDefault="00B92404" w:rsidP="00B92404">
      <w:pPr>
        <w:pStyle w:val="11"/>
        <w:spacing w:after="0" w:line="276" w:lineRule="auto"/>
        <w:ind w:firstLine="539"/>
        <w:jc w:val="both"/>
      </w:pPr>
      <w:r w:rsidRPr="00F160BE">
        <w:rPr>
          <w:sz w:val="28"/>
          <w:szCs w:val="28"/>
        </w:rPr>
        <w:t xml:space="preserve">Положением о Федеральной антимонопольной службе, утвержденным постановлением Правительства Российской Федерации от 30.06.2004 № 331 (Собрание законодательства Российской Федерации, 2004, № 31, ст. 3259; 2006, № 45, ст. 4706; 2006, № 49 (ч. II), ст. 5223; 2007, № 7, ст. 903; 2008, № 13, ст. 1316; № </w:t>
      </w:r>
      <w:r w:rsidRPr="00F160BE">
        <w:rPr>
          <w:sz w:val="28"/>
          <w:szCs w:val="28"/>
        </w:rPr>
        <w:lastRenderedPageBreak/>
        <w:t>44, ст. 5089; № 46, ст. 5337; 2009, № 3, ст. 378; № 2, ст. 248; № 39, ст. 4613; 2010, № 9, ст. 960; № 25, ст. 3181; № 26, ст. 3350; 2011, № 14, ст. 1935; № 18, ст. 2645; № 44, ст. 6269; 2012, № 27, ст. 3741; № 39, ст. 5283; № 52 ст. 7518; 2013, № 35, ст. 4514; № 36, ст. 4578; № 45, ст. 5822; 2014, № 35, ст. 4774; 2015, № 1, ст. 279; официальный интернет-портал правовой информации http://www.pravo.gov.ru, 04.03.2015);</w:t>
      </w:r>
    </w:p>
    <w:p w:rsidR="00B92404" w:rsidRPr="001E7FAE" w:rsidRDefault="0027786B" w:rsidP="00B92404">
      <w:pPr>
        <w:pStyle w:val="11"/>
        <w:spacing w:after="0" w:line="276" w:lineRule="auto"/>
        <w:ind w:firstLine="539"/>
        <w:jc w:val="both"/>
        <w:rPr>
          <w:sz w:val="28"/>
          <w:szCs w:val="28"/>
        </w:rPr>
      </w:pPr>
      <w:hyperlink r:id="rId9" w:history="1">
        <w:r w:rsidR="00B92404" w:rsidRPr="00F160BE">
          <w:rPr>
            <w:sz w:val="28"/>
            <w:szCs w:val="28"/>
          </w:rPr>
          <w:t>постановлением</w:t>
        </w:r>
      </w:hyperlink>
      <w:r w:rsidR="00B92404" w:rsidRPr="00F160BE">
        <w:rPr>
          <w:sz w:val="28"/>
          <w:szCs w:val="28"/>
        </w:rPr>
        <w:t xml:space="preserve"> Правительства Российской Федерации от 07.04.2004 </w:t>
      </w:r>
      <w:r w:rsidR="008E23C7" w:rsidRPr="00F160BE">
        <w:rPr>
          <w:sz w:val="28"/>
          <w:szCs w:val="28"/>
        </w:rPr>
        <w:t>№</w:t>
      </w:r>
      <w:r w:rsidR="00B92404" w:rsidRPr="00F160BE">
        <w:rPr>
          <w:sz w:val="28"/>
          <w:szCs w:val="28"/>
        </w:rPr>
        <w:t xml:space="preserve"> 189 </w:t>
      </w:r>
      <w:r w:rsidR="008E23C7" w:rsidRPr="00F160BE">
        <w:rPr>
          <w:sz w:val="28"/>
          <w:szCs w:val="28"/>
        </w:rPr>
        <w:t>«</w:t>
      </w:r>
      <w:r w:rsidR="00B92404" w:rsidRPr="00F160BE">
        <w:rPr>
          <w:sz w:val="28"/>
          <w:szCs w:val="28"/>
        </w:rPr>
        <w:t>Вопросы Федеральной антимонопольной службы</w:t>
      </w:r>
      <w:r w:rsidR="008E23C7" w:rsidRPr="00F160BE">
        <w:rPr>
          <w:sz w:val="28"/>
          <w:szCs w:val="28"/>
        </w:rPr>
        <w:t>»</w:t>
      </w:r>
      <w:r w:rsidR="00B92404" w:rsidRPr="00F160BE">
        <w:rPr>
          <w:sz w:val="28"/>
          <w:szCs w:val="28"/>
        </w:rPr>
        <w:t xml:space="preserve"> (Собрание законодательства Российской Федерации, 2004, </w:t>
      </w:r>
      <w:r w:rsidR="008E23C7" w:rsidRPr="00F160BE">
        <w:rPr>
          <w:sz w:val="28"/>
          <w:szCs w:val="28"/>
        </w:rPr>
        <w:t>№</w:t>
      </w:r>
      <w:r w:rsidR="00B92404" w:rsidRPr="00F160BE">
        <w:rPr>
          <w:sz w:val="28"/>
          <w:szCs w:val="28"/>
        </w:rPr>
        <w:t xml:space="preserve"> 15, ст. 1482; </w:t>
      </w:r>
      <w:r w:rsidR="008E23C7" w:rsidRPr="001E7FAE">
        <w:rPr>
          <w:sz w:val="28"/>
          <w:szCs w:val="28"/>
        </w:rPr>
        <w:t>№</w:t>
      </w:r>
      <w:r w:rsidR="00B92404" w:rsidRPr="001E7FAE">
        <w:rPr>
          <w:sz w:val="28"/>
          <w:szCs w:val="28"/>
        </w:rPr>
        <w:t xml:space="preserve"> 31, ст. 3259; 2006, </w:t>
      </w:r>
      <w:r w:rsidR="008E23C7" w:rsidRPr="001E7FAE">
        <w:rPr>
          <w:sz w:val="28"/>
          <w:szCs w:val="28"/>
        </w:rPr>
        <w:t>№</w:t>
      </w:r>
      <w:r w:rsidR="00B92404" w:rsidRPr="001E7FAE">
        <w:rPr>
          <w:sz w:val="28"/>
          <w:szCs w:val="28"/>
        </w:rPr>
        <w:t xml:space="preserve"> 23, ст. 2527; 2007, </w:t>
      </w:r>
      <w:r w:rsidR="008E23C7" w:rsidRPr="001E7FAE">
        <w:rPr>
          <w:sz w:val="28"/>
          <w:szCs w:val="28"/>
        </w:rPr>
        <w:t>№</w:t>
      </w:r>
      <w:r w:rsidR="00B92404" w:rsidRPr="001E7FAE">
        <w:rPr>
          <w:sz w:val="28"/>
          <w:szCs w:val="28"/>
        </w:rPr>
        <w:t xml:space="preserve"> 1 (ч. II), ст. 292; 2008, </w:t>
      </w:r>
      <w:r w:rsidR="008E23C7" w:rsidRPr="001E7FAE">
        <w:rPr>
          <w:sz w:val="28"/>
          <w:szCs w:val="28"/>
        </w:rPr>
        <w:t>№</w:t>
      </w:r>
      <w:r w:rsidR="00B92404" w:rsidRPr="001E7FAE">
        <w:rPr>
          <w:sz w:val="28"/>
          <w:szCs w:val="28"/>
        </w:rPr>
        <w:t xml:space="preserve"> 14, ст. 1414; </w:t>
      </w:r>
      <w:r w:rsidR="008E23C7" w:rsidRPr="001E7FAE">
        <w:rPr>
          <w:sz w:val="28"/>
          <w:szCs w:val="28"/>
        </w:rPr>
        <w:t>№</w:t>
      </w:r>
      <w:r w:rsidR="00B92404" w:rsidRPr="001E7FAE">
        <w:rPr>
          <w:sz w:val="28"/>
          <w:szCs w:val="28"/>
        </w:rPr>
        <w:t xml:space="preserve"> 44, ст. 5089; 2009, </w:t>
      </w:r>
      <w:r w:rsidR="008E23C7" w:rsidRPr="001E7FAE">
        <w:rPr>
          <w:sz w:val="28"/>
          <w:szCs w:val="28"/>
        </w:rPr>
        <w:t>№</w:t>
      </w:r>
      <w:r w:rsidR="00B92404" w:rsidRPr="001E7FAE">
        <w:rPr>
          <w:sz w:val="28"/>
          <w:szCs w:val="28"/>
        </w:rPr>
        <w:t xml:space="preserve"> 6, ст. 738; </w:t>
      </w:r>
      <w:r w:rsidR="008E23C7" w:rsidRPr="001E7FAE">
        <w:rPr>
          <w:sz w:val="28"/>
          <w:szCs w:val="28"/>
        </w:rPr>
        <w:t>№</w:t>
      </w:r>
      <w:r w:rsidR="00B92404" w:rsidRPr="001E7FAE">
        <w:rPr>
          <w:sz w:val="28"/>
          <w:szCs w:val="28"/>
        </w:rPr>
        <w:t xml:space="preserve"> 39, ст. 4613; 2011, </w:t>
      </w:r>
      <w:r w:rsidR="008E23C7" w:rsidRPr="001E7FAE">
        <w:rPr>
          <w:sz w:val="28"/>
          <w:szCs w:val="28"/>
        </w:rPr>
        <w:t>№</w:t>
      </w:r>
      <w:r w:rsidR="00B92404" w:rsidRPr="001E7FAE">
        <w:rPr>
          <w:sz w:val="28"/>
          <w:szCs w:val="28"/>
        </w:rPr>
        <w:t xml:space="preserve"> 6, ст. 888; 2012, </w:t>
      </w:r>
      <w:r w:rsidR="008E23C7" w:rsidRPr="001E7FAE">
        <w:rPr>
          <w:sz w:val="28"/>
          <w:szCs w:val="28"/>
        </w:rPr>
        <w:t>№</w:t>
      </w:r>
      <w:r w:rsidR="00B92404" w:rsidRPr="001E7FAE">
        <w:rPr>
          <w:sz w:val="28"/>
          <w:szCs w:val="28"/>
        </w:rPr>
        <w:t xml:space="preserve"> 36, ст. 4909; 2015, </w:t>
      </w:r>
      <w:r w:rsidR="008E23C7" w:rsidRPr="001E7FAE">
        <w:rPr>
          <w:sz w:val="28"/>
          <w:szCs w:val="28"/>
        </w:rPr>
        <w:t>№</w:t>
      </w:r>
      <w:r w:rsidR="00B92404" w:rsidRPr="001E7FAE">
        <w:rPr>
          <w:sz w:val="28"/>
          <w:szCs w:val="28"/>
        </w:rPr>
        <w:t xml:space="preserve"> 1 (часть II), ст. 279);</w:t>
      </w:r>
    </w:p>
    <w:p w:rsidR="00B92404" w:rsidRPr="001E7FAE" w:rsidRDefault="0027786B" w:rsidP="00B92404">
      <w:pPr>
        <w:pStyle w:val="11"/>
        <w:spacing w:after="0" w:line="276" w:lineRule="auto"/>
        <w:ind w:firstLine="539"/>
        <w:jc w:val="both"/>
      </w:pPr>
      <w:hyperlink r:id="rId10" w:history="1">
        <w:r w:rsidR="00B92404" w:rsidRPr="00F160BE">
          <w:rPr>
            <w:sz w:val="28"/>
            <w:szCs w:val="28"/>
          </w:rPr>
          <w:t>постановлением</w:t>
        </w:r>
      </w:hyperlink>
      <w:r w:rsidR="00B92404" w:rsidRPr="00F160BE">
        <w:rPr>
          <w:sz w:val="28"/>
          <w:szCs w:val="28"/>
        </w:rPr>
        <w:t xml:space="preserve"> Правительства Российской Федерации от 30.06.2010 </w:t>
      </w:r>
      <w:r w:rsidR="008E23C7" w:rsidRPr="00F160BE">
        <w:rPr>
          <w:sz w:val="28"/>
          <w:szCs w:val="28"/>
        </w:rPr>
        <w:t>№</w:t>
      </w:r>
      <w:r w:rsidR="00B92404" w:rsidRPr="00F160BE">
        <w:rPr>
          <w:sz w:val="28"/>
          <w:szCs w:val="28"/>
        </w:rPr>
        <w:t xml:space="preserve"> 489 </w:t>
      </w:r>
      <w:r w:rsidR="008E23C7" w:rsidRPr="00F160BE">
        <w:rPr>
          <w:sz w:val="28"/>
          <w:szCs w:val="28"/>
        </w:rPr>
        <w:t>«</w:t>
      </w:r>
      <w:r w:rsidR="00B92404" w:rsidRPr="00F160BE">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E23C7" w:rsidRPr="00F160BE">
        <w:rPr>
          <w:sz w:val="28"/>
          <w:szCs w:val="28"/>
        </w:rPr>
        <w:t>»</w:t>
      </w:r>
      <w:r w:rsidR="00B92404" w:rsidRPr="00F160BE">
        <w:rPr>
          <w:sz w:val="28"/>
          <w:szCs w:val="28"/>
        </w:rPr>
        <w:t xml:space="preserve"> (Собрание законодательства Российской Федерации, 2010, </w:t>
      </w:r>
      <w:r w:rsidR="008E23C7" w:rsidRPr="00F160BE">
        <w:rPr>
          <w:sz w:val="28"/>
          <w:szCs w:val="28"/>
        </w:rPr>
        <w:t>№</w:t>
      </w:r>
      <w:r w:rsidR="00B92404" w:rsidRPr="009D5396">
        <w:rPr>
          <w:sz w:val="28"/>
          <w:szCs w:val="28"/>
        </w:rPr>
        <w:t xml:space="preserve"> 28, ст. 3706; 2012, </w:t>
      </w:r>
      <w:r w:rsidR="008E23C7" w:rsidRPr="001E7FAE">
        <w:rPr>
          <w:sz w:val="28"/>
          <w:szCs w:val="28"/>
        </w:rPr>
        <w:t>№</w:t>
      </w:r>
      <w:r w:rsidR="00B92404" w:rsidRPr="001E7FAE">
        <w:rPr>
          <w:sz w:val="28"/>
          <w:szCs w:val="28"/>
        </w:rPr>
        <w:t xml:space="preserve"> 2, ст. 301, </w:t>
      </w:r>
      <w:r w:rsidR="008E23C7" w:rsidRPr="001E7FAE">
        <w:rPr>
          <w:sz w:val="28"/>
          <w:szCs w:val="28"/>
        </w:rPr>
        <w:t>№</w:t>
      </w:r>
      <w:r w:rsidR="00B92404" w:rsidRPr="001E7FAE">
        <w:rPr>
          <w:sz w:val="28"/>
          <w:szCs w:val="28"/>
        </w:rPr>
        <w:t xml:space="preserve"> 53 (ч. 2), ст. 7958);</w:t>
      </w:r>
    </w:p>
    <w:p w:rsidR="00B92404" w:rsidRPr="001E7FAE" w:rsidRDefault="00B92404" w:rsidP="00B92404">
      <w:pPr>
        <w:pStyle w:val="11"/>
        <w:spacing w:after="0" w:line="276" w:lineRule="auto"/>
        <w:ind w:firstLine="539"/>
        <w:jc w:val="both"/>
        <w:rPr>
          <w:sz w:val="28"/>
          <w:szCs w:val="28"/>
        </w:rPr>
      </w:pPr>
      <w:r w:rsidRPr="001E7FAE">
        <w:rPr>
          <w:sz w:val="28"/>
          <w:szCs w:val="28"/>
        </w:rPr>
        <w:t xml:space="preserve">постановлением Правительства Российской Федерации от 06.02.2010 № 63 </w:t>
      </w:r>
      <w:r w:rsidR="008E23C7" w:rsidRPr="001E7FAE">
        <w:rPr>
          <w:sz w:val="28"/>
          <w:szCs w:val="28"/>
        </w:rPr>
        <w:t>«</w:t>
      </w:r>
      <w:r w:rsidRPr="001E7FAE">
        <w:rPr>
          <w:sz w:val="28"/>
          <w:szCs w:val="28"/>
        </w:rPr>
        <w:t>Об утверждении Инструкции о порядке допуска должностных лиц и граждан Российской Федерации к государственной тайне</w:t>
      </w:r>
      <w:r w:rsidR="008E23C7" w:rsidRPr="001E7FAE">
        <w:rPr>
          <w:sz w:val="28"/>
          <w:szCs w:val="28"/>
        </w:rPr>
        <w:t>»</w:t>
      </w:r>
      <w:r w:rsidRPr="001E7FAE">
        <w:rPr>
          <w:sz w:val="28"/>
          <w:szCs w:val="28"/>
        </w:rPr>
        <w:t xml:space="preserve"> (Собрание законодательства Российской Федерации, 2010, № 7, ст. 762; 2012, № 45, ст. 6261);</w:t>
      </w:r>
    </w:p>
    <w:p w:rsidR="00B92404" w:rsidRPr="001E7FAE" w:rsidRDefault="00B92404" w:rsidP="00B92404">
      <w:pPr>
        <w:pStyle w:val="11"/>
        <w:spacing w:after="0" w:line="276" w:lineRule="auto"/>
        <w:ind w:firstLine="539"/>
        <w:jc w:val="both"/>
        <w:rPr>
          <w:sz w:val="28"/>
          <w:szCs w:val="28"/>
        </w:rPr>
      </w:pPr>
      <w:r w:rsidRPr="001E7FAE">
        <w:rPr>
          <w:sz w:val="28"/>
          <w:szCs w:val="28"/>
        </w:rPr>
        <w:t xml:space="preserve">Правилами формирования и ведения единого реестра проверок, утвержденными Постановлением Правительства Российской Федерации от 28.04.2015 </w:t>
      </w:r>
      <w:r w:rsidR="008E23C7" w:rsidRPr="001E7FAE">
        <w:rPr>
          <w:sz w:val="28"/>
          <w:szCs w:val="28"/>
        </w:rPr>
        <w:t>№</w:t>
      </w:r>
      <w:r w:rsidRPr="001E7FAE">
        <w:rPr>
          <w:sz w:val="28"/>
          <w:szCs w:val="28"/>
        </w:rPr>
        <w:t xml:space="preserve"> 415 (Собрание законодательства Российской Федерации, 2015, </w:t>
      </w:r>
      <w:r w:rsidR="008E23C7" w:rsidRPr="001E7FAE">
        <w:rPr>
          <w:sz w:val="28"/>
          <w:szCs w:val="28"/>
        </w:rPr>
        <w:t>№</w:t>
      </w:r>
      <w:r w:rsidRPr="001E7FAE">
        <w:rPr>
          <w:sz w:val="28"/>
          <w:szCs w:val="28"/>
        </w:rPr>
        <w:t xml:space="preserve"> 19, ст. 2825);</w:t>
      </w:r>
    </w:p>
    <w:p w:rsidR="00B92404" w:rsidRPr="001E7FAE" w:rsidRDefault="00B92404" w:rsidP="001E7FAE">
      <w:pPr>
        <w:pStyle w:val="11"/>
        <w:spacing w:after="0" w:line="276" w:lineRule="auto"/>
        <w:ind w:firstLine="539"/>
        <w:jc w:val="both"/>
        <w:rPr>
          <w:sz w:val="28"/>
          <w:szCs w:val="28"/>
        </w:rPr>
      </w:pPr>
      <w:r w:rsidRPr="001E7FAE">
        <w:rPr>
          <w:sz w:val="28"/>
          <w:szCs w:val="28"/>
        </w:rPr>
        <w:t>Положением о территориальном органе Федеральной антимонопольной службы, утвержденным приказом ФАС России от 26 января 2011 г. № 30 (зарегистрирован в Минюсте России (зарегистрирован Минюстом России 21.03.2011 № 20204) с изменениями, внесенными приказами ФАС России от 22.04.2011</w:t>
      </w:r>
      <w:r w:rsidR="008E23C7" w:rsidRPr="001E7FAE">
        <w:rPr>
          <w:sz w:val="28"/>
          <w:szCs w:val="28"/>
        </w:rPr>
        <w:t xml:space="preserve"> </w:t>
      </w:r>
      <w:r w:rsidRPr="001E7FAE">
        <w:rPr>
          <w:sz w:val="28"/>
          <w:szCs w:val="28"/>
        </w:rPr>
        <w:t xml:space="preserve">№ 302 (зарегистрирован Минюстом России 17.05.2011, регистрационный № 20763), от 28.06.2011 № 475 (зарегистрирован Минюстом России 21.07.2011, регистрационный № 21431), от 12.09.2011 </w:t>
      </w:r>
      <w:r w:rsidRPr="001E7FAE">
        <w:rPr>
          <w:sz w:val="28"/>
          <w:szCs w:val="28"/>
        </w:rPr>
        <w:br/>
        <w:t xml:space="preserve">№ 643 (зарегистрирован Минюстом России 03.11.2011, регистрационный </w:t>
      </w:r>
      <w:r w:rsidRPr="001E7FAE">
        <w:rPr>
          <w:sz w:val="28"/>
          <w:szCs w:val="28"/>
        </w:rPr>
        <w:br/>
        <w:t>№ 22218), от 12.12.2011 № 867 (зарегистрирован Минюстом России 27.12.2011, регистрационный № 22758), от 01.03.2012 № 116 (зарегистрирован Минюстом России 28.03.2012, регистрационный № 23637), от 25.05.2012 № 336 (зарегистрирован Минюстом России 21.06.2012, регистрационный № 24661), от 27.07.2012 № 502 (зарегистрирован Минюстом России 30.08.2012, регистрационный № 25318), от 15.11.2012</w:t>
      </w:r>
      <w:r w:rsidR="008E23C7" w:rsidRPr="001E7FAE">
        <w:rPr>
          <w:sz w:val="28"/>
          <w:szCs w:val="28"/>
        </w:rPr>
        <w:t xml:space="preserve"> </w:t>
      </w:r>
      <w:r w:rsidRPr="001E7FAE">
        <w:rPr>
          <w:sz w:val="28"/>
          <w:szCs w:val="28"/>
        </w:rPr>
        <w:t xml:space="preserve">№ 691/12 (зарегистрирован Минюстом </w:t>
      </w:r>
      <w:r w:rsidRPr="001E7FAE">
        <w:rPr>
          <w:sz w:val="28"/>
          <w:szCs w:val="28"/>
        </w:rPr>
        <w:lastRenderedPageBreak/>
        <w:t>России 07.12.2012, регистрационный № 26031), от 05.03.2012 № 111/13 (зарегистрирован Минюстом России 10.04.2013, регистрационный номер № 28076), от 25.07.2013 № 483/13 (зарегистрирован Минюстом России 15.08.2013, регистрационный № 29403), от 05.11.2013 № 741/13 (зарегистрирован Минюстом России 25.12.2013, регистрационный № 30793), от 27.02.2014 № 116/14 (зарегистрирован Минюстом России 21.03.2014, регистрационный № 31694), от 02.04.2014</w:t>
      </w:r>
      <w:r w:rsidR="008E23C7" w:rsidRPr="001E7FAE">
        <w:rPr>
          <w:sz w:val="28"/>
          <w:szCs w:val="28"/>
        </w:rPr>
        <w:t xml:space="preserve"> </w:t>
      </w:r>
      <w:r w:rsidRPr="001E7FAE">
        <w:rPr>
          <w:sz w:val="28"/>
          <w:szCs w:val="28"/>
        </w:rPr>
        <w:t>№ 222/14 (зарегистрирован Минюстом России 11.04.2014, регистрационный № 31911), от 02.04.2014 № 224/14 (зарегистрирован Минюстом России 01.10.2014, регистрационный № 34209), от 28.04.2014 № 301/14 (зарегистрирован Минюстом России 16.05.2014, регистрационный № 32295), от 22.01.2015 № 20/15</w:t>
      </w:r>
      <w:r w:rsidR="008E23C7" w:rsidRPr="001E7FAE">
        <w:rPr>
          <w:sz w:val="28"/>
          <w:szCs w:val="28"/>
        </w:rPr>
        <w:t xml:space="preserve"> </w:t>
      </w:r>
      <w:r w:rsidRPr="001E7FAE">
        <w:rPr>
          <w:sz w:val="28"/>
          <w:szCs w:val="28"/>
        </w:rPr>
        <w:t>(зарегистрирован Минюстом России 12.02.2015</w:t>
      </w:r>
      <w:r w:rsidR="008E23C7" w:rsidRPr="001E7FAE">
        <w:rPr>
          <w:sz w:val="28"/>
          <w:szCs w:val="28"/>
        </w:rPr>
        <w:t xml:space="preserve"> </w:t>
      </w:r>
      <w:r w:rsidRPr="001E7FAE">
        <w:rPr>
          <w:sz w:val="28"/>
          <w:szCs w:val="28"/>
        </w:rPr>
        <w:t>№ 35991)</w:t>
      </w:r>
      <w:r w:rsidR="008E23C7" w:rsidRPr="001E7FAE">
        <w:rPr>
          <w:sz w:val="28"/>
          <w:szCs w:val="28"/>
        </w:rPr>
        <w:t>;</w:t>
      </w:r>
    </w:p>
    <w:p w:rsidR="00B92404" w:rsidRPr="00F160BE" w:rsidRDefault="00B92404" w:rsidP="00B92404">
      <w:pPr>
        <w:pStyle w:val="11"/>
        <w:spacing w:after="0" w:line="276" w:lineRule="auto"/>
        <w:ind w:firstLine="539"/>
        <w:jc w:val="both"/>
        <w:rPr>
          <w:sz w:val="28"/>
          <w:szCs w:val="28"/>
        </w:rPr>
      </w:pPr>
      <w:r w:rsidRPr="00F160BE">
        <w:rPr>
          <w:sz w:val="28"/>
          <w:szCs w:val="28"/>
        </w:rPr>
        <w:t>иными нормативными правовыми актами Российской Федерации, регламентирующими правоотношения в сфере осуществления контроля (надзора) при проведении проверок соблюдения проверяемым лицом требований законодательства Российской Федерации в сфере государственного оборонного заказа.</w:t>
      </w:r>
    </w:p>
    <w:p w:rsidR="00B92404" w:rsidRPr="00F160BE" w:rsidRDefault="00B92404" w:rsidP="00B92404">
      <w:pPr>
        <w:pStyle w:val="11"/>
        <w:spacing w:after="0" w:line="276" w:lineRule="auto"/>
        <w:jc w:val="both"/>
        <w:rPr>
          <w:sz w:val="28"/>
          <w:szCs w:val="28"/>
        </w:rPr>
      </w:pPr>
    </w:p>
    <w:p w:rsidR="00B92404" w:rsidRPr="00F160BE" w:rsidRDefault="00B92404" w:rsidP="00B92404">
      <w:pPr>
        <w:pStyle w:val="11"/>
        <w:spacing w:after="0" w:line="276" w:lineRule="auto"/>
        <w:jc w:val="center"/>
        <w:rPr>
          <w:sz w:val="28"/>
          <w:szCs w:val="28"/>
        </w:rPr>
      </w:pPr>
      <w:r w:rsidRPr="00F160BE">
        <w:rPr>
          <w:sz w:val="28"/>
          <w:szCs w:val="28"/>
        </w:rPr>
        <w:t>Предмет государственного контроля (надзора) и предмет регулирования регламента</w:t>
      </w:r>
    </w:p>
    <w:p w:rsidR="00B92404" w:rsidRPr="00F160BE" w:rsidRDefault="00B92404" w:rsidP="00B92404">
      <w:pPr>
        <w:pStyle w:val="11"/>
        <w:spacing w:after="0" w:line="276" w:lineRule="auto"/>
        <w:jc w:val="center"/>
        <w:rPr>
          <w:sz w:val="28"/>
          <w:szCs w:val="28"/>
        </w:rPr>
      </w:pPr>
    </w:p>
    <w:p w:rsidR="00B92404" w:rsidRPr="001E7FAE" w:rsidRDefault="00B92404" w:rsidP="00B92404">
      <w:pPr>
        <w:pStyle w:val="11"/>
        <w:spacing w:after="0" w:line="276" w:lineRule="auto"/>
        <w:jc w:val="both"/>
      </w:pPr>
      <w:r w:rsidRPr="00F160BE">
        <w:rPr>
          <w:sz w:val="28"/>
          <w:szCs w:val="28"/>
        </w:rPr>
        <w:t xml:space="preserve">1.4. Предметом государственного контроля (надзора) является проверка соблюдения законодательства Российской Федерации в сфере государственного оборонного заказа государственными заказчиками, головными исполнителями, исполнителями, федеральными органами исполнительной власти, иными осуществляющими в установленном порядке функции указанных органов органами или организациями, а также их должностными лицами (далее </w:t>
      </w:r>
      <w:r w:rsidR="008E23C7" w:rsidRPr="001E7FAE">
        <w:rPr>
          <w:sz w:val="28"/>
          <w:szCs w:val="28"/>
        </w:rPr>
        <w:t>–</w:t>
      </w:r>
      <w:r w:rsidRPr="001E7FAE">
        <w:rPr>
          <w:sz w:val="28"/>
          <w:szCs w:val="28"/>
        </w:rPr>
        <w:t xml:space="preserve"> проверяемое лицо), в том числе проверка:</w:t>
      </w:r>
    </w:p>
    <w:p w:rsidR="00B92404" w:rsidRPr="001E7FAE" w:rsidRDefault="00B92404" w:rsidP="00B92404">
      <w:pPr>
        <w:pStyle w:val="11"/>
        <w:spacing w:after="0" w:line="276" w:lineRule="auto"/>
        <w:jc w:val="both"/>
        <w:rPr>
          <w:sz w:val="28"/>
          <w:szCs w:val="28"/>
        </w:rPr>
      </w:pPr>
      <w:r w:rsidRPr="001E7FAE">
        <w:rPr>
          <w:sz w:val="28"/>
          <w:szCs w:val="28"/>
        </w:rPr>
        <w:t>- соблюдения порядка ценообразования на продукцию, поставляемую по государственному оборонному заказу, формирования и применения государственных регулируемых цен на такую продукцию при размещении и выполнении государственного оборонного заказа;</w:t>
      </w:r>
    </w:p>
    <w:p w:rsidR="00B92404" w:rsidRPr="001E7FAE" w:rsidRDefault="00B92404" w:rsidP="00B92404">
      <w:pPr>
        <w:pStyle w:val="11"/>
        <w:spacing w:after="0" w:line="276" w:lineRule="auto"/>
        <w:ind w:left="142"/>
        <w:jc w:val="both"/>
        <w:rPr>
          <w:sz w:val="28"/>
          <w:szCs w:val="28"/>
        </w:rPr>
      </w:pPr>
      <w:r w:rsidRPr="001E7FAE">
        <w:rPr>
          <w:sz w:val="28"/>
          <w:szCs w:val="28"/>
        </w:rPr>
        <w:t>- обоснованности заключения государственных контрактов (контрактов, договоров) по государственному оборонному заказу и соблюдения условий их выполнения, в том числе в части приемки и оплаты товаров, выполнения работ, оказания услуг;</w:t>
      </w:r>
    </w:p>
    <w:p w:rsidR="00B92404" w:rsidRPr="001E7FAE" w:rsidRDefault="00B92404" w:rsidP="00B92404">
      <w:pPr>
        <w:pStyle w:val="11"/>
        <w:spacing w:after="0" w:line="276" w:lineRule="auto"/>
        <w:ind w:left="142"/>
        <w:jc w:val="both"/>
        <w:rPr>
          <w:sz w:val="28"/>
          <w:szCs w:val="28"/>
        </w:rPr>
      </w:pPr>
      <w:r w:rsidRPr="001E7FAE">
        <w:rPr>
          <w:sz w:val="28"/>
          <w:szCs w:val="28"/>
        </w:rPr>
        <w:t>- исполнения государственных контрактов в сфере государственного оборонного заказа в пределах компетенции контролирующего органа;</w:t>
      </w:r>
    </w:p>
    <w:p w:rsidR="00B92404" w:rsidRPr="001E7FAE" w:rsidRDefault="00B92404" w:rsidP="00B92404">
      <w:pPr>
        <w:pStyle w:val="11"/>
        <w:spacing w:after="0" w:line="276" w:lineRule="auto"/>
        <w:ind w:left="142"/>
        <w:jc w:val="both"/>
        <w:rPr>
          <w:sz w:val="28"/>
          <w:szCs w:val="28"/>
        </w:rPr>
      </w:pPr>
      <w:r w:rsidRPr="001E7FAE">
        <w:rPr>
          <w:sz w:val="28"/>
          <w:szCs w:val="28"/>
        </w:rPr>
        <w:t xml:space="preserve">- надлежащего использования бюджетных ассигнований, выделяемых из федерального бюджета на выполнение государственного оборонного заказа и </w:t>
      </w:r>
      <w:r w:rsidRPr="001E7FAE">
        <w:rPr>
          <w:sz w:val="28"/>
          <w:szCs w:val="28"/>
        </w:rPr>
        <w:lastRenderedPageBreak/>
        <w:t>надлежащего выполнения финансовых обязательств по заключенным государственным контрактам (договорам).</w:t>
      </w:r>
    </w:p>
    <w:p w:rsidR="00B92404" w:rsidRDefault="00B92404" w:rsidP="00B92404">
      <w:pPr>
        <w:pStyle w:val="11"/>
        <w:spacing w:after="0" w:line="276" w:lineRule="auto"/>
        <w:jc w:val="both"/>
        <w:rPr>
          <w:sz w:val="28"/>
          <w:szCs w:val="28"/>
        </w:rPr>
      </w:pPr>
      <w:r w:rsidRPr="001E7FAE">
        <w:rPr>
          <w:sz w:val="28"/>
          <w:szCs w:val="28"/>
        </w:rPr>
        <w:t xml:space="preserve">1.5. Административный регламент исполнения Федеральной антимонопольной службой государственной функции по проведению проверок соблюдения требований законодательства Российской Федерации в сфере государственного оборонного заказа (далее </w:t>
      </w:r>
      <w:r w:rsidR="000947E2" w:rsidRPr="001E7FAE">
        <w:rPr>
          <w:sz w:val="28"/>
          <w:szCs w:val="28"/>
        </w:rPr>
        <w:t>–</w:t>
      </w:r>
      <w:r w:rsidRPr="001E7FAE">
        <w:rPr>
          <w:sz w:val="28"/>
          <w:szCs w:val="28"/>
        </w:rPr>
        <w:t xml:space="preserve"> Регламент) определяет права и обязанности должностных лиц контролирующего органа и проверяемого лица, состав, сроки и последовательность административных процедур и административных действий Федеральной антимонопольной службы и ее уполномоченных территориальных органов, порядок взаимодействия между структурными подразделениями Федеральной антимонопольной службы и должностными лицами центрального аппарата и территориальных органов Федеральной антимонопольной службы, а также взаимодействия с юридическими лицами, иными органами государственной власти, учреждениями и организациями при проведении проверок.</w:t>
      </w:r>
    </w:p>
    <w:p w:rsidR="00EC4667" w:rsidRPr="00EC4667" w:rsidRDefault="00EC4667" w:rsidP="00EC4667">
      <w:pPr>
        <w:pStyle w:val="11"/>
        <w:spacing w:after="0" w:line="276" w:lineRule="auto"/>
        <w:ind w:firstLine="708"/>
        <w:jc w:val="both"/>
        <w:rPr>
          <w:sz w:val="28"/>
          <w:szCs w:val="28"/>
        </w:rPr>
      </w:pPr>
      <w:r w:rsidRPr="00EC4667">
        <w:rPr>
          <w:sz w:val="28"/>
          <w:szCs w:val="28"/>
        </w:rPr>
        <w:t>Требования настоящего регламента не распространяются:</w:t>
      </w:r>
    </w:p>
    <w:p w:rsidR="00EC4667" w:rsidRPr="00EC4667" w:rsidRDefault="00EC4667" w:rsidP="00EC4667">
      <w:pPr>
        <w:pStyle w:val="11"/>
        <w:spacing w:after="0" w:line="276" w:lineRule="auto"/>
        <w:jc w:val="both"/>
        <w:rPr>
          <w:sz w:val="28"/>
          <w:szCs w:val="28"/>
        </w:rPr>
      </w:pPr>
      <w:r>
        <w:rPr>
          <w:sz w:val="28"/>
          <w:szCs w:val="28"/>
        </w:rPr>
        <w:t xml:space="preserve">- </w:t>
      </w:r>
      <w:r w:rsidRPr="00EC4667">
        <w:rPr>
          <w:sz w:val="28"/>
          <w:szCs w:val="28"/>
        </w:rPr>
        <w:t>на запросы</w:t>
      </w:r>
      <w:r>
        <w:rPr>
          <w:sz w:val="28"/>
          <w:szCs w:val="28"/>
        </w:rPr>
        <w:t xml:space="preserve"> документов, сведений и пояснений, направляемые контролирующим органом в ходе рассмотрения заявления, материалов в порядке статьи 15.17 Федерального закона от 29 декабря 2012 года № 275-ФЗ «О государственном оборонном заказе»;</w:t>
      </w:r>
    </w:p>
    <w:p w:rsidR="00EC4667" w:rsidRPr="001E7FAE" w:rsidRDefault="00EC4667" w:rsidP="00EC4667">
      <w:pPr>
        <w:pStyle w:val="11"/>
        <w:spacing w:after="0" w:line="276" w:lineRule="auto"/>
        <w:jc w:val="both"/>
        <w:rPr>
          <w:sz w:val="28"/>
          <w:szCs w:val="28"/>
        </w:rPr>
      </w:pPr>
      <w:r>
        <w:rPr>
          <w:rFonts w:eastAsia="Calibri"/>
          <w:sz w:val="28"/>
          <w:szCs w:val="28"/>
          <w:lang w:eastAsia="en-US"/>
        </w:rPr>
        <w:t xml:space="preserve">- на проведение проверки соблюдения антимонопольных требований в сфере государственного оборонного заказа, которая осуществляется в порядке, установленном административным </w:t>
      </w:r>
      <w:r w:rsidRPr="00EC4667">
        <w:rPr>
          <w:rFonts w:eastAsia="Calibri"/>
          <w:sz w:val="28"/>
          <w:szCs w:val="28"/>
          <w:lang w:eastAsia="en-US"/>
        </w:rPr>
        <w:t>регламентом</w:t>
      </w:r>
      <w:r>
        <w:rPr>
          <w:rFonts w:eastAsia="Calibri"/>
          <w:sz w:val="28"/>
          <w:szCs w:val="28"/>
          <w:lang w:eastAsia="en-US"/>
        </w:rPr>
        <w:t xml:space="preserve">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утвержденным приказом ФАС России от 25.05.2012 № 340. При этом, выявленные признаки нарушений антимонопольного законодательства должны быть отражены в акте проверки</w:t>
      </w:r>
      <w:r>
        <w:rPr>
          <w:rFonts w:ascii="Calibri" w:eastAsia="Calibri" w:hAnsi="Calibri"/>
          <w:sz w:val="28"/>
          <w:szCs w:val="28"/>
          <w:lang w:eastAsia="en-US"/>
        </w:rPr>
        <w:t xml:space="preserve"> </w:t>
      </w:r>
      <w:r>
        <w:rPr>
          <w:rFonts w:eastAsia="Calibri"/>
          <w:sz w:val="28"/>
          <w:szCs w:val="28"/>
          <w:lang w:eastAsia="en-US"/>
        </w:rPr>
        <w:t>соблюдения требований законодательства Российской Федерации в сфере государственного оборонного заказа, проводимой в соответствии с настоящим Регламентом.</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jc w:val="center"/>
        <w:rPr>
          <w:sz w:val="28"/>
          <w:szCs w:val="28"/>
        </w:rPr>
      </w:pPr>
      <w:bookmarkStart w:id="8" w:name="Par71"/>
      <w:bookmarkEnd w:id="8"/>
      <w:r w:rsidRPr="001E7FAE">
        <w:rPr>
          <w:sz w:val="28"/>
          <w:szCs w:val="28"/>
        </w:rPr>
        <w:t>Права и обязанности должностных лиц контролирующего органа при проведении проверок</w:t>
      </w:r>
    </w:p>
    <w:p w:rsidR="00B92404" w:rsidRPr="001E7FAE" w:rsidRDefault="00B92404" w:rsidP="00B92404">
      <w:pPr>
        <w:pStyle w:val="11"/>
        <w:spacing w:after="0" w:line="276" w:lineRule="auto"/>
        <w:jc w:val="center"/>
        <w:rPr>
          <w:sz w:val="28"/>
          <w:szCs w:val="28"/>
        </w:rPr>
      </w:pPr>
    </w:p>
    <w:p w:rsidR="00B92404" w:rsidRPr="001E7FAE" w:rsidRDefault="00B92404" w:rsidP="001E7FAE">
      <w:pPr>
        <w:pStyle w:val="11"/>
        <w:spacing w:after="0" w:line="276" w:lineRule="auto"/>
        <w:jc w:val="both"/>
        <w:rPr>
          <w:sz w:val="28"/>
          <w:szCs w:val="28"/>
        </w:rPr>
      </w:pPr>
      <w:r w:rsidRPr="001E7FAE">
        <w:rPr>
          <w:sz w:val="28"/>
          <w:szCs w:val="28"/>
        </w:rPr>
        <w:t>1.6. Должностные лица контролирующего органа при проведении проверок имеют право:</w:t>
      </w:r>
    </w:p>
    <w:p w:rsidR="00B92404" w:rsidRPr="001E7FAE" w:rsidRDefault="00B92404" w:rsidP="00B92404">
      <w:pPr>
        <w:pStyle w:val="11"/>
        <w:spacing w:after="0" w:line="276" w:lineRule="auto"/>
        <w:ind w:firstLine="539"/>
        <w:jc w:val="both"/>
      </w:pPr>
      <w:r w:rsidRPr="001E7FAE">
        <w:rPr>
          <w:sz w:val="28"/>
          <w:szCs w:val="28"/>
        </w:rPr>
        <w:t xml:space="preserve">- на беспрепятственный доступ на территорию и (или) в помещение, здание проверяемого лица (за исключением жилища проверяемого лица) при </w:t>
      </w:r>
      <w:r w:rsidRPr="001E7FAE">
        <w:rPr>
          <w:sz w:val="28"/>
          <w:szCs w:val="28"/>
        </w:rPr>
        <w:lastRenderedPageBreak/>
        <w:t>предъявлении ими служебных удостоверений и приказа руководителя контролирующего органа о проведении проверки;</w:t>
      </w:r>
    </w:p>
    <w:p w:rsidR="00B92404" w:rsidRPr="00F160BE" w:rsidRDefault="00B92404" w:rsidP="00B92404">
      <w:pPr>
        <w:pStyle w:val="11"/>
        <w:spacing w:after="0" w:line="276" w:lineRule="auto"/>
        <w:ind w:firstLine="539"/>
        <w:jc w:val="both"/>
      </w:pPr>
      <w:bookmarkStart w:id="9" w:name="Par76"/>
      <w:bookmarkEnd w:id="9"/>
      <w:r w:rsidRPr="001E7FAE">
        <w:rPr>
          <w:sz w:val="28"/>
          <w:szCs w:val="28"/>
        </w:rPr>
        <w:t>- получать по мотивированному требованию в установленный срок документы, объяснения</w:t>
      </w:r>
      <w:r w:rsidR="004E4BB1" w:rsidRPr="001E7FAE">
        <w:rPr>
          <w:sz w:val="28"/>
          <w:szCs w:val="28"/>
        </w:rPr>
        <w:t>, информацию соответственно</w:t>
      </w:r>
      <w:r w:rsidRPr="001E7FAE">
        <w:rPr>
          <w:sz w:val="28"/>
          <w:szCs w:val="28"/>
        </w:rPr>
        <w:t xml:space="preserve"> в письменной и устной форме</w:t>
      </w:r>
      <w:r w:rsidR="004E4BB1" w:rsidRPr="001E7FAE">
        <w:rPr>
          <w:sz w:val="28"/>
          <w:szCs w:val="28"/>
        </w:rPr>
        <w:t xml:space="preserve">, </w:t>
      </w:r>
      <w:r w:rsidRPr="001E7FAE">
        <w:rPr>
          <w:sz w:val="28"/>
          <w:szCs w:val="28"/>
        </w:rPr>
        <w:t xml:space="preserve">в том числе </w:t>
      </w:r>
      <w:r w:rsidR="004E4BB1" w:rsidRPr="001E7FAE">
        <w:rPr>
          <w:sz w:val="28"/>
          <w:szCs w:val="28"/>
        </w:rPr>
        <w:t xml:space="preserve">содержащую сведения, </w:t>
      </w:r>
      <w:r w:rsidRPr="001E7FAE">
        <w:rPr>
          <w:sz w:val="28"/>
          <w:szCs w:val="28"/>
        </w:rPr>
        <w:t>составляющ</w:t>
      </w:r>
      <w:r w:rsidR="004E4BB1" w:rsidRPr="001E7FAE">
        <w:rPr>
          <w:sz w:val="28"/>
          <w:szCs w:val="28"/>
        </w:rPr>
        <w:t>ие</w:t>
      </w:r>
      <w:r w:rsidRPr="001E7FAE">
        <w:rPr>
          <w:sz w:val="28"/>
          <w:szCs w:val="28"/>
        </w:rPr>
        <w:t xml:space="preserve"> </w:t>
      </w:r>
      <w:r w:rsidR="004E4BB1" w:rsidRPr="001E7FAE">
        <w:rPr>
          <w:sz w:val="28"/>
          <w:szCs w:val="28"/>
        </w:rPr>
        <w:t xml:space="preserve">налоговую, банковскую, служебную, </w:t>
      </w:r>
      <w:r w:rsidRPr="001E7FAE">
        <w:rPr>
          <w:sz w:val="28"/>
          <w:szCs w:val="28"/>
        </w:rPr>
        <w:t xml:space="preserve">коммерческую </w:t>
      </w:r>
      <w:r w:rsidR="004E4BB1" w:rsidRPr="001E7FAE">
        <w:rPr>
          <w:sz w:val="28"/>
          <w:szCs w:val="28"/>
        </w:rPr>
        <w:t>и</w:t>
      </w:r>
      <w:r w:rsidRPr="001E7FAE">
        <w:rPr>
          <w:sz w:val="28"/>
          <w:szCs w:val="28"/>
        </w:rPr>
        <w:t xml:space="preserve"> иную охраняемую </w:t>
      </w:r>
      <w:hyperlink w:anchor="Par76" w:history="1">
        <w:r w:rsidRPr="00F160BE">
          <w:rPr>
            <w:sz w:val="28"/>
            <w:szCs w:val="28"/>
          </w:rPr>
          <w:t>законом</w:t>
        </w:r>
      </w:hyperlink>
      <w:r w:rsidRPr="00F160BE">
        <w:rPr>
          <w:sz w:val="28"/>
          <w:szCs w:val="28"/>
        </w:rPr>
        <w:t xml:space="preserve"> тайну, а также информацию, составляющую государственную тайну при наличии у соответствующего члена инспекции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контролирующему органу в соответствии с возложенными на него полномочиями;</w:t>
      </w:r>
    </w:p>
    <w:p w:rsidR="001B7FEA" w:rsidRDefault="00B92404" w:rsidP="00B92404">
      <w:pPr>
        <w:pStyle w:val="11"/>
        <w:spacing w:after="0" w:line="276" w:lineRule="auto"/>
        <w:ind w:firstLine="539"/>
        <w:jc w:val="both"/>
        <w:rPr>
          <w:sz w:val="28"/>
          <w:szCs w:val="28"/>
        </w:rPr>
      </w:pPr>
      <w:r w:rsidRPr="00F160BE">
        <w:rPr>
          <w:sz w:val="28"/>
          <w:szCs w:val="28"/>
        </w:rPr>
        <w:t>- на беспрепятственное осуществление осмотра территорий, зданий и помещений, занимаемых проверяемым лицом (за исключением жилища проверяемого лица), предметов, документов и информации (сведений), содержащихся на любых ее носителях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B92404" w:rsidRPr="00F160BE" w:rsidRDefault="001B7FEA" w:rsidP="00B92404">
      <w:pPr>
        <w:pStyle w:val="11"/>
        <w:spacing w:after="0" w:line="276" w:lineRule="auto"/>
        <w:ind w:firstLine="539"/>
        <w:jc w:val="both"/>
        <w:rPr>
          <w:sz w:val="28"/>
          <w:szCs w:val="28"/>
        </w:rPr>
      </w:pPr>
      <w:r>
        <w:rPr>
          <w:sz w:val="28"/>
          <w:szCs w:val="28"/>
        </w:rPr>
        <w:t xml:space="preserve">- </w:t>
      </w:r>
      <w:r w:rsidRPr="001B7FEA">
        <w:rPr>
          <w:color w:val="FF0000"/>
          <w:sz w:val="28"/>
          <w:szCs w:val="28"/>
        </w:rPr>
        <w:t>осуществление иных прав</w:t>
      </w:r>
      <w:r w:rsidR="00B92404" w:rsidRPr="00F160BE">
        <w:rPr>
          <w:sz w:val="28"/>
          <w:szCs w:val="28"/>
        </w:rPr>
        <w:t>.</w:t>
      </w:r>
    </w:p>
    <w:p w:rsidR="00B92404" w:rsidRPr="00F160BE" w:rsidRDefault="00F160BE" w:rsidP="001E7FAE">
      <w:pPr>
        <w:pStyle w:val="11"/>
        <w:spacing w:after="0" w:line="276" w:lineRule="auto"/>
        <w:jc w:val="both"/>
        <w:rPr>
          <w:sz w:val="28"/>
          <w:szCs w:val="28"/>
        </w:rPr>
      </w:pPr>
      <w:r>
        <w:rPr>
          <w:sz w:val="28"/>
          <w:szCs w:val="28"/>
        </w:rPr>
        <w:t xml:space="preserve">1.7. </w:t>
      </w:r>
      <w:r w:rsidR="00B92404" w:rsidRPr="00F160BE">
        <w:rPr>
          <w:sz w:val="28"/>
          <w:szCs w:val="28"/>
        </w:rPr>
        <w:t>Должностные лица контролирующего органа при проведении проверок обязаны:</w:t>
      </w:r>
    </w:p>
    <w:p w:rsidR="00B92404" w:rsidRPr="00F160BE" w:rsidRDefault="00B92404" w:rsidP="001E7FAE">
      <w:pPr>
        <w:pStyle w:val="11"/>
        <w:spacing w:after="0" w:line="276" w:lineRule="auto"/>
        <w:jc w:val="both"/>
        <w:rPr>
          <w:sz w:val="28"/>
          <w:szCs w:val="28"/>
        </w:rPr>
      </w:pPr>
      <w:r w:rsidRPr="00F160BE">
        <w:rPr>
          <w:sz w:val="28"/>
          <w:szCs w:val="28"/>
        </w:rPr>
        <w:t>- соблюдать законодательство Российской Федерации, своевременно и в полной мере исполнять предоставленные законодательством Российской Федерации и настоящим Регламентом полномочия по предупреждению, выявлению и пресечению нарушений требований законодательства в сфере государственного оборонного заказа;</w:t>
      </w:r>
    </w:p>
    <w:p w:rsidR="00B92404" w:rsidRDefault="00B92404" w:rsidP="001E7FAE">
      <w:pPr>
        <w:pStyle w:val="11"/>
        <w:spacing w:after="0" w:line="276" w:lineRule="auto"/>
        <w:jc w:val="both"/>
        <w:rPr>
          <w:sz w:val="28"/>
          <w:szCs w:val="28"/>
        </w:rPr>
      </w:pPr>
      <w:r w:rsidRPr="00F160BE">
        <w:rPr>
          <w:sz w:val="28"/>
          <w:szCs w:val="28"/>
        </w:rPr>
        <w:t>- проводить проверку на основании приказа руководителя контролирующего органа и только во время исполнения служебных обязанностей, выездную проверку только при предъявлении служебных удостоверений, копии приказа руководителя</w:t>
      </w:r>
      <w:r w:rsidR="000075C2" w:rsidRPr="009D5396">
        <w:rPr>
          <w:sz w:val="28"/>
          <w:szCs w:val="28"/>
        </w:rPr>
        <w:t xml:space="preserve"> </w:t>
      </w:r>
      <w:r w:rsidRPr="001E7FAE">
        <w:rPr>
          <w:sz w:val="28"/>
          <w:szCs w:val="28"/>
        </w:rPr>
        <w:t>контролирующего органа;</w:t>
      </w:r>
    </w:p>
    <w:p w:rsidR="004524D1" w:rsidRPr="001E7FAE" w:rsidRDefault="004524D1" w:rsidP="001E7FAE">
      <w:pPr>
        <w:pStyle w:val="11"/>
        <w:spacing w:after="0" w:line="276" w:lineRule="auto"/>
        <w:jc w:val="both"/>
        <w:rPr>
          <w:sz w:val="28"/>
          <w:szCs w:val="28"/>
        </w:rPr>
      </w:pPr>
      <w:r>
        <w:rPr>
          <w:sz w:val="28"/>
          <w:szCs w:val="28"/>
        </w:rPr>
        <w:t xml:space="preserve">- </w:t>
      </w:r>
      <w:r w:rsidRPr="004524D1">
        <w:rPr>
          <w:sz w:val="28"/>
          <w:szCs w:val="28"/>
        </w:rPr>
        <w:t>проводить проверку только при условии надлежащего уведомления проверяемого лица о ее проведении</w:t>
      </w:r>
      <w:r>
        <w:rPr>
          <w:sz w:val="28"/>
          <w:szCs w:val="28"/>
        </w:rPr>
        <w:t>;</w:t>
      </w:r>
    </w:p>
    <w:p w:rsidR="00B92404" w:rsidRPr="001E7FAE" w:rsidRDefault="00B92404" w:rsidP="001E7FAE">
      <w:pPr>
        <w:pStyle w:val="11"/>
        <w:spacing w:after="0" w:line="276" w:lineRule="auto"/>
        <w:jc w:val="both"/>
        <w:rPr>
          <w:sz w:val="28"/>
          <w:szCs w:val="28"/>
        </w:rPr>
      </w:pPr>
      <w:r w:rsidRPr="001E7FAE">
        <w:rPr>
          <w:sz w:val="28"/>
          <w:szCs w:val="28"/>
        </w:rPr>
        <w:t>- соблюдать права и законные интересы проверяемого лица;</w:t>
      </w:r>
    </w:p>
    <w:p w:rsidR="00B92404" w:rsidRPr="001E7FAE" w:rsidRDefault="00B92404" w:rsidP="001E7FAE">
      <w:pPr>
        <w:pStyle w:val="11"/>
        <w:spacing w:after="0" w:line="276" w:lineRule="auto"/>
        <w:jc w:val="both"/>
        <w:rPr>
          <w:sz w:val="28"/>
          <w:szCs w:val="28"/>
        </w:rPr>
      </w:pPr>
      <w:r w:rsidRPr="001E7FAE">
        <w:rPr>
          <w:sz w:val="28"/>
          <w:szCs w:val="28"/>
        </w:rPr>
        <w:t>- не препятствовать руководителю, иному уполномоченному руководителем должностному лицу проверяемого лица или его уполномоченному представителю (далее</w:t>
      </w:r>
      <w:r w:rsidR="000947E2" w:rsidRPr="001E7FAE">
        <w:rPr>
          <w:sz w:val="28"/>
          <w:szCs w:val="28"/>
        </w:rPr>
        <w:t xml:space="preserve"> –</w:t>
      </w:r>
      <w:r w:rsidRPr="001E7FAE">
        <w:rPr>
          <w:sz w:val="28"/>
          <w:szCs w:val="28"/>
        </w:rPr>
        <w:t xml:space="preserve"> проверяемое лицо или его представитель) присутствовать при проведении проверки и давать разъяснения по вопросам, относящимся к предмету проверки;</w:t>
      </w:r>
    </w:p>
    <w:p w:rsidR="00B92404" w:rsidRPr="001E7FAE" w:rsidRDefault="00B92404" w:rsidP="001E7FAE">
      <w:pPr>
        <w:pStyle w:val="11"/>
        <w:spacing w:after="0" w:line="276" w:lineRule="auto"/>
        <w:jc w:val="both"/>
        <w:rPr>
          <w:sz w:val="28"/>
          <w:szCs w:val="28"/>
        </w:rPr>
      </w:pPr>
      <w:r w:rsidRPr="001E7FAE">
        <w:rPr>
          <w:sz w:val="28"/>
          <w:szCs w:val="28"/>
        </w:rPr>
        <w:t>- знакомить проверяемое лицо или его представителя с результатами проверки;</w:t>
      </w:r>
    </w:p>
    <w:p w:rsidR="00B92404" w:rsidRPr="001E7FAE" w:rsidRDefault="00B92404" w:rsidP="001E7FAE">
      <w:pPr>
        <w:pStyle w:val="11"/>
        <w:spacing w:after="0" w:line="276" w:lineRule="auto"/>
        <w:jc w:val="both"/>
        <w:rPr>
          <w:sz w:val="28"/>
          <w:szCs w:val="28"/>
        </w:rPr>
      </w:pPr>
      <w:r w:rsidRPr="001E7FAE">
        <w:rPr>
          <w:sz w:val="28"/>
          <w:szCs w:val="28"/>
        </w:rPr>
        <w:t>- соблюдать установленные сроки проведения проверки;</w:t>
      </w:r>
    </w:p>
    <w:p w:rsidR="00B92404" w:rsidRPr="001E7FAE" w:rsidRDefault="00B92404" w:rsidP="001E7FAE">
      <w:pPr>
        <w:pStyle w:val="11"/>
        <w:spacing w:after="0" w:line="276" w:lineRule="auto"/>
        <w:jc w:val="both"/>
        <w:rPr>
          <w:sz w:val="28"/>
          <w:szCs w:val="28"/>
        </w:rPr>
      </w:pPr>
      <w:r w:rsidRPr="001E7FAE">
        <w:rPr>
          <w:sz w:val="28"/>
          <w:szCs w:val="28"/>
        </w:rPr>
        <w:lastRenderedPageBreak/>
        <w:t>-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B92404" w:rsidRPr="001E7FAE" w:rsidRDefault="00B92404" w:rsidP="001E7FAE">
      <w:pPr>
        <w:pStyle w:val="11"/>
        <w:spacing w:after="0" w:line="276" w:lineRule="auto"/>
        <w:jc w:val="both"/>
        <w:rPr>
          <w:sz w:val="28"/>
          <w:szCs w:val="28"/>
        </w:rPr>
      </w:pPr>
      <w:r w:rsidRPr="001E7FAE">
        <w:rPr>
          <w:sz w:val="28"/>
          <w:szCs w:val="28"/>
        </w:rPr>
        <w:t>- перед началом проведения выездной проверки по просьбе проверяемого лица или его представителя ознакомить их с положениями административного регламента, в соответствии с которым проводится проверка;</w:t>
      </w:r>
    </w:p>
    <w:p w:rsidR="00B92404" w:rsidRPr="001E7FAE" w:rsidRDefault="00B92404" w:rsidP="001E7FAE">
      <w:pPr>
        <w:pStyle w:val="11"/>
        <w:spacing w:after="0" w:line="276" w:lineRule="auto"/>
        <w:jc w:val="both"/>
        <w:rPr>
          <w:sz w:val="28"/>
          <w:szCs w:val="28"/>
        </w:rPr>
      </w:pPr>
      <w:r w:rsidRPr="001E7FAE">
        <w:rPr>
          <w:sz w:val="28"/>
          <w:szCs w:val="28"/>
        </w:rPr>
        <w:t>- осуществлять запись о проведенной проверке в журнале учета проверок;</w:t>
      </w:r>
    </w:p>
    <w:p w:rsidR="00B92404" w:rsidRPr="00F160BE" w:rsidRDefault="00B92404" w:rsidP="001E7FAE">
      <w:pPr>
        <w:pStyle w:val="11"/>
        <w:spacing w:after="0" w:line="276" w:lineRule="auto"/>
        <w:jc w:val="both"/>
      </w:pPr>
      <w:r w:rsidRPr="001E7FAE">
        <w:rPr>
          <w:sz w:val="28"/>
          <w:szCs w:val="28"/>
        </w:rPr>
        <w:t xml:space="preserve">- не разглашать информацию, составляющую государственную, </w:t>
      </w:r>
      <w:r w:rsidR="000F759F" w:rsidRPr="001E7FAE">
        <w:rPr>
          <w:sz w:val="28"/>
          <w:szCs w:val="28"/>
        </w:rPr>
        <w:t xml:space="preserve">налоговую, банковскую, служебную, </w:t>
      </w:r>
      <w:r w:rsidRPr="001E7FAE">
        <w:rPr>
          <w:sz w:val="28"/>
          <w:szCs w:val="28"/>
        </w:rPr>
        <w:t>коммерческую</w:t>
      </w:r>
      <w:r w:rsidR="000F759F" w:rsidRPr="001E7FAE">
        <w:rPr>
          <w:sz w:val="28"/>
          <w:szCs w:val="28"/>
        </w:rPr>
        <w:t xml:space="preserve"> и</w:t>
      </w:r>
      <w:r w:rsidRPr="001E7FAE">
        <w:rPr>
          <w:sz w:val="28"/>
          <w:szCs w:val="28"/>
        </w:rPr>
        <w:t xml:space="preserve"> иную охраняемую </w:t>
      </w:r>
      <w:hyperlink w:anchor="Par76" w:history="1">
        <w:r w:rsidRPr="00F160BE">
          <w:rPr>
            <w:sz w:val="28"/>
            <w:szCs w:val="28"/>
          </w:rPr>
          <w:t>законом</w:t>
        </w:r>
      </w:hyperlink>
      <w:r w:rsidRPr="00F160BE">
        <w:rPr>
          <w:sz w:val="28"/>
          <w:szCs w:val="28"/>
        </w:rPr>
        <w:t xml:space="preserve"> тайну, </w:t>
      </w:r>
      <w:r w:rsidR="000F759F" w:rsidRPr="00F160BE">
        <w:rPr>
          <w:sz w:val="28"/>
          <w:szCs w:val="28"/>
        </w:rPr>
        <w:t xml:space="preserve">а также персональные данные, </w:t>
      </w:r>
      <w:r w:rsidRPr="00F160BE">
        <w:rPr>
          <w:sz w:val="28"/>
          <w:szCs w:val="28"/>
        </w:rPr>
        <w:t>полученн</w:t>
      </w:r>
      <w:r w:rsidR="000F759F" w:rsidRPr="00F160BE">
        <w:rPr>
          <w:sz w:val="28"/>
          <w:szCs w:val="28"/>
        </w:rPr>
        <w:t>ые</w:t>
      </w:r>
      <w:r w:rsidRPr="00F160BE">
        <w:rPr>
          <w:sz w:val="28"/>
          <w:szCs w:val="28"/>
        </w:rPr>
        <w:t xml:space="preserve"> контролирующим органом</w:t>
      </w:r>
      <w:r w:rsidR="000F759F" w:rsidRPr="00F160BE">
        <w:rPr>
          <w:sz w:val="28"/>
          <w:szCs w:val="28"/>
        </w:rPr>
        <w:t xml:space="preserve"> при осуществлении своих полномочий</w:t>
      </w:r>
      <w:r w:rsidRPr="00F160BE">
        <w:rPr>
          <w:sz w:val="28"/>
          <w:szCs w:val="28"/>
        </w:rPr>
        <w:t>, за исключением случаев, установленных законодательством Российской Федерации;</w:t>
      </w:r>
    </w:p>
    <w:p w:rsidR="00B92404" w:rsidRPr="00F160BE" w:rsidRDefault="00B92404" w:rsidP="001E7FAE">
      <w:pPr>
        <w:pStyle w:val="11"/>
        <w:spacing w:after="0" w:line="276" w:lineRule="auto"/>
        <w:jc w:val="both"/>
        <w:rPr>
          <w:sz w:val="28"/>
          <w:szCs w:val="28"/>
        </w:rPr>
      </w:pPr>
      <w:r w:rsidRPr="00F160BE">
        <w:rPr>
          <w:sz w:val="28"/>
          <w:szCs w:val="28"/>
        </w:rPr>
        <w:t>- соблюдать иные требования, предусмотренные законодательством Российской Федерации.</w:t>
      </w:r>
    </w:p>
    <w:p w:rsidR="00B92404" w:rsidRPr="00F160BE" w:rsidRDefault="00B92404" w:rsidP="00B92404">
      <w:pPr>
        <w:pStyle w:val="11"/>
        <w:spacing w:after="0" w:line="276" w:lineRule="auto"/>
        <w:jc w:val="both"/>
        <w:rPr>
          <w:sz w:val="28"/>
          <w:szCs w:val="28"/>
        </w:rPr>
      </w:pPr>
    </w:p>
    <w:p w:rsidR="00B92404" w:rsidRPr="00F160BE" w:rsidRDefault="00B92404" w:rsidP="00B92404">
      <w:pPr>
        <w:pStyle w:val="11"/>
        <w:spacing w:after="0" w:line="276" w:lineRule="auto"/>
        <w:jc w:val="center"/>
        <w:rPr>
          <w:sz w:val="28"/>
          <w:szCs w:val="28"/>
        </w:rPr>
      </w:pPr>
      <w:bookmarkStart w:id="10" w:name="Par94"/>
      <w:bookmarkEnd w:id="10"/>
      <w:r w:rsidRPr="00F160BE">
        <w:rPr>
          <w:sz w:val="28"/>
          <w:szCs w:val="28"/>
        </w:rPr>
        <w:t>Права и обязанности проверяемого лица</w:t>
      </w:r>
    </w:p>
    <w:p w:rsidR="00B92404" w:rsidRPr="00F160BE" w:rsidRDefault="00B92404" w:rsidP="00B92404">
      <w:pPr>
        <w:pStyle w:val="11"/>
        <w:spacing w:after="0" w:line="276" w:lineRule="auto"/>
        <w:jc w:val="center"/>
        <w:rPr>
          <w:sz w:val="28"/>
          <w:szCs w:val="28"/>
        </w:rPr>
      </w:pPr>
    </w:p>
    <w:p w:rsidR="00B92404" w:rsidRPr="009D5396" w:rsidRDefault="00B92404" w:rsidP="001E7FAE">
      <w:pPr>
        <w:pStyle w:val="11"/>
        <w:spacing w:after="0" w:line="276" w:lineRule="auto"/>
        <w:jc w:val="both"/>
        <w:rPr>
          <w:sz w:val="28"/>
          <w:szCs w:val="28"/>
        </w:rPr>
      </w:pPr>
      <w:r w:rsidRPr="009D5396">
        <w:rPr>
          <w:sz w:val="28"/>
          <w:szCs w:val="28"/>
        </w:rPr>
        <w:t>1.8. Проверяемое лицо имеет право:</w:t>
      </w:r>
    </w:p>
    <w:p w:rsidR="00B92404" w:rsidRPr="001E7FAE" w:rsidRDefault="00B92404" w:rsidP="001E7FAE">
      <w:pPr>
        <w:pStyle w:val="11"/>
        <w:spacing w:after="0" w:line="276" w:lineRule="auto"/>
        <w:ind w:firstLine="142"/>
        <w:jc w:val="both"/>
        <w:rPr>
          <w:sz w:val="28"/>
          <w:szCs w:val="28"/>
        </w:rPr>
      </w:pPr>
      <w:r w:rsidRPr="001E7FAE">
        <w:rPr>
          <w:sz w:val="28"/>
          <w:szCs w:val="28"/>
        </w:rPr>
        <w:t>- получать полную, актуальную и достоверную информацию о порядке исполнения государственной функции;</w:t>
      </w:r>
    </w:p>
    <w:p w:rsidR="00B92404" w:rsidRPr="001E7FAE" w:rsidRDefault="00B92404" w:rsidP="001E7FAE">
      <w:pPr>
        <w:pStyle w:val="11"/>
        <w:spacing w:after="0" w:line="276" w:lineRule="auto"/>
        <w:ind w:firstLine="142"/>
        <w:jc w:val="both"/>
        <w:rPr>
          <w:sz w:val="28"/>
          <w:szCs w:val="28"/>
        </w:rPr>
      </w:pPr>
      <w:r w:rsidRPr="001E7FAE">
        <w:rPr>
          <w:sz w:val="28"/>
          <w:szCs w:val="28"/>
        </w:rPr>
        <w:t>- осуществлять свои права и обязанности самостоятельно или через представителя;</w:t>
      </w:r>
    </w:p>
    <w:p w:rsidR="00B92404" w:rsidRPr="001E7FAE" w:rsidRDefault="00B92404" w:rsidP="001E7FAE">
      <w:pPr>
        <w:pStyle w:val="11"/>
        <w:spacing w:after="0" w:line="276" w:lineRule="auto"/>
        <w:ind w:firstLine="142"/>
        <w:jc w:val="both"/>
        <w:rPr>
          <w:sz w:val="28"/>
          <w:szCs w:val="28"/>
        </w:rPr>
      </w:pPr>
      <w:r w:rsidRPr="001E7FAE">
        <w:rPr>
          <w:sz w:val="28"/>
          <w:szCs w:val="28"/>
        </w:rPr>
        <w:t>- непосредственно присутствовать при проведении проверки, давать объяснения по вопросам, относящимся к предмету проверки;</w:t>
      </w:r>
    </w:p>
    <w:p w:rsidR="00B92404" w:rsidRPr="001E7FAE" w:rsidRDefault="00B92404" w:rsidP="001E7FAE">
      <w:pPr>
        <w:pStyle w:val="11"/>
        <w:spacing w:after="0" w:line="276" w:lineRule="auto"/>
        <w:ind w:firstLine="142"/>
        <w:jc w:val="both"/>
        <w:rPr>
          <w:sz w:val="28"/>
          <w:szCs w:val="28"/>
        </w:rPr>
      </w:pPr>
      <w:r w:rsidRPr="001E7FAE">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контролирующего органа, совершенных в рамках проведения проверки;</w:t>
      </w:r>
    </w:p>
    <w:p w:rsidR="00B92404" w:rsidRPr="001E7FAE" w:rsidRDefault="00B92404" w:rsidP="001E7FAE">
      <w:pPr>
        <w:pStyle w:val="11"/>
        <w:spacing w:after="0" w:line="276" w:lineRule="auto"/>
        <w:ind w:firstLine="142"/>
        <w:jc w:val="both"/>
        <w:rPr>
          <w:sz w:val="28"/>
          <w:szCs w:val="28"/>
        </w:rPr>
      </w:pPr>
      <w:r w:rsidRPr="001E7FAE">
        <w:rPr>
          <w:sz w:val="28"/>
          <w:szCs w:val="28"/>
        </w:rPr>
        <w:t xml:space="preserve">- обжаловать в </w:t>
      </w:r>
      <w:r w:rsidR="001B7FEA">
        <w:rPr>
          <w:sz w:val="28"/>
          <w:szCs w:val="28"/>
        </w:rPr>
        <w:t>досудебном</w:t>
      </w:r>
      <w:r w:rsidRPr="001E7FAE">
        <w:rPr>
          <w:sz w:val="28"/>
          <w:szCs w:val="28"/>
        </w:rPr>
        <w:t xml:space="preserve"> и (или) судебном порядке действия (бездействие) должностных лиц контролирующего органа, повлекшие за собой нарушение прав проверяемого лица;</w:t>
      </w:r>
    </w:p>
    <w:p w:rsidR="00B92404" w:rsidRPr="001E7FAE" w:rsidRDefault="00B92404" w:rsidP="001E7FAE">
      <w:pPr>
        <w:pStyle w:val="11"/>
        <w:spacing w:after="0" w:line="276" w:lineRule="auto"/>
        <w:ind w:firstLine="142"/>
        <w:jc w:val="both"/>
        <w:rPr>
          <w:sz w:val="28"/>
          <w:szCs w:val="28"/>
        </w:rPr>
      </w:pPr>
      <w:r w:rsidRPr="001E7FAE">
        <w:rPr>
          <w:sz w:val="28"/>
          <w:szCs w:val="28"/>
        </w:rPr>
        <w:t xml:space="preserve">- </w:t>
      </w:r>
      <w:r w:rsidR="00F91986" w:rsidRPr="001E7FAE">
        <w:rPr>
          <w:sz w:val="28"/>
          <w:szCs w:val="28"/>
        </w:rPr>
        <w:t xml:space="preserve">обращаться </w:t>
      </w:r>
      <w:r w:rsidRPr="001E7FAE">
        <w:rPr>
          <w:sz w:val="28"/>
          <w:szCs w:val="28"/>
        </w:rPr>
        <w:t>в установленном порядке в суд, арбитражный суд с исками, в том числе с исками о восстановлении нарушенных прав, возмещении убытков и причиненного вреда.</w:t>
      </w:r>
    </w:p>
    <w:p w:rsidR="00B92404" w:rsidRPr="001E7FAE" w:rsidRDefault="00B92404" w:rsidP="001E7FAE">
      <w:pPr>
        <w:pStyle w:val="11"/>
        <w:spacing w:after="0" w:line="276" w:lineRule="auto"/>
        <w:jc w:val="both"/>
        <w:rPr>
          <w:sz w:val="28"/>
          <w:szCs w:val="28"/>
        </w:rPr>
      </w:pPr>
      <w:r w:rsidRPr="001E7FAE">
        <w:rPr>
          <w:sz w:val="28"/>
          <w:szCs w:val="28"/>
        </w:rPr>
        <w:t>1.9. Проверяемое лицо обязано:</w:t>
      </w:r>
    </w:p>
    <w:p w:rsidR="00B92404" w:rsidRPr="001E7FAE" w:rsidRDefault="00B92404" w:rsidP="001E7FAE">
      <w:pPr>
        <w:pStyle w:val="11"/>
        <w:spacing w:after="0" w:line="276" w:lineRule="auto"/>
        <w:ind w:firstLine="142"/>
        <w:jc w:val="both"/>
        <w:rPr>
          <w:sz w:val="28"/>
          <w:szCs w:val="28"/>
        </w:rPr>
      </w:pPr>
      <w:r w:rsidRPr="001E7FAE">
        <w:rPr>
          <w:sz w:val="28"/>
          <w:szCs w:val="28"/>
        </w:rPr>
        <w:t xml:space="preserve">- представлять в контролирующий орган (его должностным лицам) по его мотивированному требованию в установленный срок необходимые контролирующему органу в соответствии с возложенными на него полномочиями документы, объяснения, информацию соответственно в письменной и устной </w:t>
      </w:r>
      <w:r w:rsidRPr="001E7FAE">
        <w:rPr>
          <w:sz w:val="28"/>
          <w:szCs w:val="28"/>
        </w:rPr>
        <w:lastRenderedPageBreak/>
        <w:t>форме (в том числе информацию,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включая акты, договоры (контракты),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B92404" w:rsidRPr="001E7FAE" w:rsidRDefault="00B92404" w:rsidP="00B92404">
      <w:pPr>
        <w:pStyle w:val="11"/>
        <w:spacing w:after="0" w:line="276" w:lineRule="auto"/>
        <w:ind w:left="284"/>
        <w:jc w:val="both"/>
        <w:rPr>
          <w:sz w:val="28"/>
          <w:szCs w:val="28"/>
        </w:rPr>
      </w:pPr>
      <w:r w:rsidRPr="001E7FAE">
        <w:rPr>
          <w:sz w:val="28"/>
          <w:szCs w:val="28"/>
        </w:rPr>
        <w:t>- соблюдать иные требования, предусмотренные законодательством Российской Федерации.</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jc w:val="center"/>
        <w:rPr>
          <w:sz w:val="28"/>
          <w:szCs w:val="28"/>
        </w:rPr>
      </w:pPr>
      <w:bookmarkStart w:id="11" w:name="Par108"/>
      <w:bookmarkEnd w:id="11"/>
      <w:r w:rsidRPr="001E7FAE">
        <w:rPr>
          <w:sz w:val="28"/>
          <w:szCs w:val="28"/>
        </w:rPr>
        <w:t>Результат исполнения государственной функции</w:t>
      </w:r>
    </w:p>
    <w:p w:rsidR="00B92404" w:rsidRPr="001E7FAE" w:rsidRDefault="00B92404" w:rsidP="00B92404">
      <w:pPr>
        <w:pStyle w:val="11"/>
        <w:spacing w:after="0" w:line="276" w:lineRule="auto"/>
        <w:jc w:val="center"/>
        <w:rPr>
          <w:sz w:val="28"/>
          <w:szCs w:val="28"/>
        </w:rPr>
      </w:pPr>
    </w:p>
    <w:p w:rsidR="00B92404" w:rsidRPr="001E7FAE" w:rsidRDefault="00B92404" w:rsidP="001E7FAE">
      <w:pPr>
        <w:pStyle w:val="11"/>
        <w:spacing w:after="0" w:line="276" w:lineRule="auto"/>
        <w:jc w:val="both"/>
        <w:rPr>
          <w:sz w:val="28"/>
          <w:szCs w:val="28"/>
        </w:rPr>
      </w:pPr>
      <w:r w:rsidRPr="001E7FAE">
        <w:rPr>
          <w:sz w:val="28"/>
          <w:szCs w:val="28"/>
        </w:rPr>
        <w:t>1.10. Результатом исполнения государственной функции являются акты проверок и обязательные для исполнения предписания об устранении нарушений законодательства, оформляемые контролирующим органом по результатам проведенных проверок соблюдения требований законодательства Российской Федерации в сфере государственного оборонного заказа.</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jc w:val="both"/>
        <w:rPr>
          <w:sz w:val="28"/>
          <w:szCs w:val="28"/>
        </w:rPr>
      </w:pPr>
    </w:p>
    <w:p w:rsidR="00B92404" w:rsidRPr="001E7FAE" w:rsidRDefault="00B92404" w:rsidP="00B92404">
      <w:pPr>
        <w:pStyle w:val="11"/>
        <w:spacing w:after="0" w:line="276" w:lineRule="auto"/>
        <w:jc w:val="center"/>
        <w:rPr>
          <w:b/>
          <w:bCs/>
          <w:sz w:val="28"/>
          <w:szCs w:val="28"/>
        </w:rPr>
      </w:pPr>
      <w:bookmarkStart w:id="12" w:name="Par112"/>
      <w:bookmarkEnd w:id="12"/>
      <w:r w:rsidRPr="001E7FAE">
        <w:rPr>
          <w:b/>
          <w:bCs/>
          <w:sz w:val="28"/>
          <w:szCs w:val="28"/>
        </w:rPr>
        <w:t>II. Требования к порядку исполнения государственной функции</w:t>
      </w:r>
    </w:p>
    <w:p w:rsidR="00B92404" w:rsidRPr="001E7FAE" w:rsidRDefault="00B92404" w:rsidP="00B92404">
      <w:pPr>
        <w:pStyle w:val="11"/>
        <w:spacing w:after="0" w:line="276" w:lineRule="auto"/>
        <w:jc w:val="both"/>
        <w:rPr>
          <w:sz w:val="28"/>
          <w:szCs w:val="28"/>
        </w:rPr>
      </w:pPr>
    </w:p>
    <w:p w:rsidR="00B92404" w:rsidRPr="001E7FAE" w:rsidRDefault="00B92404" w:rsidP="00B92404">
      <w:pPr>
        <w:pStyle w:val="11"/>
        <w:spacing w:after="0" w:line="276" w:lineRule="auto"/>
        <w:jc w:val="center"/>
        <w:rPr>
          <w:sz w:val="28"/>
          <w:szCs w:val="28"/>
        </w:rPr>
      </w:pPr>
      <w:r w:rsidRPr="001E7FAE">
        <w:rPr>
          <w:sz w:val="28"/>
          <w:szCs w:val="28"/>
        </w:rPr>
        <w:t>Порядок предоставления и размещения информации по вопросам исполнения государственной функции</w:t>
      </w:r>
    </w:p>
    <w:p w:rsidR="00B92404" w:rsidRPr="001E7FAE" w:rsidRDefault="00B92404" w:rsidP="00B92404">
      <w:pPr>
        <w:pStyle w:val="11"/>
        <w:spacing w:after="0" w:line="276" w:lineRule="auto"/>
        <w:jc w:val="both"/>
        <w:rPr>
          <w:sz w:val="28"/>
          <w:szCs w:val="28"/>
        </w:rPr>
      </w:pPr>
    </w:p>
    <w:p w:rsidR="00B92404" w:rsidRPr="001E7FAE" w:rsidRDefault="00B92404" w:rsidP="00B92404">
      <w:pPr>
        <w:pStyle w:val="11"/>
        <w:spacing w:after="0" w:line="276" w:lineRule="auto"/>
        <w:jc w:val="both"/>
        <w:rPr>
          <w:sz w:val="28"/>
          <w:szCs w:val="28"/>
        </w:rPr>
      </w:pPr>
      <w:r w:rsidRPr="001E7FAE">
        <w:rPr>
          <w:sz w:val="28"/>
          <w:szCs w:val="28"/>
        </w:rPr>
        <w:t xml:space="preserve">2.1. Информация по вопросам исполнения государственной функции предоставляется с использованием средств телефонной связи, электронного информирования, официального сайта контролирующего органа в информационно-телекоммуникационной сети </w:t>
      </w:r>
      <w:r w:rsidR="008E23C7" w:rsidRPr="001E7FAE">
        <w:rPr>
          <w:sz w:val="28"/>
          <w:szCs w:val="28"/>
        </w:rPr>
        <w:t>«</w:t>
      </w:r>
      <w:r w:rsidRPr="001E7FAE">
        <w:rPr>
          <w:sz w:val="28"/>
          <w:szCs w:val="28"/>
        </w:rPr>
        <w:t>Интернет</w:t>
      </w:r>
      <w:r w:rsidR="008E23C7" w:rsidRPr="001E7FAE">
        <w:rPr>
          <w:sz w:val="28"/>
          <w:szCs w:val="28"/>
        </w:rPr>
        <w:t>»</w:t>
      </w:r>
      <w:r w:rsidRPr="001E7FAE">
        <w:rPr>
          <w:sz w:val="28"/>
          <w:szCs w:val="28"/>
        </w:rPr>
        <w:t xml:space="preserve">, информационного стенда, Федеральной государственной информационной системы </w:t>
      </w:r>
      <w:r w:rsidR="008E23C7" w:rsidRPr="001E7FAE">
        <w:rPr>
          <w:sz w:val="28"/>
          <w:szCs w:val="28"/>
        </w:rPr>
        <w:t>«</w:t>
      </w:r>
      <w:r w:rsidRPr="001E7FAE">
        <w:rPr>
          <w:sz w:val="28"/>
          <w:szCs w:val="28"/>
        </w:rPr>
        <w:t>Единый портал государственных и муниципальных услуг (функций)</w:t>
      </w:r>
      <w:r w:rsidR="008E23C7" w:rsidRPr="001E7FAE">
        <w:rPr>
          <w:sz w:val="28"/>
          <w:szCs w:val="28"/>
        </w:rPr>
        <w:t>»</w:t>
      </w:r>
      <w:r w:rsidRPr="001E7FAE">
        <w:rPr>
          <w:sz w:val="28"/>
          <w:szCs w:val="28"/>
        </w:rPr>
        <w:t xml:space="preserve"> и (или) </w:t>
      </w:r>
      <w:r w:rsidR="008E23C7" w:rsidRPr="001E7FAE">
        <w:rPr>
          <w:sz w:val="28"/>
          <w:szCs w:val="28"/>
        </w:rPr>
        <w:t>«</w:t>
      </w:r>
      <w:r w:rsidRPr="001E7FAE">
        <w:rPr>
          <w:sz w:val="28"/>
          <w:szCs w:val="28"/>
        </w:rPr>
        <w:t>Региональный портал государственных и муниципальных услуг (функций)</w:t>
      </w:r>
      <w:r w:rsidR="008E23C7" w:rsidRPr="001E7FAE">
        <w:rPr>
          <w:sz w:val="28"/>
          <w:szCs w:val="28"/>
        </w:rPr>
        <w:t>»</w:t>
      </w:r>
      <w:r w:rsidRPr="001E7FAE">
        <w:rPr>
          <w:sz w:val="28"/>
          <w:szCs w:val="28"/>
        </w:rPr>
        <w:t>, а также на личном приеме.</w:t>
      </w:r>
    </w:p>
    <w:p w:rsidR="00B92404" w:rsidRPr="00F160BE" w:rsidRDefault="00B92404" w:rsidP="00B92404">
      <w:pPr>
        <w:pStyle w:val="11"/>
        <w:spacing w:after="0" w:line="276" w:lineRule="auto"/>
        <w:jc w:val="both"/>
      </w:pPr>
      <w:r w:rsidRPr="001E7FAE">
        <w:rPr>
          <w:sz w:val="28"/>
          <w:szCs w:val="28"/>
        </w:rPr>
        <w:t xml:space="preserve">2.2. Сведения о почтовых адресах, адресах электронной почты, адресе официального сайта, справочных телефонах, графиках работы центрального аппарата (территориальных органов) контролирующего органа содержатся в </w:t>
      </w:r>
      <w:hyperlink w:anchor="Par394" w:history="1">
        <w:r w:rsidRPr="00F160BE">
          <w:rPr>
            <w:sz w:val="28"/>
            <w:szCs w:val="28"/>
          </w:rPr>
          <w:t xml:space="preserve">приложении </w:t>
        </w:r>
        <w:r w:rsidR="008E23C7" w:rsidRPr="00F160BE">
          <w:rPr>
            <w:sz w:val="28"/>
            <w:szCs w:val="28"/>
          </w:rPr>
          <w:t>№</w:t>
        </w:r>
        <w:r w:rsidRPr="00F160BE">
          <w:rPr>
            <w:sz w:val="28"/>
            <w:szCs w:val="28"/>
          </w:rPr>
          <w:t xml:space="preserve"> 1</w:t>
        </w:r>
      </w:hyperlink>
      <w:r w:rsidRPr="00F160BE">
        <w:rPr>
          <w:sz w:val="28"/>
          <w:szCs w:val="28"/>
        </w:rPr>
        <w:t xml:space="preserve"> к настоящему Регламенту.</w:t>
      </w:r>
    </w:p>
    <w:p w:rsidR="00B92404" w:rsidRPr="00F160BE" w:rsidRDefault="00B92404" w:rsidP="001E7FAE">
      <w:pPr>
        <w:pStyle w:val="11"/>
        <w:numPr>
          <w:ilvl w:val="1"/>
          <w:numId w:val="2"/>
        </w:numPr>
        <w:spacing w:after="0" w:line="276" w:lineRule="auto"/>
        <w:ind w:left="0" w:firstLine="0"/>
        <w:jc w:val="both"/>
        <w:rPr>
          <w:sz w:val="28"/>
          <w:szCs w:val="28"/>
        </w:rPr>
      </w:pPr>
      <w:r w:rsidRPr="00F160BE">
        <w:rPr>
          <w:sz w:val="28"/>
          <w:szCs w:val="28"/>
        </w:rPr>
        <w:t xml:space="preserve">На официальном сайте контролирующего органа размещается следующая информация: наименование и почтовый адрес контролирующего органа; номера телефонов, по которым можно получить необходимую информацию; график работы контролирующего органа; перечень документов, необходимых для </w:t>
      </w:r>
      <w:r w:rsidRPr="00F160BE">
        <w:rPr>
          <w:sz w:val="28"/>
          <w:szCs w:val="28"/>
        </w:rPr>
        <w:lastRenderedPageBreak/>
        <w:t>исполнения государственной функции; текст настоящего Регламента с приложениями.</w:t>
      </w:r>
    </w:p>
    <w:p w:rsidR="00B92404" w:rsidRPr="00F160BE" w:rsidRDefault="00B92404" w:rsidP="001E7FAE">
      <w:pPr>
        <w:pStyle w:val="11"/>
        <w:numPr>
          <w:ilvl w:val="1"/>
          <w:numId w:val="2"/>
        </w:numPr>
        <w:spacing w:after="0" w:line="276" w:lineRule="auto"/>
        <w:ind w:left="0" w:firstLine="0"/>
        <w:jc w:val="both"/>
        <w:rPr>
          <w:sz w:val="28"/>
          <w:szCs w:val="28"/>
        </w:rPr>
      </w:pPr>
      <w:r w:rsidRPr="00F160BE">
        <w:rPr>
          <w:sz w:val="28"/>
          <w:szCs w:val="28"/>
        </w:rPr>
        <w:t>На информационном стенде, размещаемом в помещении Общественной приемной ФАС России, должна содержаться следующая информация:</w:t>
      </w:r>
    </w:p>
    <w:p w:rsidR="00B92404" w:rsidRPr="00F160BE" w:rsidRDefault="00B92404" w:rsidP="001E7FAE">
      <w:pPr>
        <w:pStyle w:val="11"/>
        <w:spacing w:after="0" w:line="276" w:lineRule="auto"/>
        <w:jc w:val="both"/>
        <w:rPr>
          <w:sz w:val="28"/>
          <w:szCs w:val="28"/>
        </w:rPr>
      </w:pPr>
      <w:r w:rsidRPr="00F160BE">
        <w:rPr>
          <w:sz w:val="28"/>
          <w:szCs w:val="28"/>
        </w:rP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B92404" w:rsidRPr="00F160BE" w:rsidRDefault="00B92404" w:rsidP="001E7FAE">
      <w:pPr>
        <w:pStyle w:val="11"/>
        <w:spacing w:after="0" w:line="276" w:lineRule="auto"/>
        <w:jc w:val="both"/>
        <w:rPr>
          <w:sz w:val="28"/>
          <w:szCs w:val="28"/>
        </w:rPr>
      </w:pPr>
      <w:r w:rsidRPr="00F160BE">
        <w:rPr>
          <w:sz w:val="28"/>
          <w:szCs w:val="28"/>
        </w:rPr>
        <w:t>- порядок получения информации по вопросам исполнения государственной функции;</w:t>
      </w:r>
    </w:p>
    <w:p w:rsidR="00B92404" w:rsidRPr="00F160BE" w:rsidRDefault="00B92404" w:rsidP="001E7FAE">
      <w:pPr>
        <w:pStyle w:val="11"/>
        <w:spacing w:after="0" w:line="276" w:lineRule="auto"/>
        <w:jc w:val="both"/>
        <w:rPr>
          <w:sz w:val="28"/>
          <w:szCs w:val="28"/>
        </w:rPr>
      </w:pPr>
      <w:r w:rsidRPr="00F160BE">
        <w:rPr>
          <w:sz w:val="28"/>
          <w:szCs w:val="28"/>
        </w:rPr>
        <w:t>- обязанности сотрудников контролирующего органа при ответе на телефонные звонки, устные и письменные обращения.</w:t>
      </w:r>
    </w:p>
    <w:p w:rsidR="00B92404" w:rsidRPr="001E7FAE" w:rsidRDefault="00B92404" w:rsidP="001E7FAE">
      <w:pPr>
        <w:pStyle w:val="11"/>
        <w:numPr>
          <w:ilvl w:val="1"/>
          <w:numId w:val="2"/>
        </w:numPr>
        <w:spacing w:after="0" w:line="276" w:lineRule="auto"/>
        <w:ind w:left="0" w:firstLine="0"/>
        <w:jc w:val="both"/>
        <w:rPr>
          <w:sz w:val="28"/>
          <w:szCs w:val="28"/>
        </w:rPr>
      </w:pPr>
      <w:r w:rsidRPr="009D5396">
        <w:rPr>
          <w:sz w:val="28"/>
          <w:szCs w:val="28"/>
        </w:rPr>
        <w:t>По телефону, на личном приеме работники контролирующего органа предоставляют информацию по следующим воп</w:t>
      </w:r>
      <w:r w:rsidRPr="001E7FAE">
        <w:rPr>
          <w:sz w:val="28"/>
          <w:szCs w:val="28"/>
        </w:rPr>
        <w:t>росам:</w:t>
      </w:r>
    </w:p>
    <w:p w:rsidR="00B92404" w:rsidRPr="001E7FAE" w:rsidRDefault="00B92404" w:rsidP="001E7FAE">
      <w:pPr>
        <w:pStyle w:val="11"/>
        <w:spacing w:after="0" w:line="276" w:lineRule="auto"/>
        <w:jc w:val="both"/>
        <w:rPr>
          <w:sz w:val="28"/>
          <w:szCs w:val="28"/>
        </w:rPr>
      </w:pPr>
      <w:r w:rsidRPr="001E7FAE">
        <w:rPr>
          <w:sz w:val="28"/>
          <w:szCs w:val="28"/>
        </w:rPr>
        <w:t>- о входящем номе</w:t>
      </w:r>
      <w:r w:rsidR="001B7FEA">
        <w:rPr>
          <w:sz w:val="28"/>
          <w:szCs w:val="28"/>
        </w:rPr>
        <w:t>ре, под которым зарегистрирован</w:t>
      </w:r>
      <w:r w:rsidRPr="001E7FAE">
        <w:rPr>
          <w:sz w:val="28"/>
          <w:szCs w:val="28"/>
        </w:rPr>
        <w:t xml:space="preserve"> </w:t>
      </w:r>
      <w:r w:rsidR="001B7FEA">
        <w:rPr>
          <w:sz w:val="28"/>
          <w:szCs w:val="28"/>
        </w:rPr>
        <w:t>документ</w:t>
      </w:r>
      <w:r w:rsidRPr="001E7FAE">
        <w:rPr>
          <w:sz w:val="28"/>
          <w:szCs w:val="28"/>
        </w:rPr>
        <w:t xml:space="preserve"> в системе делопроизводства;</w:t>
      </w:r>
    </w:p>
    <w:p w:rsidR="00B92404" w:rsidRPr="001E7FAE" w:rsidRDefault="00B92404" w:rsidP="001E7FAE">
      <w:pPr>
        <w:pStyle w:val="11"/>
        <w:spacing w:after="0" w:line="276" w:lineRule="auto"/>
        <w:jc w:val="both"/>
        <w:rPr>
          <w:sz w:val="28"/>
          <w:szCs w:val="28"/>
        </w:rPr>
      </w:pPr>
      <w:r w:rsidRPr="001E7FAE">
        <w:rPr>
          <w:sz w:val="28"/>
          <w:szCs w:val="28"/>
        </w:rPr>
        <w:t>- о нормативных правовых актах, на основании которых контролирующий орган исполняет государственную функцию;</w:t>
      </w:r>
    </w:p>
    <w:p w:rsidR="00B92404" w:rsidRPr="001E7FAE" w:rsidRDefault="00B92404" w:rsidP="001E7FAE">
      <w:pPr>
        <w:pStyle w:val="11"/>
        <w:spacing w:after="0" w:line="276" w:lineRule="auto"/>
        <w:jc w:val="both"/>
        <w:rPr>
          <w:sz w:val="28"/>
          <w:szCs w:val="28"/>
        </w:rPr>
      </w:pPr>
      <w:r w:rsidRPr="001E7FAE">
        <w:rPr>
          <w:sz w:val="28"/>
          <w:szCs w:val="28"/>
        </w:rPr>
        <w:t>- о требованиях к заверению документов и сведений;</w:t>
      </w:r>
    </w:p>
    <w:p w:rsidR="00B92404" w:rsidRPr="001E7FAE" w:rsidRDefault="00B92404" w:rsidP="001E7FAE">
      <w:pPr>
        <w:pStyle w:val="11"/>
        <w:spacing w:after="0" w:line="276" w:lineRule="auto"/>
        <w:jc w:val="both"/>
        <w:rPr>
          <w:sz w:val="28"/>
          <w:szCs w:val="28"/>
        </w:rPr>
      </w:pPr>
      <w:r w:rsidRPr="001E7FAE">
        <w:rPr>
          <w:sz w:val="28"/>
          <w:szCs w:val="28"/>
        </w:rPr>
        <w:t>- о месте размещения на официальном сайте контролирующего органа, портале государственных и муниципальных услуг (функций) справочных материалов по вопросам исполнения государственной функции.</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jc w:val="center"/>
        <w:rPr>
          <w:sz w:val="28"/>
          <w:szCs w:val="28"/>
        </w:rPr>
      </w:pPr>
      <w:bookmarkStart w:id="13" w:name="Par175"/>
      <w:bookmarkEnd w:id="13"/>
      <w:r w:rsidRPr="001E7FAE">
        <w:rPr>
          <w:sz w:val="28"/>
          <w:szCs w:val="28"/>
        </w:rPr>
        <w:t>Срок исполнения государственной функции</w:t>
      </w:r>
    </w:p>
    <w:p w:rsidR="00B92404" w:rsidRPr="001E7FAE" w:rsidRDefault="00B92404" w:rsidP="00B92404">
      <w:pPr>
        <w:pStyle w:val="11"/>
        <w:spacing w:after="0" w:line="276" w:lineRule="auto"/>
        <w:jc w:val="center"/>
        <w:rPr>
          <w:sz w:val="28"/>
          <w:szCs w:val="28"/>
        </w:rPr>
      </w:pPr>
    </w:p>
    <w:p w:rsidR="00B92404" w:rsidRPr="001E7FAE" w:rsidRDefault="00B92404" w:rsidP="001E7FAE">
      <w:pPr>
        <w:pStyle w:val="11"/>
        <w:numPr>
          <w:ilvl w:val="1"/>
          <w:numId w:val="2"/>
        </w:numPr>
        <w:spacing w:after="0" w:line="276" w:lineRule="auto"/>
        <w:ind w:left="0" w:firstLine="0"/>
        <w:jc w:val="both"/>
      </w:pPr>
      <w:r w:rsidRPr="001E7FAE">
        <w:rPr>
          <w:sz w:val="28"/>
          <w:szCs w:val="28"/>
        </w:rPr>
        <w:t xml:space="preserve">Срок проведения проверки составляет не более чем тридцать календарных дней с даты начала ее проведения, указанной в приказе, по дату передачи или направления по почте проверяемому лицу акта проверки. </w:t>
      </w:r>
      <w:r w:rsidR="00F8142D" w:rsidRPr="001E7FAE">
        <w:rPr>
          <w:sz w:val="28"/>
          <w:szCs w:val="28"/>
        </w:rPr>
        <w:t>Н</w:t>
      </w:r>
      <w:r w:rsidRPr="001E7FAE">
        <w:rPr>
          <w:sz w:val="28"/>
          <w:szCs w:val="28"/>
        </w:rPr>
        <w:t>а основании мотивированных предложений должностных лиц, проводящих проверку, указанный срок может быть продлен руководителем контролирующего органа, но не более чем на шестьдесят календарных дней.</w:t>
      </w:r>
    </w:p>
    <w:p w:rsidR="00B92404" w:rsidRPr="00F160BE" w:rsidRDefault="00B92404" w:rsidP="001E7FAE">
      <w:pPr>
        <w:pStyle w:val="11"/>
        <w:numPr>
          <w:ilvl w:val="1"/>
          <w:numId w:val="2"/>
        </w:numPr>
        <w:spacing w:after="0" w:line="276" w:lineRule="auto"/>
        <w:ind w:left="0" w:firstLine="0"/>
        <w:jc w:val="both"/>
        <w:rPr>
          <w:sz w:val="28"/>
          <w:szCs w:val="28"/>
        </w:rPr>
      </w:pPr>
      <w:r w:rsidRPr="001E7FAE">
        <w:rPr>
          <w:sz w:val="28"/>
          <w:szCs w:val="28"/>
        </w:rPr>
        <w:t>О продлении срока проведения проверки руководитель контролирующего органа издает приказ, который доводится до сведения проверяемого лица в любой доступной форме, а копия такого приказа с доказательствами его доведения до сведения проверяемого лица прилагается к материалам проверки (</w:t>
      </w:r>
      <w:hyperlink w:anchor="Par1658" w:history="1">
        <w:r w:rsidRPr="001E7FAE">
          <w:rPr>
            <w:sz w:val="28"/>
            <w:szCs w:val="28"/>
          </w:rPr>
          <w:t xml:space="preserve">Приложение </w:t>
        </w:r>
        <w:r w:rsidR="008E23C7" w:rsidRPr="001E7FAE">
          <w:rPr>
            <w:sz w:val="28"/>
            <w:szCs w:val="28"/>
          </w:rPr>
          <w:t>№</w:t>
        </w:r>
        <w:r w:rsidRPr="001E7FAE">
          <w:rPr>
            <w:sz w:val="28"/>
            <w:szCs w:val="28"/>
          </w:rPr>
          <w:t xml:space="preserve"> </w:t>
        </w:r>
      </w:hyperlink>
      <w:r w:rsidRPr="001E7FAE">
        <w:rPr>
          <w:sz w:val="28"/>
          <w:szCs w:val="28"/>
        </w:rPr>
        <w:t>5 к настоящему Регламенту).</w:t>
      </w:r>
    </w:p>
    <w:p w:rsidR="00B92404" w:rsidRPr="001E7FAE" w:rsidRDefault="00B92404" w:rsidP="001E7FAE">
      <w:pPr>
        <w:pStyle w:val="11"/>
        <w:numPr>
          <w:ilvl w:val="1"/>
          <w:numId w:val="2"/>
        </w:numPr>
        <w:spacing w:after="0" w:line="276" w:lineRule="auto"/>
        <w:ind w:left="0" w:firstLine="0"/>
        <w:jc w:val="both"/>
        <w:rPr>
          <w:sz w:val="28"/>
          <w:szCs w:val="28"/>
        </w:rPr>
      </w:pPr>
      <w:r w:rsidRPr="00F160BE">
        <w:rPr>
          <w:sz w:val="28"/>
          <w:szCs w:val="28"/>
        </w:rPr>
        <w:t xml:space="preserve">Общий срок проведения проверки не может превышать </w:t>
      </w:r>
      <w:r w:rsidRPr="001E7FAE">
        <w:rPr>
          <w:sz w:val="28"/>
          <w:szCs w:val="28"/>
        </w:rPr>
        <w:t xml:space="preserve">девяноста </w:t>
      </w:r>
      <w:r w:rsidR="005949B3">
        <w:rPr>
          <w:sz w:val="28"/>
          <w:szCs w:val="28"/>
        </w:rPr>
        <w:t xml:space="preserve">календарных </w:t>
      </w:r>
      <w:r w:rsidRPr="001E7FAE">
        <w:rPr>
          <w:sz w:val="28"/>
          <w:szCs w:val="28"/>
        </w:rPr>
        <w:t>дней.</w:t>
      </w:r>
    </w:p>
    <w:p w:rsidR="00B92404" w:rsidRPr="00F160BE" w:rsidRDefault="00B92404" w:rsidP="00B92404">
      <w:pPr>
        <w:pStyle w:val="11"/>
        <w:spacing w:after="0" w:line="276" w:lineRule="auto"/>
        <w:jc w:val="both"/>
        <w:rPr>
          <w:sz w:val="28"/>
          <w:szCs w:val="28"/>
        </w:rPr>
      </w:pPr>
    </w:p>
    <w:p w:rsidR="00B92404" w:rsidRPr="00F160BE" w:rsidRDefault="00B92404" w:rsidP="00B92404">
      <w:pPr>
        <w:pStyle w:val="11"/>
        <w:spacing w:after="0" w:line="276" w:lineRule="auto"/>
        <w:jc w:val="center"/>
        <w:rPr>
          <w:b/>
          <w:bCs/>
          <w:sz w:val="28"/>
          <w:szCs w:val="28"/>
        </w:rPr>
      </w:pPr>
      <w:bookmarkStart w:id="14" w:name="Par181"/>
      <w:bookmarkEnd w:id="14"/>
      <w:r w:rsidRPr="00F160BE">
        <w:rPr>
          <w:b/>
          <w:bCs/>
          <w:sz w:val="28"/>
          <w:szCs w:val="28"/>
        </w:rPr>
        <w:t>III. Состав, последовательность и сроки выполнения административных процедур (действий), требования к порядку их выполнения</w:t>
      </w:r>
    </w:p>
    <w:p w:rsidR="00B92404" w:rsidRPr="009D5396" w:rsidRDefault="00B92404" w:rsidP="00B92404">
      <w:pPr>
        <w:pStyle w:val="11"/>
        <w:spacing w:after="0" w:line="276" w:lineRule="auto"/>
        <w:ind w:firstLine="539"/>
        <w:jc w:val="both"/>
        <w:rPr>
          <w:sz w:val="28"/>
          <w:szCs w:val="28"/>
        </w:rPr>
      </w:pPr>
    </w:p>
    <w:p w:rsidR="00B92404" w:rsidRPr="001E7FAE" w:rsidRDefault="00B92404" w:rsidP="001E7FAE">
      <w:pPr>
        <w:pStyle w:val="11"/>
        <w:spacing w:after="0" w:line="276" w:lineRule="auto"/>
        <w:jc w:val="both"/>
        <w:rPr>
          <w:sz w:val="28"/>
          <w:szCs w:val="28"/>
        </w:rPr>
      </w:pPr>
      <w:r w:rsidRPr="009D5396">
        <w:rPr>
          <w:sz w:val="28"/>
          <w:szCs w:val="28"/>
        </w:rPr>
        <w:t>3.1. Исполнение контролирующим органом государственной функц</w:t>
      </w:r>
      <w:r w:rsidRPr="001E7FAE">
        <w:rPr>
          <w:sz w:val="28"/>
          <w:szCs w:val="28"/>
        </w:rPr>
        <w:t>ии включает в себя следующие административные процедуры:</w:t>
      </w:r>
    </w:p>
    <w:p w:rsidR="00B92404" w:rsidRPr="001E7FAE" w:rsidRDefault="00B92404" w:rsidP="001E7FAE">
      <w:pPr>
        <w:pStyle w:val="11"/>
        <w:spacing w:after="0" w:line="276" w:lineRule="auto"/>
        <w:ind w:firstLine="142"/>
        <w:jc w:val="both"/>
        <w:rPr>
          <w:sz w:val="28"/>
          <w:szCs w:val="28"/>
        </w:rPr>
      </w:pPr>
      <w:r w:rsidRPr="001E7FAE">
        <w:rPr>
          <w:sz w:val="28"/>
          <w:szCs w:val="28"/>
        </w:rPr>
        <w:t>- подготовка проверки;</w:t>
      </w:r>
    </w:p>
    <w:p w:rsidR="00B92404" w:rsidRPr="001E7FAE" w:rsidRDefault="00B92404" w:rsidP="001E7FAE">
      <w:pPr>
        <w:pStyle w:val="11"/>
        <w:spacing w:after="0" w:line="276" w:lineRule="auto"/>
        <w:ind w:firstLine="142"/>
        <w:jc w:val="both"/>
        <w:rPr>
          <w:sz w:val="28"/>
          <w:szCs w:val="28"/>
        </w:rPr>
      </w:pPr>
      <w:r w:rsidRPr="001E7FAE">
        <w:rPr>
          <w:sz w:val="28"/>
          <w:szCs w:val="28"/>
        </w:rPr>
        <w:t>- проведение проверки;</w:t>
      </w:r>
    </w:p>
    <w:p w:rsidR="00B92404" w:rsidRPr="001E7FAE" w:rsidRDefault="00B92404" w:rsidP="001E7FAE">
      <w:pPr>
        <w:pStyle w:val="11"/>
        <w:spacing w:after="0" w:line="276" w:lineRule="auto"/>
        <w:ind w:firstLine="142"/>
        <w:jc w:val="both"/>
        <w:rPr>
          <w:sz w:val="28"/>
          <w:szCs w:val="28"/>
        </w:rPr>
      </w:pPr>
      <w:r w:rsidRPr="001E7FAE">
        <w:rPr>
          <w:sz w:val="28"/>
          <w:szCs w:val="28"/>
        </w:rPr>
        <w:t>- оформление результатов проверки;</w:t>
      </w:r>
    </w:p>
    <w:p w:rsidR="00B92404" w:rsidRPr="001E7FAE" w:rsidRDefault="00B92404" w:rsidP="001E7FAE">
      <w:pPr>
        <w:pStyle w:val="11"/>
        <w:spacing w:after="0" w:line="276" w:lineRule="auto"/>
        <w:ind w:firstLine="142"/>
        <w:jc w:val="both"/>
        <w:rPr>
          <w:sz w:val="28"/>
          <w:szCs w:val="28"/>
        </w:rPr>
      </w:pPr>
      <w:r w:rsidRPr="001E7FAE">
        <w:rPr>
          <w:sz w:val="28"/>
          <w:szCs w:val="28"/>
        </w:rPr>
        <w:t>- принятие мер реагирования по результатам проверки.</w:t>
      </w:r>
    </w:p>
    <w:p w:rsidR="00B92404" w:rsidRPr="00F160BE" w:rsidRDefault="00B92404" w:rsidP="001E7FAE">
      <w:pPr>
        <w:pStyle w:val="11"/>
        <w:spacing w:after="0" w:line="276" w:lineRule="auto"/>
        <w:jc w:val="both"/>
      </w:pPr>
      <w:r w:rsidRPr="001E7FAE">
        <w:rPr>
          <w:sz w:val="28"/>
          <w:szCs w:val="28"/>
        </w:rPr>
        <w:t xml:space="preserve">3.2. Блок-схема исполнения государственной функции приведена в </w:t>
      </w:r>
      <w:hyperlink w:anchor="Par1143" w:history="1">
        <w:r w:rsidRPr="00F160BE">
          <w:rPr>
            <w:sz w:val="28"/>
            <w:szCs w:val="28"/>
          </w:rPr>
          <w:t xml:space="preserve">Приложении </w:t>
        </w:r>
        <w:r w:rsidR="008E23C7" w:rsidRPr="00F160BE">
          <w:rPr>
            <w:sz w:val="28"/>
            <w:szCs w:val="28"/>
          </w:rPr>
          <w:t>№</w:t>
        </w:r>
        <w:r w:rsidRPr="00F160BE">
          <w:rPr>
            <w:sz w:val="28"/>
            <w:szCs w:val="28"/>
          </w:rPr>
          <w:t xml:space="preserve"> 2</w:t>
        </w:r>
      </w:hyperlink>
      <w:r w:rsidRPr="00F160BE">
        <w:rPr>
          <w:sz w:val="28"/>
          <w:szCs w:val="28"/>
        </w:rPr>
        <w:t xml:space="preserve"> к настоящему Регламенту.</w:t>
      </w:r>
    </w:p>
    <w:p w:rsidR="00B92404" w:rsidRPr="00F160BE" w:rsidRDefault="00B92404" w:rsidP="001E7FAE">
      <w:pPr>
        <w:pStyle w:val="11"/>
        <w:spacing w:after="0" w:line="276" w:lineRule="auto"/>
        <w:jc w:val="both"/>
      </w:pPr>
      <w:r w:rsidRPr="00F160BE">
        <w:rPr>
          <w:sz w:val="28"/>
          <w:szCs w:val="28"/>
        </w:rPr>
        <w:t xml:space="preserve">3.3. Проверка проводится уполномоченными должностными лицами контролирующего органа (инспекцией), перечисленными в приказе о проведении проверки, в рамках осуществления предусмотренных </w:t>
      </w:r>
      <w:hyperlink r:id="rId11" w:history="1">
        <w:r w:rsidRPr="00F160BE">
          <w:rPr>
            <w:sz w:val="28"/>
            <w:szCs w:val="28"/>
          </w:rPr>
          <w:t>законодательством</w:t>
        </w:r>
      </w:hyperlink>
      <w:r w:rsidRPr="00F160BE">
        <w:rPr>
          <w:sz w:val="28"/>
          <w:szCs w:val="28"/>
        </w:rPr>
        <w:t xml:space="preserve"> Российской Федерации контрольных (надзорных) функций, направленных на установление соответствия деятельности проверяемого лица требованиям </w:t>
      </w:r>
      <w:hyperlink r:id="rId12" w:history="1">
        <w:r w:rsidRPr="00F160BE">
          <w:rPr>
            <w:sz w:val="28"/>
            <w:szCs w:val="28"/>
          </w:rPr>
          <w:t>законодательства</w:t>
        </w:r>
      </w:hyperlink>
      <w:r w:rsidRPr="00F160BE">
        <w:rPr>
          <w:sz w:val="28"/>
          <w:szCs w:val="28"/>
        </w:rPr>
        <w:t xml:space="preserve"> Российской Федерации в сфере государственного оборонного заказа.</w:t>
      </w:r>
    </w:p>
    <w:p w:rsidR="00B92404" w:rsidRPr="00F160BE" w:rsidRDefault="00B92404" w:rsidP="001E7FAE">
      <w:pPr>
        <w:pStyle w:val="11"/>
        <w:spacing w:after="0" w:line="276" w:lineRule="auto"/>
        <w:jc w:val="both"/>
        <w:rPr>
          <w:sz w:val="28"/>
          <w:szCs w:val="28"/>
        </w:rPr>
      </w:pPr>
      <w:r w:rsidRPr="00F160BE">
        <w:rPr>
          <w:sz w:val="28"/>
          <w:szCs w:val="28"/>
        </w:rPr>
        <w:t>3.4. В целях осуществления государственного контроля (надзора) за соблюдением законодательства в сфере государственного оборонного заказа контролирующий орган вправе проводить плановые и внеплановые проверки государственных заказчиков, головных исполнителей, исполнителей, федеральных органов исполнительной власти, иных органов, осуществляющих в установленном порядке функции указанных органов или организаций.</w:t>
      </w:r>
    </w:p>
    <w:p w:rsidR="00B92404" w:rsidRPr="00F160BE" w:rsidRDefault="00B92404" w:rsidP="00B92404">
      <w:pPr>
        <w:pStyle w:val="11"/>
        <w:spacing w:after="0" w:line="276" w:lineRule="auto"/>
        <w:ind w:firstLine="539"/>
        <w:jc w:val="both"/>
        <w:rPr>
          <w:sz w:val="28"/>
          <w:szCs w:val="28"/>
        </w:rPr>
      </w:pPr>
      <w:r w:rsidRPr="00F160BE">
        <w:rPr>
          <w:sz w:val="28"/>
          <w:szCs w:val="28"/>
        </w:rPr>
        <w:t>Проверки проводятся в форме документарной и (или) выездной проверок.</w:t>
      </w:r>
    </w:p>
    <w:p w:rsidR="00B92404" w:rsidRPr="00F160BE" w:rsidRDefault="00B92404" w:rsidP="00B92404">
      <w:pPr>
        <w:pStyle w:val="11"/>
        <w:spacing w:after="0" w:line="276" w:lineRule="auto"/>
        <w:ind w:firstLine="539"/>
        <w:jc w:val="both"/>
        <w:rPr>
          <w:sz w:val="28"/>
          <w:szCs w:val="28"/>
        </w:rPr>
      </w:pPr>
      <w:r w:rsidRPr="00F160BE">
        <w:rPr>
          <w:sz w:val="28"/>
          <w:szCs w:val="28"/>
        </w:rPr>
        <w:t>ФАС России и его территориальные органы могут проводить совместные проверки.</w:t>
      </w:r>
    </w:p>
    <w:p w:rsidR="00B92404" w:rsidRPr="00F160BE" w:rsidRDefault="00B92404" w:rsidP="001E7FAE">
      <w:pPr>
        <w:pStyle w:val="11"/>
        <w:spacing w:after="0" w:line="276" w:lineRule="auto"/>
        <w:jc w:val="both"/>
        <w:rPr>
          <w:sz w:val="28"/>
          <w:szCs w:val="28"/>
        </w:rPr>
      </w:pPr>
      <w:r w:rsidRPr="00F160BE">
        <w:rPr>
          <w:sz w:val="28"/>
          <w:szCs w:val="28"/>
        </w:rPr>
        <w:t xml:space="preserve">3.5. </w:t>
      </w:r>
      <w:r w:rsidRPr="00F7225D">
        <w:rPr>
          <w:color w:val="FF0000"/>
          <w:sz w:val="28"/>
          <w:szCs w:val="28"/>
        </w:rPr>
        <w:t>Плановая проверка проводится в отношении проверяемого лица, включенного в сводный план проверок</w:t>
      </w:r>
      <w:r w:rsidR="00F7225D">
        <w:rPr>
          <w:color w:val="FF0000"/>
          <w:sz w:val="28"/>
          <w:szCs w:val="28"/>
        </w:rPr>
        <w:t>,</w:t>
      </w:r>
      <w:r w:rsidRPr="00F7225D">
        <w:rPr>
          <w:color w:val="FF0000"/>
          <w:sz w:val="28"/>
          <w:szCs w:val="28"/>
        </w:rPr>
        <w:t xml:space="preserve"> </w:t>
      </w:r>
      <w:r w:rsidR="00F7225D" w:rsidRPr="00F7225D">
        <w:rPr>
          <w:color w:val="FF0000"/>
          <w:sz w:val="28"/>
          <w:szCs w:val="28"/>
        </w:rPr>
        <w:t>по истечении</w:t>
      </w:r>
      <w:r w:rsidRPr="00F7225D">
        <w:rPr>
          <w:color w:val="FF0000"/>
          <w:sz w:val="28"/>
          <w:szCs w:val="28"/>
        </w:rPr>
        <w:t xml:space="preserve"> трех лет со дня</w:t>
      </w:r>
      <w:r w:rsidRPr="00F160BE">
        <w:rPr>
          <w:sz w:val="28"/>
          <w:szCs w:val="28"/>
        </w:rPr>
        <w:t>:</w:t>
      </w:r>
    </w:p>
    <w:p w:rsidR="00B92404" w:rsidRPr="001E7FAE" w:rsidRDefault="00B92404" w:rsidP="001E7FAE">
      <w:pPr>
        <w:pStyle w:val="11"/>
        <w:spacing w:after="0" w:line="276" w:lineRule="auto"/>
        <w:ind w:firstLine="142"/>
        <w:jc w:val="both"/>
        <w:rPr>
          <w:sz w:val="28"/>
          <w:szCs w:val="28"/>
        </w:rPr>
      </w:pPr>
      <w:r w:rsidRPr="00F160BE">
        <w:rPr>
          <w:sz w:val="28"/>
          <w:szCs w:val="28"/>
        </w:rPr>
        <w:t xml:space="preserve">- государственной регистрации </w:t>
      </w:r>
      <w:r w:rsidR="00662E71" w:rsidRPr="009D5396">
        <w:rPr>
          <w:sz w:val="28"/>
          <w:szCs w:val="28"/>
        </w:rPr>
        <w:t xml:space="preserve">юридического </w:t>
      </w:r>
      <w:r w:rsidRPr="001E7FAE">
        <w:rPr>
          <w:sz w:val="28"/>
          <w:szCs w:val="28"/>
        </w:rPr>
        <w:t>лица в соответствии с законодательством Российской Федерации;</w:t>
      </w:r>
    </w:p>
    <w:p w:rsidR="00B92404" w:rsidRPr="001E7FAE" w:rsidRDefault="00B92404" w:rsidP="001E7FAE">
      <w:pPr>
        <w:pStyle w:val="11"/>
        <w:spacing w:after="0" w:line="276" w:lineRule="auto"/>
        <w:ind w:firstLine="142"/>
        <w:jc w:val="both"/>
        <w:rPr>
          <w:sz w:val="28"/>
          <w:szCs w:val="28"/>
        </w:rPr>
      </w:pPr>
      <w:r w:rsidRPr="001E7FAE">
        <w:rPr>
          <w:sz w:val="28"/>
          <w:szCs w:val="28"/>
        </w:rPr>
        <w:t>- окончания проведения контролирующим органом последней плановой проверки проверяемого лица.</w:t>
      </w:r>
    </w:p>
    <w:p w:rsidR="00B92404" w:rsidRPr="001E7FAE" w:rsidRDefault="00B92404" w:rsidP="001E7FAE">
      <w:pPr>
        <w:pStyle w:val="11"/>
        <w:spacing w:after="0" w:line="276" w:lineRule="auto"/>
        <w:jc w:val="both"/>
        <w:rPr>
          <w:sz w:val="28"/>
          <w:szCs w:val="28"/>
        </w:rPr>
      </w:pPr>
      <w:r w:rsidRPr="001E7FAE">
        <w:rPr>
          <w:sz w:val="28"/>
          <w:szCs w:val="28"/>
        </w:rPr>
        <w:t>3.6. Плановая проверка проводится не чаще чем один раз в три года. Предметом плановой проверки является соблюдение требований законодательства Российской Федерации в сфере государственного оборонного заказа проверяемым лицом при осуществлении им своей деятельности.</w:t>
      </w:r>
    </w:p>
    <w:p w:rsidR="00B92404" w:rsidRPr="001E7FAE" w:rsidRDefault="00B92404" w:rsidP="001E7FAE">
      <w:pPr>
        <w:pStyle w:val="11"/>
        <w:spacing w:after="0" w:line="276" w:lineRule="auto"/>
        <w:jc w:val="both"/>
        <w:rPr>
          <w:sz w:val="28"/>
          <w:szCs w:val="28"/>
        </w:rPr>
      </w:pPr>
      <w:r w:rsidRPr="001E7FAE">
        <w:rPr>
          <w:sz w:val="28"/>
          <w:szCs w:val="28"/>
        </w:rPr>
        <w:lastRenderedPageBreak/>
        <w:t>3.7. Внеплановая проверка проводится контролирующим органом на основании:</w:t>
      </w:r>
    </w:p>
    <w:p w:rsidR="00B92404" w:rsidRPr="001E7FAE" w:rsidRDefault="00B92404" w:rsidP="001E7FAE">
      <w:pPr>
        <w:pStyle w:val="11"/>
        <w:spacing w:after="0" w:line="276" w:lineRule="auto"/>
        <w:jc w:val="both"/>
        <w:rPr>
          <w:sz w:val="28"/>
          <w:szCs w:val="28"/>
        </w:rPr>
      </w:pPr>
      <w:r w:rsidRPr="001E7FAE">
        <w:rPr>
          <w:sz w:val="28"/>
          <w:szCs w:val="28"/>
        </w:rPr>
        <w:t>- материалов, поступивших от правоохранительных органов, федеральных органов исполнительной власти, государственных заказчиков, головных исполнителей и исполнителей государственного оборонного заказа, указывающих на признаки нарушения законодательства в сфере государственного оборонного заказа;</w:t>
      </w:r>
    </w:p>
    <w:p w:rsidR="00B92404" w:rsidRPr="001E7FAE" w:rsidRDefault="00B92404" w:rsidP="001E7FAE">
      <w:pPr>
        <w:pStyle w:val="11"/>
        <w:spacing w:after="0" w:line="276" w:lineRule="auto"/>
        <w:jc w:val="both"/>
        <w:rPr>
          <w:sz w:val="28"/>
          <w:szCs w:val="28"/>
        </w:rPr>
      </w:pPr>
      <w:r w:rsidRPr="001E7FAE">
        <w:rPr>
          <w:sz w:val="28"/>
          <w:szCs w:val="28"/>
        </w:rPr>
        <w:t>- сообщений и заявлений физических лиц, юридических лиц, сообщений средств массовой информации, указывающих на признаки нарушения законодательства в сфере государственного оборонного заказа;</w:t>
      </w:r>
    </w:p>
    <w:p w:rsidR="00B92404" w:rsidRPr="001E7FAE" w:rsidRDefault="00B92404" w:rsidP="001E7FAE">
      <w:pPr>
        <w:pStyle w:val="11"/>
        <w:spacing w:after="0" w:line="276" w:lineRule="auto"/>
        <w:jc w:val="both"/>
        <w:rPr>
          <w:sz w:val="28"/>
          <w:szCs w:val="28"/>
        </w:rPr>
      </w:pPr>
      <w:r w:rsidRPr="001E7FAE">
        <w:rPr>
          <w:sz w:val="28"/>
          <w:szCs w:val="28"/>
        </w:rPr>
        <w:t>- сведений о возможном неисполнении предписания по истечении установленного срока исполнения предписания, выданного по результатам проведения проверки или рассмотрения дела о нарушении законодательства в сфере государственного оборонного заказа;</w:t>
      </w:r>
    </w:p>
    <w:p w:rsidR="00B92404" w:rsidRPr="001E7FAE" w:rsidRDefault="00B92404" w:rsidP="001E7FAE">
      <w:pPr>
        <w:pStyle w:val="11"/>
        <w:spacing w:after="0" w:line="276" w:lineRule="auto"/>
        <w:jc w:val="both"/>
        <w:rPr>
          <w:sz w:val="28"/>
          <w:szCs w:val="28"/>
        </w:rPr>
      </w:pPr>
      <w:r w:rsidRPr="00F160BE">
        <w:rPr>
          <w:sz w:val="28"/>
          <w:szCs w:val="28"/>
        </w:rPr>
        <w:t>- поручения (указания) Президента Российской Федерации и поручения Правительства</w:t>
      </w:r>
      <w:r w:rsidRPr="009D5396">
        <w:rPr>
          <w:sz w:val="28"/>
          <w:szCs w:val="28"/>
        </w:rPr>
        <w:t xml:space="preserve"> Российской Федерации;</w:t>
      </w:r>
    </w:p>
    <w:p w:rsidR="00B92404" w:rsidRPr="009D5396" w:rsidRDefault="00B92404" w:rsidP="001E7FAE">
      <w:pPr>
        <w:pStyle w:val="11"/>
        <w:spacing w:after="0" w:line="276" w:lineRule="auto"/>
        <w:jc w:val="both"/>
        <w:rPr>
          <w:sz w:val="28"/>
          <w:szCs w:val="28"/>
        </w:rPr>
      </w:pPr>
      <w:r w:rsidRPr="001E7FAE">
        <w:rPr>
          <w:sz w:val="28"/>
          <w:szCs w:val="28"/>
        </w:rPr>
        <w:t>- обнаружени</w:t>
      </w:r>
      <w:r w:rsidR="009D5396">
        <w:rPr>
          <w:sz w:val="28"/>
          <w:szCs w:val="28"/>
        </w:rPr>
        <w:t>я</w:t>
      </w:r>
      <w:r w:rsidRPr="009D5396">
        <w:rPr>
          <w:sz w:val="28"/>
          <w:szCs w:val="28"/>
        </w:rPr>
        <w:t xml:space="preserve"> контролирующим органом признаков нарушения законодательства в сфере государственного оборонного заказа.</w:t>
      </w:r>
    </w:p>
    <w:p w:rsidR="00B92404" w:rsidRPr="001E7FAE" w:rsidRDefault="00B92404" w:rsidP="001E7FAE">
      <w:pPr>
        <w:pStyle w:val="11"/>
        <w:numPr>
          <w:ilvl w:val="1"/>
          <w:numId w:val="3"/>
        </w:numPr>
        <w:spacing w:after="0" w:line="276" w:lineRule="auto"/>
        <w:ind w:left="0" w:firstLine="0"/>
        <w:jc w:val="both"/>
        <w:rPr>
          <w:sz w:val="28"/>
          <w:szCs w:val="28"/>
        </w:rPr>
      </w:pPr>
      <w:r w:rsidRPr="009D5396">
        <w:rPr>
          <w:sz w:val="28"/>
          <w:szCs w:val="28"/>
        </w:rPr>
        <w:t>Предметом внеплановой проверки является соблюдение требований законодательства Российской Федерации в сфере государ</w:t>
      </w:r>
      <w:r w:rsidRPr="001E7FAE">
        <w:rPr>
          <w:sz w:val="28"/>
          <w:szCs w:val="28"/>
        </w:rPr>
        <w:t>ственного оборонного заказа проверяемым лицом при осуществлении им своей деятельности, а в случае проведения внеплановой проверки исполнения ранее выданного предписания предметом такой проверки является исполнение проверяемым лицом ранее выданного предписания.</w:t>
      </w:r>
    </w:p>
    <w:p w:rsidR="00B92404" w:rsidRPr="00F160BE" w:rsidRDefault="00B92404" w:rsidP="001E7FAE">
      <w:pPr>
        <w:pStyle w:val="11"/>
        <w:numPr>
          <w:ilvl w:val="1"/>
          <w:numId w:val="3"/>
        </w:numPr>
        <w:spacing w:after="0" w:line="276" w:lineRule="auto"/>
        <w:ind w:left="0" w:firstLine="0"/>
        <w:jc w:val="both"/>
      </w:pPr>
      <w:r w:rsidRPr="001E7FAE">
        <w:rPr>
          <w:sz w:val="28"/>
          <w:szCs w:val="28"/>
        </w:rPr>
        <w:t xml:space="preserve">Ежегодный сводный план проведения плановых проверок соблюдения требований законодательства Российской Федерации в сфере государственного оборонного заказа составляется и согласовывается с соблюдением требований Федерального </w:t>
      </w:r>
      <w:hyperlink r:id="rId13" w:history="1">
        <w:r w:rsidRPr="00F160BE">
          <w:rPr>
            <w:sz w:val="28"/>
            <w:szCs w:val="28"/>
          </w:rPr>
          <w:t>закон</w:t>
        </w:r>
      </w:hyperlink>
      <w:r w:rsidRPr="00F160BE">
        <w:rPr>
          <w:sz w:val="28"/>
          <w:szCs w:val="28"/>
        </w:rPr>
        <w:t xml:space="preserve">а от 26.12.2008 </w:t>
      </w:r>
      <w:r w:rsidR="00EA24E1" w:rsidRPr="00F160BE">
        <w:rPr>
          <w:sz w:val="28"/>
          <w:szCs w:val="28"/>
        </w:rPr>
        <w:t>№</w:t>
      </w:r>
      <w:r w:rsidRPr="00F160BE">
        <w:rPr>
          <w:sz w:val="28"/>
          <w:szCs w:val="28"/>
        </w:rPr>
        <w:t xml:space="preserve"> 294-ФЗ </w:t>
      </w:r>
      <w:r w:rsidR="008E23C7" w:rsidRPr="00F160BE">
        <w:rPr>
          <w:sz w:val="28"/>
          <w:szCs w:val="28"/>
        </w:rPr>
        <w:t>«</w:t>
      </w:r>
      <w:r w:rsidRPr="00F160B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E23C7" w:rsidRPr="00F160BE">
        <w:rPr>
          <w:sz w:val="28"/>
          <w:szCs w:val="28"/>
        </w:rPr>
        <w:t>»</w:t>
      </w:r>
      <w:r w:rsidRPr="00F160BE">
        <w:rPr>
          <w:sz w:val="28"/>
          <w:szCs w:val="28"/>
        </w:rPr>
        <w:t xml:space="preserve"> и подлежит размещению ответственным структурным подразделением на официальном сайте ФАС России в информационно-телекоммуникационной сети </w:t>
      </w:r>
      <w:r w:rsidR="008E23C7" w:rsidRPr="00F160BE">
        <w:rPr>
          <w:sz w:val="28"/>
          <w:szCs w:val="28"/>
        </w:rPr>
        <w:t>«</w:t>
      </w:r>
      <w:r w:rsidRPr="00F160BE">
        <w:rPr>
          <w:sz w:val="28"/>
          <w:szCs w:val="28"/>
        </w:rPr>
        <w:t>Интернет</w:t>
      </w:r>
      <w:r w:rsidR="008E23C7" w:rsidRPr="00F160BE">
        <w:rPr>
          <w:sz w:val="28"/>
          <w:szCs w:val="28"/>
        </w:rPr>
        <w:t>»</w:t>
      </w:r>
      <w:r w:rsidRPr="009D5396">
        <w:rPr>
          <w:sz w:val="28"/>
          <w:szCs w:val="28"/>
        </w:rPr>
        <w:t xml:space="preserve"> с соблюдением требований </w:t>
      </w:r>
      <w:hyperlink r:id="rId14" w:history="1">
        <w:r w:rsidRPr="00F160BE">
          <w:rPr>
            <w:sz w:val="28"/>
            <w:szCs w:val="28"/>
          </w:rPr>
          <w:t>законодательства</w:t>
        </w:r>
      </w:hyperlink>
      <w:r w:rsidRPr="00F160BE">
        <w:rPr>
          <w:sz w:val="28"/>
          <w:szCs w:val="28"/>
        </w:rPr>
        <w:t xml:space="preserve"> Российской Федерации о защите государственной, коммерческой и служебной тайны.</w:t>
      </w:r>
    </w:p>
    <w:p w:rsidR="00B92404" w:rsidRPr="00F160BE" w:rsidRDefault="00B92404" w:rsidP="001E7FAE">
      <w:pPr>
        <w:pStyle w:val="11"/>
        <w:numPr>
          <w:ilvl w:val="1"/>
          <w:numId w:val="3"/>
        </w:numPr>
        <w:spacing w:after="0" w:line="276" w:lineRule="auto"/>
        <w:ind w:left="0" w:firstLine="0"/>
        <w:jc w:val="both"/>
      </w:pPr>
      <w:r w:rsidRPr="00F160BE">
        <w:rPr>
          <w:sz w:val="28"/>
          <w:szCs w:val="28"/>
        </w:rPr>
        <w:t xml:space="preserve">Доступ членов инспекции к </w:t>
      </w:r>
      <w:hyperlink r:id="rId15" w:history="1">
        <w:r w:rsidRPr="00F160BE">
          <w:rPr>
            <w:sz w:val="28"/>
            <w:szCs w:val="28"/>
          </w:rPr>
          <w:t>сведениям</w:t>
        </w:r>
      </w:hyperlink>
      <w:r w:rsidRPr="00F160BE">
        <w:rPr>
          <w:sz w:val="28"/>
          <w:szCs w:val="28"/>
        </w:rPr>
        <w:t xml:space="preserve">, составляющим государственную тайну, в организациях, в которые они командируются, осуществляется после предъявления ими предписаний на выполнение задания </w:t>
      </w:r>
      <w:hyperlink w:anchor="Par702" w:history="1">
        <w:r w:rsidRPr="00F160BE">
          <w:rPr>
            <w:sz w:val="28"/>
            <w:szCs w:val="28"/>
          </w:rPr>
          <w:t>(Приложение № 3</w:t>
        </w:r>
      </w:hyperlink>
      <w:r w:rsidRPr="00F160BE">
        <w:rPr>
          <w:sz w:val="28"/>
          <w:szCs w:val="28"/>
        </w:rPr>
        <w:t xml:space="preserve">), документов, удостоверяющих личность, и справок о допуске по соответствующей форме, которые подписываются руководителем режимно-секретного подразделения и заверяются печатью </w:t>
      </w:r>
      <w:r w:rsidR="00B347A2" w:rsidRPr="00F160BE">
        <w:rPr>
          <w:sz w:val="28"/>
          <w:szCs w:val="28"/>
        </w:rPr>
        <w:t xml:space="preserve">контролирующего органа </w:t>
      </w:r>
      <w:hyperlink w:anchor="Par702" w:history="1">
        <w:r w:rsidRPr="00F160BE">
          <w:rPr>
            <w:sz w:val="28"/>
            <w:szCs w:val="28"/>
          </w:rPr>
          <w:t xml:space="preserve">(Приложение № </w:t>
        </w:r>
      </w:hyperlink>
      <w:r w:rsidRPr="00F160BE">
        <w:rPr>
          <w:sz w:val="28"/>
          <w:szCs w:val="28"/>
        </w:rPr>
        <w:t xml:space="preserve">4). Указанная </w:t>
      </w:r>
      <w:r w:rsidRPr="00F160BE">
        <w:rPr>
          <w:sz w:val="28"/>
          <w:szCs w:val="28"/>
        </w:rPr>
        <w:lastRenderedPageBreak/>
        <w:t>справка выдается командируемому на время разовой командировки или на период выполнения задания, но не более чем на год, под расписку. По окончании срока действия справка возвращается по месту ее выдачи.</w:t>
      </w:r>
    </w:p>
    <w:p w:rsidR="00B92404" w:rsidRPr="009D5396" w:rsidRDefault="00B92404" w:rsidP="00B92404">
      <w:pPr>
        <w:pStyle w:val="11"/>
        <w:spacing w:after="0" w:line="276" w:lineRule="auto"/>
        <w:ind w:firstLine="708"/>
        <w:jc w:val="both"/>
        <w:rPr>
          <w:sz w:val="28"/>
          <w:szCs w:val="28"/>
        </w:rPr>
      </w:pPr>
      <w:r w:rsidRPr="00F160BE">
        <w:rPr>
          <w:sz w:val="28"/>
          <w:szCs w:val="28"/>
        </w:rPr>
        <w:t>Предписание на выполнение задания подписывается должностным лицом, уполномоченным руководителем Федеральной антимонопольной службы</w:t>
      </w:r>
      <w:r w:rsidR="000947E2" w:rsidRPr="00F160BE">
        <w:rPr>
          <w:sz w:val="28"/>
          <w:szCs w:val="28"/>
        </w:rPr>
        <w:t>,</w:t>
      </w:r>
      <w:r w:rsidRPr="00F160BE">
        <w:rPr>
          <w:sz w:val="28"/>
          <w:szCs w:val="28"/>
        </w:rPr>
        <w:t xml:space="preserve"> и заверяется печатью </w:t>
      </w:r>
      <w:r w:rsidR="00B347A2" w:rsidRPr="00F160BE">
        <w:rPr>
          <w:sz w:val="28"/>
          <w:szCs w:val="28"/>
        </w:rPr>
        <w:t>контролирующего органа</w:t>
      </w:r>
      <w:r w:rsidRPr="00F160BE">
        <w:rPr>
          <w:sz w:val="28"/>
          <w:szCs w:val="28"/>
        </w:rPr>
        <w:t xml:space="preserve">. Предписание, в котором содержатся сведения, составляющие государственную тайну, пересылается в установленном порядке. Предписание выдается для посещения только </w:t>
      </w:r>
      <w:r w:rsidR="00EA24E1" w:rsidRPr="00F160BE">
        <w:rPr>
          <w:sz w:val="28"/>
          <w:szCs w:val="28"/>
        </w:rPr>
        <w:t>одного проверяемого лица</w:t>
      </w:r>
      <w:r w:rsidRPr="009D5396">
        <w:rPr>
          <w:sz w:val="28"/>
          <w:szCs w:val="28"/>
        </w:rPr>
        <w:t>.</w:t>
      </w:r>
    </w:p>
    <w:p w:rsidR="00B92404" w:rsidRPr="001E7FAE" w:rsidRDefault="00B92404" w:rsidP="001E7FAE">
      <w:pPr>
        <w:pStyle w:val="11"/>
        <w:numPr>
          <w:ilvl w:val="1"/>
          <w:numId w:val="3"/>
        </w:numPr>
        <w:spacing w:after="0" w:line="276" w:lineRule="auto"/>
        <w:ind w:left="0" w:firstLine="0"/>
        <w:jc w:val="both"/>
        <w:rPr>
          <w:sz w:val="28"/>
          <w:szCs w:val="28"/>
        </w:rPr>
      </w:pPr>
      <w:r w:rsidRPr="001E7FAE">
        <w:rPr>
          <w:sz w:val="28"/>
          <w:szCs w:val="28"/>
        </w:rPr>
        <w:t>Доступ членов инспекции к сведениям, составляющим государственную тайну, осуществляется по письменному разрешению руководителя проверяемого лица. Разрешение оформляется на предписании на выполнение задания с указанием конкретных носителей сведений, составляющих государственную тайну, с которыми ознаком</w:t>
      </w:r>
      <w:r w:rsidR="00F77166">
        <w:rPr>
          <w:sz w:val="28"/>
          <w:szCs w:val="28"/>
        </w:rPr>
        <w:t xml:space="preserve">лены </w:t>
      </w:r>
      <w:r w:rsidRPr="001E7FAE">
        <w:rPr>
          <w:sz w:val="28"/>
          <w:szCs w:val="28"/>
        </w:rPr>
        <w:t>член</w:t>
      </w:r>
      <w:r w:rsidR="00F77166">
        <w:rPr>
          <w:sz w:val="28"/>
          <w:szCs w:val="28"/>
        </w:rPr>
        <w:t>ы</w:t>
      </w:r>
      <w:r w:rsidRPr="001E7FAE">
        <w:rPr>
          <w:sz w:val="28"/>
          <w:szCs w:val="28"/>
        </w:rPr>
        <w:t xml:space="preserve"> инспекции.</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jc w:val="center"/>
        <w:rPr>
          <w:sz w:val="28"/>
          <w:szCs w:val="28"/>
        </w:rPr>
      </w:pPr>
      <w:bookmarkStart w:id="15" w:name="Par233"/>
      <w:bookmarkEnd w:id="15"/>
      <w:r w:rsidRPr="001E7FAE">
        <w:rPr>
          <w:sz w:val="28"/>
          <w:szCs w:val="28"/>
        </w:rPr>
        <w:t>Подготовка проверки</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ind w:firstLine="539"/>
        <w:jc w:val="both"/>
        <w:rPr>
          <w:sz w:val="28"/>
          <w:szCs w:val="28"/>
        </w:rPr>
      </w:pPr>
      <w:r w:rsidRPr="001E7FAE">
        <w:rPr>
          <w:sz w:val="28"/>
          <w:szCs w:val="28"/>
        </w:rPr>
        <w:t>3.12. Подготовка проверки включает в себя издание распорядительных документов, уведомление проверяемого лица о проведении в отношении него проверки.</w:t>
      </w:r>
    </w:p>
    <w:p w:rsidR="00B92404" w:rsidRPr="00F160BE" w:rsidRDefault="00B92404" w:rsidP="00B92404">
      <w:pPr>
        <w:pStyle w:val="11"/>
        <w:spacing w:after="0" w:line="276" w:lineRule="auto"/>
        <w:ind w:firstLine="539"/>
        <w:jc w:val="both"/>
      </w:pPr>
      <w:r w:rsidRPr="001E7FAE">
        <w:rPr>
          <w:sz w:val="28"/>
          <w:szCs w:val="28"/>
        </w:rPr>
        <w:t>3.13. Проверка проводится в соответствии с приказом руководителя контролирующего органа (</w:t>
      </w:r>
      <w:hyperlink w:anchor="Par1231" w:history="1">
        <w:r w:rsidRPr="00F160BE">
          <w:rPr>
            <w:sz w:val="28"/>
            <w:szCs w:val="28"/>
          </w:rPr>
          <w:t xml:space="preserve">Приложение </w:t>
        </w:r>
        <w:r w:rsidR="008E23C7" w:rsidRPr="00F160BE">
          <w:rPr>
            <w:sz w:val="28"/>
            <w:szCs w:val="28"/>
          </w:rPr>
          <w:t>№</w:t>
        </w:r>
        <w:r w:rsidRPr="00F160BE">
          <w:rPr>
            <w:sz w:val="28"/>
            <w:szCs w:val="28"/>
          </w:rPr>
          <w:t xml:space="preserve"> </w:t>
        </w:r>
      </w:hyperlink>
      <w:r w:rsidRPr="00F160BE">
        <w:rPr>
          <w:sz w:val="28"/>
          <w:szCs w:val="28"/>
        </w:rPr>
        <w:t xml:space="preserve">5 к настоящему Регламенту). Информация о проверке вносится контролирующим органом в Единый реестр проверок в сроки, установленные </w:t>
      </w:r>
      <w:r w:rsidR="008E23C7" w:rsidRPr="00F160BE">
        <w:rPr>
          <w:sz w:val="28"/>
          <w:szCs w:val="28"/>
        </w:rPr>
        <w:t>«</w:t>
      </w:r>
      <w:r w:rsidRPr="00F160BE">
        <w:rPr>
          <w:sz w:val="28"/>
          <w:szCs w:val="28"/>
        </w:rPr>
        <w:t>Правилами формирования и ведения единого реестра проверок</w:t>
      </w:r>
      <w:r w:rsidR="008E23C7" w:rsidRPr="00F160BE">
        <w:rPr>
          <w:sz w:val="28"/>
          <w:szCs w:val="28"/>
        </w:rPr>
        <w:t>»</w:t>
      </w:r>
      <w:r w:rsidRPr="00F160BE">
        <w:rPr>
          <w:sz w:val="28"/>
          <w:szCs w:val="28"/>
        </w:rPr>
        <w:t xml:space="preserve">, утвержденными Постановлением Правительства Российской Федерации от 28.04.2015 </w:t>
      </w:r>
      <w:r w:rsidR="008E23C7" w:rsidRPr="00F160BE">
        <w:rPr>
          <w:sz w:val="28"/>
          <w:szCs w:val="28"/>
        </w:rPr>
        <w:t>№</w:t>
      </w:r>
      <w:r w:rsidRPr="00F160BE">
        <w:rPr>
          <w:sz w:val="28"/>
          <w:szCs w:val="28"/>
        </w:rPr>
        <w:t xml:space="preserve"> 415.</w:t>
      </w:r>
    </w:p>
    <w:p w:rsidR="00B92404" w:rsidRPr="00F160BE" w:rsidRDefault="00B92404" w:rsidP="00B92404">
      <w:pPr>
        <w:pStyle w:val="11"/>
        <w:spacing w:after="0" w:line="276" w:lineRule="auto"/>
        <w:ind w:firstLine="539"/>
        <w:jc w:val="both"/>
        <w:rPr>
          <w:sz w:val="28"/>
          <w:szCs w:val="28"/>
        </w:rPr>
      </w:pPr>
      <w:r w:rsidRPr="00F160BE">
        <w:rPr>
          <w:sz w:val="28"/>
          <w:szCs w:val="28"/>
        </w:rPr>
        <w:t>3.14. Приказ руководителя контролирующего органа о проведении проверки должен содержать следующие сведения:</w:t>
      </w:r>
    </w:p>
    <w:p w:rsidR="00B92404" w:rsidRPr="001E7FAE" w:rsidRDefault="00B92404" w:rsidP="00B92404">
      <w:pPr>
        <w:pStyle w:val="11"/>
        <w:spacing w:after="0" w:line="276" w:lineRule="auto"/>
        <w:ind w:firstLine="539"/>
        <w:jc w:val="both"/>
        <w:rPr>
          <w:sz w:val="28"/>
          <w:szCs w:val="28"/>
        </w:rPr>
      </w:pPr>
      <w:r w:rsidRPr="001E7FAE">
        <w:rPr>
          <w:sz w:val="28"/>
          <w:szCs w:val="28"/>
        </w:rPr>
        <w:t>- наименование контролирующего органа;</w:t>
      </w:r>
    </w:p>
    <w:p w:rsidR="00B92404" w:rsidRPr="001E7FAE" w:rsidRDefault="00B92404" w:rsidP="00B92404">
      <w:pPr>
        <w:pStyle w:val="11"/>
        <w:spacing w:after="0" w:line="276" w:lineRule="auto"/>
        <w:ind w:firstLine="539"/>
        <w:jc w:val="both"/>
        <w:rPr>
          <w:sz w:val="28"/>
          <w:szCs w:val="28"/>
        </w:rPr>
      </w:pPr>
      <w:r w:rsidRPr="001E7FAE">
        <w:rPr>
          <w:sz w:val="28"/>
          <w:szCs w:val="28"/>
        </w:rPr>
        <w:t>- фамилии, имена, отчества, должности должностных лиц, уполномоченных на проведение проверки (руководитель и члены инспекции), и привлекаемых к проведению проверки экспертов и специалистов;</w:t>
      </w:r>
    </w:p>
    <w:p w:rsidR="00B92404" w:rsidRPr="001E7FAE" w:rsidRDefault="00B92404" w:rsidP="00B92404">
      <w:pPr>
        <w:pStyle w:val="11"/>
        <w:spacing w:after="0" w:line="276" w:lineRule="auto"/>
        <w:ind w:left="567"/>
        <w:jc w:val="both"/>
        <w:rPr>
          <w:sz w:val="28"/>
          <w:szCs w:val="28"/>
        </w:rPr>
      </w:pPr>
      <w:r w:rsidRPr="001E7FAE">
        <w:rPr>
          <w:sz w:val="28"/>
          <w:szCs w:val="28"/>
        </w:rPr>
        <w:t>- наименование и адрес (место нахождения) проверяемого лица;</w:t>
      </w:r>
    </w:p>
    <w:p w:rsidR="00B92404" w:rsidRPr="001E7FAE" w:rsidRDefault="00B92404" w:rsidP="00B92404">
      <w:pPr>
        <w:pStyle w:val="11"/>
        <w:spacing w:after="0" w:line="276" w:lineRule="auto"/>
        <w:ind w:firstLine="539"/>
        <w:jc w:val="both"/>
        <w:rPr>
          <w:sz w:val="28"/>
          <w:szCs w:val="28"/>
        </w:rPr>
      </w:pPr>
      <w:r w:rsidRPr="001E7FAE">
        <w:rPr>
          <w:sz w:val="28"/>
          <w:szCs w:val="28"/>
        </w:rPr>
        <w:t>- цели, задачи, предмет проверки и срок ее проведения;</w:t>
      </w:r>
    </w:p>
    <w:p w:rsidR="00B92404" w:rsidRPr="001E7FAE" w:rsidRDefault="00B92404" w:rsidP="00B92404">
      <w:pPr>
        <w:pStyle w:val="11"/>
        <w:spacing w:after="0" w:line="276" w:lineRule="auto"/>
        <w:ind w:firstLine="539"/>
        <w:jc w:val="both"/>
        <w:rPr>
          <w:sz w:val="28"/>
          <w:szCs w:val="28"/>
        </w:rPr>
      </w:pPr>
      <w:r w:rsidRPr="001E7FAE">
        <w:rPr>
          <w:sz w:val="28"/>
          <w:szCs w:val="28"/>
        </w:rPr>
        <w:t xml:space="preserve">- вид проверки </w:t>
      </w:r>
      <w:r w:rsidR="000947E2" w:rsidRPr="001E7FAE">
        <w:rPr>
          <w:sz w:val="28"/>
          <w:szCs w:val="28"/>
        </w:rPr>
        <w:t>–</w:t>
      </w:r>
      <w:r w:rsidRPr="001E7FAE">
        <w:rPr>
          <w:sz w:val="28"/>
          <w:szCs w:val="28"/>
        </w:rPr>
        <w:t xml:space="preserve"> плановая или внеплановая;</w:t>
      </w:r>
    </w:p>
    <w:p w:rsidR="00B92404" w:rsidRPr="001E7FAE" w:rsidRDefault="00B92404" w:rsidP="00B92404">
      <w:pPr>
        <w:pStyle w:val="11"/>
        <w:spacing w:after="0" w:line="276" w:lineRule="auto"/>
        <w:ind w:firstLine="539"/>
        <w:jc w:val="both"/>
        <w:rPr>
          <w:sz w:val="28"/>
          <w:szCs w:val="28"/>
        </w:rPr>
      </w:pPr>
      <w:r w:rsidRPr="001E7FAE">
        <w:rPr>
          <w:sz w:val="28"/>
          <w:szCs w:val="28"/>
        </w:rPr>
        <w:t xml:space="preserve">- форма проверки </w:t>
      </w:r>
      <w:r w:rsidR="000947E2" w:rsidRPr="001E7FAE">
        <w:rPr>
          <w:sz w:val="28"/>
          <w:szCs w:val="28"/>
        </w:rPr>
        <w:t>–</w:t>
      </w:r>
      <w:r w:rsidRPr="001E7FAE">
        <w:rPr>
          <w:sz w:val="28"/>
          <w:szCs w:val="28"/>
        </w:rPr>
        <w:t xml:space="preserve"> документарная и (или) выездная;</w:t>
      </w:r>
    </w:p>
    <w:p w:rsidR="00B92404" w:rsidRPr="001E7FAE" w:rsidRDefault="00B92404" w:rsidP="00B92404">
      <w:pPr>
        <w:pStyle w:val="11"/>
        <w:spacing w:after="0" w:line="276" w:lineRule="auto"/>
        <w:ind w:firstLine="539"/>
        <w:jc w:val="both"/>
        <w:rPr>
          <w:sz w:val="28"/>
          <w:szCs w:val="28"/>
        </w:rPr>
      </w:pPr>
      <w:r w:rsidRPr="001E7FAE">
        <w:rPr>
          <w:sz w:val="28"/>
          <w:szCs w:val="28"/>
        </w:rPr>
        <w:t>- основания проведения проверки;</w:t>
      </w:r>
    </w:p>
    <w:p w:rsidR="00B92404" w:rsidRPr="001E7FAE" w:rsidRDefault="00B92404" w:rsidP="00B92404">
      <w:pPr>
        <w:pStyle w:val="11"/>
        <w:spacing w:after="0" w:line="276" w:lineRule="auto"/>
        <w:ind w:firstLine="539"/>
        <w:jc w:val="both"/>
        <w:rPr>
          <w:sz w:val="28"/>
          <w:szCs w:val="28"/>
        </w:rPr>
      </w:pPr>
      <w:r w:rsidRPr="001E7FAE">
        <w:rPr>
          <w:sz w:val="28"/>
          <w:szCs w:val="28"/>
        </w:rPr>
        <w:lastRenderedPageBreak/>
        <w:t>- перечень мероприятий по контролю, необходимых для достижения целей и задач проверки, и сроки их проведения;</w:t>
      </w:r>
    </w:p>
    <w:p w:rsidR="00B92404" w:rsidRPr="001E7FAE" w:rsidRDefault="00B92404" w:rsidP="00B92404">
      <w:pPr>
        <w:pStyle w:val="11"/>
        <w:spacing w:after="0" w:line="276" w:lineRule="auto"/>
        <w:ind w:left="720"/>
        <w:jc w:val="both"/>
        <w:rPr>
          <w:sz w:val="28"/>
          <w:szCs w:val="28"/>
        </w:rPr>
      </w:pPr>
      <w:r w:rsidRPr="001E7FAE">
        <w:rPr>
          <w:sz w:val="28"/>
          <w:szCs w:val="28"/>
        </w:rPr>
        <w:t>- перечень административных регламентов проведения мероприятий по контролю (надзору);</w:t>
      </w:r>
    </w:p>
    <w:p w:rsidR="00B92404" w:rsidRPr="001E7FAE" w:rsidRDefault="00B92404" w:rsidP="00B92404">
      <w:pPr>
        <w:pStyle w:val="11"/>
        <w:spacing w:after="0" w:line="276" w:lineRule="auto"/>
        <w:ind w:firstLine="539"/>
        <w:jc w:val="both"/>
        <w:rPr>
          <w:sz w:val="28"/>
          <w:szCs w:val="28"/>
        </w:rPr>
      </w:pPr>
      <w:r w:rsidRPr="001E7FAE">
        <w:rPr>
          <w:sz w:val="28"/>
          <w:szCs w:val="28"/>
        </w:rPr>
        <w:t>- даты начала</w:t>
      </w:r>
      <w:r w:rsidR="00F76433">
        <w:rPr>
          <w:sz w:val="28"/>
          <w:szCs w:val="28"/>
        </w:rPr>
        <w:t>, окончания и общий срок</w:t>
      </w:r>
      <w:r w:rsidRPr="001E7FAE">
        <w:rPr>
          <w:sz w:val="28"/>
          <w:szCs w:val="28"/>
        </w:rPr>
        <w:t xml:space="preserve"> проведения проверки.</w:t>
      </w:r>
    </w:p>
    <w:p w:rsidR="00B92404" w:rsidRPr="001E7FAE" w:rsidRDefault="00F76433" w:rsidP="00B92404">
      <w:pPr>
        <w:pStyle w:val="11"/>
        <w:spacing w:after="0" w:line="276" w:lineRule="auto"/>
        <w:ind w:firstLine="539"/>
        <w:jc w:val="both"/>
        <w:rPr>
          <w:sz w:val="28"/>
          <w:szCs w:val="28"/>
        </w:rPr>
      </w:pPr>
      <w:r>
        <w:rPr>
          <w:sz w:val="28"/>
          <w:szCs w:val="28"/>
        </w:rPr>
        <w:t>3.15</w:t>
      </w:r>
      <w:r w:rsidR="00B92404" w:rsidRPr="001E7FAE">
        <w:rPr>
          <w:sz w:val="28"/>
          <w:szCs w:val="28"/>
        </w:rPr>
        <w:t xml:space="preserve">. Выездная проверка проводится инспекцией, состав которой должен составлять не менее трех человек, в территориальном органе </w:t>
      </w:r>
      <w:r w:rsidR="000947E2" w:rsidRPr="001E7FAE">
        <w:rPr>
          <w:sz w:val="28"/>
          <w:szCs w:val="28"/>
        </w:rPr>
        <w:t>–</w:t>
      </w:r>
      <w:r w:rsidR="00B92404" w:rsidRPr="001E7FAE">
        <w:rPr>
          <w:sz w:val="28"/>
          <w:szCs w:val="28"/>
        </w:rPr>
        <w:t xml:space="preserve"> не менее двух человек.</w:t>
      </w:r>
    </w:p>
    <w:p w:rsidR="00B92404" w:rsidRPr="001E7FAE" w:rsidRDefault="00F76433" w:rsidP="00B92404">
      <w:pPr>
        <w:pStyle w:val="11"/>
        <w:spacing w:after="0" w:line="276" w:lineRule="auto"/>
        <w:ind w:firstLine="539"/>
        <w:jc w:val="both"/>
        <w:rPr>
          <w:sz w:val="28"/>
          <w:szCs w:val="28"/>
        </w:rPr>
      </w:pPr>
      <w:r>
        <w:rPr>
          <w:sz w:val="28"/>
          <w:szCs w:val="28"/>
        </w:rPr>
        <w:t xml:space="preserve">3.16. </w:t>
      </w:r>
      <w:r w:rsidR="00B92404" w:rsidRPr="001E7FAE">
        <w:rPr>
          <w:sz w:val="28"/>
          <w:szCs w:val="28"/>
        </w:rPr>
        <w:t>Инспекцию возглавляет руководитель. Члены инспекции подчиняются руководителю инспекции.</w:t>
      </w:r>
    </w:p>
    <w:p w:rsidR="00B92404" w:rsidRPr="001E7FAE" w:rsidRDefault="00B92404" w:rsidP="00B92404">
      <w:pPr>
        <w:pStyle w:val="11"/>
        <w:spacing w:after="0" w:line="276" w:lineRule="auto"/>
        <w:ind w:firstLine="539"/>
        <w:jc w:val="both"/>
        <w:rPr>
          <w:sz w:val="28"/>
          <w:szCs w:val="28"/>
        </w:rPr>
      </w:pPr>
      <w:r w:rsidRPr="001E7FAE">
        <w:rPr>
          <w:sz w:val="28"/>
          <w:szCs w:val="28"/>
        </w:rPr>
        <w:t>3.17. Изменение состава инспекции в ходе проведения проверки оформляется приказом руководителя контролирующего органа.</w:t>
      </w:r>
    </w:p>
    <w:p w:rsidR="00B92404" w:rsidRPr="001E7FAE" w:rsidRDefault="00B92404" w:rsidP="00B92404">
      <w:pPr>
        <w:pStyle w:val="11"/>
        <w:spacing w:after="0" w:line="276" w:lineRule="auto"/>
        <w:ind w:firstLine="539"/>
        <w:jc w:val="both"/>
      </w:pPr>
      <w:r w:rsidRPr="001E7FAE">
        <w:rPr>
          <w:sz w:val="28"/>
          <w:szCs w:val="28"/>
        </w:rPr>
        <w:t>3.18. Контролирующий орган вправе обращаться в органы прокуратуры, правоохранительные и иные контролирующие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инспекции в качестве привлеченных специалистов на основании официальных писем с указанием должностей сотрудников, рекомендуемых для включения в состав инспекции.</w:t>
      </w:r>
    </w:p>
    <w:p w:rsidR="00B92404" w:rsidRPr="001E7FAE" w:rsidRDefault="00B92404" w:rsidP="001E7FAE">
      <w:pPr>
        <w:pStyle w:val="11"/>
        <w:numPr>
          <w:ilvl w:val="1"/>
          <w:numId w:val="4"/>
        </w:numPr>
        <w:spacing w:after="0" w:line="276" w:lineRule="auto"/>
        <w:ind w:left="0" w:firstLine="0"/>
        <w:jc w:val="both"/>
        <w:rPr>
          <w:sz w:val="28"/>
          <w:szCs w:val="28"/>
        </w:rPr>
      </w:pPr>
      <w:r w:rsidRPr="001E7FAE">
        <w:rPr>
          <w:sz w:val="28"/>
          <w:szCs w:val="28"/>
        </w:rPr>
        <w:t>Приказ руководителя контролирующего органа о проведении плановой проверки готовится структурным подразделением контролирующего органа, ответственным за подготовку приказа о проведении проверки, не позднее чем за десять дней до наступления даты проведения плановой проверки, определяемой руководителем контролирующего органа в пределах срока, предусмотренного сводным планом проверок.</w:t>
      </w:r>
    </w:p>
    <w:p w:rsidR="00B92404" w:rsidRPr="001E7FAE" w:rsidRDefault="00B92404" w:rsidP="001E7FAE">
      <w:pPr>
        <w:pStyle w:val="11"/>
        <w:numPr>
          <w:ilvl w:val="1"/>
          <w:numId w:val="4"/>
        </w:numPr>
        <w:spacing w:after="0" w:line="276" w:lineRule="auto"/>
        <w:ind w:left="0" w:firstLine="0"/>
        <w:jc w:val="both"/>
        <w:rPr>
          <w:sz w:val="28"/>
          <w:szCs w:val="28"/>
        </w:rPr>
      </w:pPr>
      <w:r w:rsidRPr="001E7FAE">
        <w:rPr>
          <w:sz w:val="28"/>
          <w:szCs w:val="28"/>
        </w:rPr>
        <w:t>В случае проведения совместной проверки несколькими структурными подразделениями или структурным подразделением и территориальным органом издается единый приказ о проведении проверки.</w:t>
      </w:r>
    </w:p>
    <w:p w:rsidR="00B92404" w:rsidRPr="001E7FAE" w:rsidRDefault="00B92404" w:rsidP="001E7FAE">
      <w:pPr>
        <w:pStyle w:val="11"/>
        <w:numPr>
          <w:ilvl w:val="1"/>
          <w:numId w:val="4"/>
        </w:numPr>
        <w:spacing w:after="0" w:line="276" w:lineRule="auto"/>
        <w:ind w:left="0" w:hanging="11"/>
        <w:jc w:val="both"/>
        <w:rPr>
          <w:sz w:val="28"/>
          <w:szCs w:val="28"/>
        </w:rPr>
      </w:pPr>
      <w:r w:rsidRPr="001E7FAE">
        <w:rPr>
          <w:sz w:val="28"/>
          <w:szCs w:val="28"/>
        </w:rPr>
        <w:t>Проверяемое лицо уведомляется о проведении плановой проверки не позднее чем за три рабочих дня до дня начала ее проведения путем направления ему копии приказа руководителя контролирующего органа о проведении проверки заказным почтовым отправлением с уведомлением о вручении или иным доступным способом.</w:t>
      </w:r>
    </w:p>
    <w:p w:rsidR="00B92404" w:rsidRPr="001E7FAE" w:rsidRDefault="00B92404" w:rsidP="00B92404">
      <w:pPr>
        <w:pStyle w:val="11"/>
        <w:spacing w:after="0" w:line="276" w:lineRule="auto"/>
        <w:ind w:firstLine="539"/>
        <w:jc w:val="both"/>
        <w:rPr>
          <w:sz w:val="28"/>
          <w:szCs w:val="28"/>
        </w:rPr>
      </w:pPr>
      <w:r w:rsidRPr="001E7FAE">
        <w:rPr>
          <w:sz w:val="28"/>
          <w:szCs w:val="28"/>
        </w:rPr>
        <w:t>Проверяемое лицо уведомляется о проведении в отношении него внеплановой проверки не менее чем за двадцать четыре часа до начала ее проведения любым доступным способом.</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jc w:val="center"/>
        <w:rPr>
          <w:sz w:val="28"/>
          <w:szCs w:val="28"/>
        </w:rPr>
      </w:pPr>
      <w:bookmarkStart w:id="16" w:name="Par264"/>
      <w:bookmarkEnd w:id="16"/>
      <w:r w:rsidRPr="001E7FAE">
        <w:rPr>
          <w:sz w:val="28"/>
          <w:szCs w:val="28"/>
        </w:rPr>
        <w:t>Проведение проверки</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1E7FAE">
      <w:pPr>
        <w:pStyle w:val="11"/>
        <w:numPr>
          <w:ilvl w:val="1"/>
          <w:numId w:val="4"/>
        </w:numPr>
        <w:spacing w:after="0" w:line="276" w:lineRule="auto"/>
        <w:ind w:left="0" w:firstLine="0"/>
        <w:jc w:val="both"/>
        <w:rPr>
          <w:sz w:val="28"/>
          <w:szCs w:val="28"/>
        </w:rPr>
      </w:pPr>
      <w:r w:rsidRPr="001E7FAE">
        <w:rPr>
          <w:sz w:val="28"/>
          <w:szCs w:val="28"/>
        </w:rPr>
        <w:lastRenderedPageBreak/>
        <w:t>Дата начала</w:t>
      </w:r>
      <w:r w:rsidR="00F76433">
        <w:rPr>
          <w:sz w:val="28"/>
          <w:szCs w:val="28"/>
        </w:rPr>
        <w:t>, окончания и общий</w:t>
      </w:r>
      <w:r w:rsidRPr="001E7FAE">
        <w:rPr>
          <w:sz w:val="28"/>
          <w:szCs w:val="28"/>
        </w:rPr>
        <w:t xml:space="preserve"> срок </w:t>
      </w:r>
      <w:r w:rsidR="00F76433">
        <w:rPr>
          <w:sz w:val="28"/>
          <w:szCs w:val="28"/>
        </w:rPr>
        <w:t xml:space="preserve">проведения </w:t>
      </w:r>
      <w:r w:rsidRPr="001E7FAE">
        <w:rPr>
          <w:sz w:val="28"/>
          <w:szCs w:val="28"/>
        </w:rPr>
        <w:t>проверки определяются приказом руководителя контролирующего органа о ее проведении.</w:t>
      </w:r>
    </w:p>
    <w:p w:rsidR="00B92404" w:rsidRPr="00F160BE" w:rsidRDefault="00B92404" w:rsidP="001E7FAE">
      <w:pPr>
        <w:pStyle w:val="11"/>
        <w:numPr>
          <w:ilvl w:val="1"/>
          <w:numId w:val="4"/>
        </w:numPr>
        <w:spacing w:after="0" w:line="276" w:lineRule="auto"/>
        <w:ind w:left="0" w:firstLine="0"/>
        <w:jc w:val="both"/>
      </w:pPr>
      <w:r w:rsidRPr="001E7FAE">
        <w:rPr>
          <w:sz w:val="28"/>
          <w:szCs w:val="28"/>
        </w:rPr>
        <w:t xml:space="preserve">При проведении проверок члены инспекции контролирующего органа пользуются правами и обязанностями, перечисленными в пунктах 1.6. и 1.7. настоящего Регламента и несут ответственность, предусмотренную </w:t>
      </w:r>
      <w:hyperlink r:id="rId16" w:history="1">
        <w:r w:rsidRPr="00F160BE">
          <w:rPr>
            <w:sz w:val="28"/>
            <w:szCs w:val="28"/>
          </w:rPr>
          <w:t>законодательством</w:t>
        </w:r>
      </w:hyperlink>
      <w:r w:rsidRPr="00F160BE">
        <w:rPr>
          <w:sz w:val="28"/>
          <w:szCs w:val="28"/>
        </w:rPr>
        <w:t xml:space="preserve"> Российской Федерации.</w:t>
      </w:r>
    </w:p>
    <w:p w:rsidR="00B92404" w:rsidRPr="00F160BE" w:rsidRDefault="00B92404" w:rsidP="001E7FAE">
      <w:pPr>
        <w:pStyle w:val="11"/>
        <w:numPr>
          <w:ilvl w:val="1"/>
          <w:numId w:val="4"/>
        </w:numPr>
        <w:spacing w:after="0" w:line="276" w:lineRule="auto"/>
        <w:ind w:left="0" w:firstLine="0"/>
        <w:jc w:val="both"/>
      </w:pPr>
      <w:r w:rsidRPr="00F160BE">
        <w:rPr>
          <w:sz w:val="28"/>
          <w:szCs w:val="28"/>
        </w:rPr>
        <w:t>Организация и проведение проверок в сфере государственного оборонного заказа, включая доступ членов инспекции, проводящих проверку, а также привлеченных к проверке экспертов и специалистов, на территорию или в помещение проверяемого лица, осмотр территорий, помещений, документов и предметов проверяемого лица, проведение фото- и киносъемки, видеозаписи, снятие копий с документов и электронных носителей информации, истребование информации и документов при проведении проверки осуществляются с соблюдением законодательства Российской Федерации о государственной тайне.</w:t>
      </w:r>
    </w:p>
    <w:p w:rsidR="00B92404" w:rsidRPr="001E7FAE" w:rsidRDefault="00B92404" w:rsidP="001E7FAE">
      <w:pPr>
        <w:pStyle w:val="11"/>
        <w:numPr>
          <w:ilvl w:val="1"/>
          <w:numId w:val="4"/>
        </w:numPr>
        <w:spacing w:after="0" w:line="276" w:lineRule="auto"/>
        <w:ind w:left="0" w:firstLine="0"/>
        <w:jc w:val="both"/>
        <w:rPr>
          <w:sz w:val="28"/>
          <w:szCs w:val="28"/>
        </w:rPr>
      </w:pPr>
      <w:r w:rsidRPr="00F160BE">
        <w:rPr>
          <w:sz w:val="28"/>
          <w:szCs w:val="28"/>
        </w:rPr>
        <w:t>Документарная проверка проводится по месту нахождения контролирующего органа в случаях, когда отсутствует необходимость в проведении проверочных мероприятий на выезде. В процессе ее проведения членами инспекции в первую очередь рассматриваются документы пр</w:t>
      </w:r>
      <w:r w:rsidRPr="001E7FAE">
        <w:rPr>
          <w:sz w:val="28"/>
          <w:szCs w:val="28"/>
        </w:rPr>
        <w:t>оверяемого лица, имеющиеся в распоряжении контролирующего органа, акты предыдущих проверок, материалы рассмотрения в отношении проверяемого лица дел о нарушениях законодательства Российской Федерации и об административных правонарушениях, иные документы о результатах осуществленных в отношении проверяемого лица действий по государственному контролю (надзору).</w:t>
      </w:r>
    </w:p>
    <w:p w:rsidR="00B92404" w:rsidRDefault="00B92404" w:rsidP="001E7FAE">
      <w:pPr>
        <w:pStyle w:val="11"/>
        <w:numPr>
          <w:ilvl w:val="1"/>
          <w:numId w:val="4"/>
        </w:numPr>
        <w:spacing w:after="0" w:line="276" w:lineRule="auto"/>
        <w:ind w:left="0" w:firstLine="0"/>
        <w:jc w:val="both"/>
        <w:rPr>
          <w:sz w:val="28"/>
          <w:szCs w:val="28"/>
        </w:rPr>
      </w:pPr>
      <w:r w:rsidRPr="001E7FAE">
        <w:rPr>
          <w:sz w:val="28"/>
          <w:szCs w:val="28"/>
        </w:rPr>
        <w:t>Выездная проверка проводится по месту нахождения проверяемого лица и (или) по месту фактического осуществления его деятельности.</w:t>
      </w:r>
      <w:r w:rsidR="00EA24E1" w:rsidRPr="001E7FAE">
        <w:rPr>
          <w:sz w:val="28"/>
          <w:szCs w:val="28"/>
        </w:rPr>
        <w:t xml:space="preserve"> При этом акт проверки может быть оформлен по месту нахождения контролирующего органа.</w:t>
      </w:r>
    </w:p>
    <w:p w:rsidR="004524D1" w:rsidRPr="004524D1" w:rsidRDefault="004524D1" w:rsidP="004524D1">
      <w:pPr>
        <w:pStyle w:val="11"/>
        <w:spacing w:after="0" w:line="276" w:lineRule="auto"/>
        <w:ind w:firstLine="708"/>
        <w:jc w:val="both"/>
        <w:rPr>
          <w:sz w:val="28"/>
          <w:szCs w:val="28"/>
        </w:rPr>
      </w:pPr>
      <w:r w:rsidRPr="004524D1">
        <w:rPr>
          <w:sz w:val="28"/>
          <w:szCs w:val="28"/>
        </w:rPr>
        <w:t>Выездная проверка проводится в случае, если при документарной проверке контролирующему органу не представляется возможным:</w:t>
      </w:r>
    </w:p>
    <w:p w:rsidR="004524D1" w:rsidRPr="004524D1" w:rsidRDefault="004524D1" w:rsidP="004524D1">
      <w:pPr>
        <w:pStyle w:val="11"/>
        <w:spacing w:after="0" w:line="276" w:lineRule="auto"/>
        <w:jc w:val="both"/>
        <w:rPr>
          <w:sz w:val="28"/>
          <w:szCs w:val="28"/>
        </w:rPr>
      </w:pPr>
      <w:r w:rsidRPr="004524D1">
        <w:rPr>
          <w:sz w:val="28"/>
          <w:szCs w:val="28"/>
        </w:rPr>
        <w:t>- удостовериться в полноте и достоверности сведений, содержащихся в имеющихся в распоряжении контролирующего органа документах проверяемого лица;</w:t>
      </w:r>
    </w:p>
    <w:p w:rsidR="004524D1" w:rsidRPr="001E7FAE" w:rsidRDefault="004524D1" w:rsidP="004524D1">
      <w:pPr>
        <w:pStyle w:val="11"/>
        <w:spacing w:after="0" w:line="276" w:lineRule="auto"/>
        <w:jc w:val="both"/>
        <w:rPr>
          <w:sz w:val="28"/>
          <w:szCs w:val="28"/>
        </w:rPr>
      </w:pPr>
      <w:r w:rsidRPr="004524D1">
        <w:rPr>
          <w:sz w:val="28"/>
          <w:szCs w:val="28"/>
        </w:rPr>
        <w:t>- оценить соответствие деятельности проверяемого лица требованиям законодательства в сфере государственного оборонного заказа без проведения соответствующего мероприятия по контролю.</w:t>
      </w:r>
    </w:p>
    <w:p w:rsidR="00B92404" w:rsidRPr="001E7FAE" w:rsidRDefault="00B92404" w:rsidP="001E7FAE">
      <w:pPr>
        <w:pStyle w:val="11"/>
        <w:numPr>
          <w:ilvl w:val="1"/>
          <w:numId w:val="4"/>
        </w:numPr>
        <w:spacing w:after="0" w:line="276" w:lineRule="auto"/>
        <w:ind w:left="0" w:firstLine="0"/>
        <w:jc w:val="both"/>
        <w:rPr>
          <w:sz w:val="28"/>
          <w:szCs w:val="28"/>
        </w:rPr>
      </w:pPr>
      <w:r w:rsidRPr="001E7FAE">
        <w:rPr>
          <w:sz w:val="28"/>
          <w:szCs w:val="28"/>
        </w:rPr>
        <w:t>Доступ членов инспекции, проводящих выездную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контролирующего органа о проведении проверки. Не допускается доступ членов инспекции, проводящих проверку, в жи</w:t>
      </w:r>
      <w:r w:rsidR="00DE1EED" w:rsidRPr="001E7FAE">
        <w:rPr>
          <w:sz w:val="28"/>
          <w:szCs w:val="28"/>
        </w:rPr>
        <w:t>лое помещение проверяемого лица</w:t>
      </w:r>
      <w:r w:rsidRPr="001E7FAE">
        <w:rPr>
          <w:sz w:val="28"/>
          <w:szCs w:val="28"/>
        </w:rPr>
        <w:t>.</w:t>
      </w:r>
    </w:p>
    <w:p w:rsidR="00B92404" w:rsidRPr="001E7FAE" w:rsidRDefault="00B92404" w:rsidP="001E7FAE">
      <w:pPr>
        <w:pStyle w:val="11"/>
        <w:numPr>
          <w:ilvl w:val="1"/>
          <w:numId w:val="4"/>
        </w:numPr>
        <w:spacing w:after="0" w:line="276" w:lineRule="auto"/>
        <w:ind w:left="0" w:firstLine="0"/>
        <w:jc w:val="both"/>
        <w:rPr>
          <w:sz w:val="28"/>
          <w:szCs w:val="28"/>
        </w:rPr>
      </w:pPr>
      <w:r w:rsidRPr="001E7FAE">
        <w:rPr>
          <w:sz w:val="28"/>
          <w:szCs w:val="28"/>
        </w:rPr>
        <w:lastRenderedPageBreak/>
        <w:t>Члены инспекции, проводящие проверку, в целях выяснения обстоятельств, имеющих значение для проверки, вправе производить осмотр территорий, помещений (за исключением жилых помещений), документов и предметов проверяемого лица. В проведении осмотра вправе участвовать проверяемое лицо, его представитель, а также иные привлекаемые контролирующим органом к участию в проверке лица. Осмотр проводится в присутствии понятых.</w:t>
      </w:r>
    </w:p>
    <w:p w:rsidR="00B92404" w:rsidRPr="001E7FAE" w:rsidRDefault="00B92404" w:rsidP="00B92404">
      <w:pPr>
        <w:pStyle w:val="11"/>
        <w:spacing w:after="0" w:line="276" w:lineRule="auto"/>
        <w:ind w:firstLine="708"/>
        <w:jc w:val="both"/>
        <w:rPr>
          <w:sz w:val="28"/>
          <w:szCs w:val="28"/>
        </w:rPr>
      </w:pPr>
      <w:r w:rsidRPr="001E7FAE">
        <w:rPr>
          <w:sz w:val="28"/>
          <w:szCs w:val="28"/>
        </w:rPr>
        <w:t>В случае, если для проведения осмотра требуются специальные познания, к его проведению по инициативе контролирующего органа могут привлекаться специалисты и (или) эксперты.</w:t>
      </w:r>
    </w:p>
    <w:p w:rsidR="00B92404" w:rsidRPr="001E7FAE" w:rsidRDefault="00B92404" w:rsidP="00B92404">
      <w:pPr>
        <w:pStyle w:val="11"/>
        <w:spacing w:after="0" w:line="276" w:lineRule="auto"/>
        <w:ind w:firstLine="708"/>
        <w:jc w:val="both"/>
        <w:rPr>
          <w:sz w:val="28"/>
          <w:szCs w:val="28"/>
        </w:rPr>
      </w:pPr>
      <w:r w:rsidRPr="001E7FAE">
        <w:rPr>
          <w:sz w:val="28"/>
          <w:szCs w:val="28"/>
        </w:rPr>
        <w:t>В необходимых случаях при проведении осмотра осуществляются фото- и киносъемка, видеозапись, снимаются копии с документов, а также делаются копии записей, содержащихся на электронных носителях информации с соблюдением требований законодательства Российской Федерации о государственной тайне.</w:t>
      </w:r>
    </w:p>
    <w:p w:rsidR="00B92404" w:rsidRPr="001E7FAE" w:rsidRDefault="00B92404" w:rsidP="00B92404">
      <w:pPr>
        <w:pStyle w:val="11"/>
        <w:spacing w:after="0" w:line="276" w:lineRule="auto"/>
        <w:jc w:val="both"/>
      </w:pPr>
      <w:r w:rsidRPr="001E7FAE">
        <w:rPr>
          <w:sz w:val="28"/>
          <w:szCs w:val="28"/>
        </w:rPr>
        <w:t>3.29. Присутствие понятых при проведении осмотра территорий, помещений проверяемого лица обязательно. В качестве понятых могут быть приглашены любые не заинтересованные в исходе дела физические лица. В случаях, когда для прохода и нахождения на осматриваемой территории требуется допуск к государственной тайне, понятые должны отвечать требованиям законодательства Российской Федерации о государственной тайне. Не допускается присутствие в качестве понятых должностных лиц контролирующего органа, несовершеннолетних, лиц, являющихся близкими родственниками, родственниками проверяемого лица или должностных лиц контролирующего органа. Количество понятых не может быть менее двух. Персональные данные понятых хранятся в контролирующем органе и не отражаются в документах, к которым могут иметь доступ третьи лица.</w:t>
      </w:r>
    </w:p>
    <w:p w:rsidR="00B92404" w:rsidRPr="00F160BE" w:rsidRDefault="00B92404" w:rsidP="00B92404">
      <w:pPr>
        <w:pStyle w:val="11"/>
        <w:spacing w:after="0" w:line="276" w:lineRule="auto"/>
        <w:jc w:val="both"/>
      </w:pPr>
      <w:r w:rsidRPr="001E7FAE">
        <w:rPr>
          <w:sz w:val="28"/>
          <w:szCs w:val="28"/>
        </w:rPr>
        <w:t xml:space="preserve">3.30. При осуществлении осмотра информация на электронных носителях копируется на электронные носители в двух экземплярах, которые помещаются в упаковку, обеспечивающую достоверность их содержания, после чего упакованный носитель приобщается к протоколу осмотра. По результатам исследования документов (информации), содержащихся на электронном носителе информации, членами инспекции контролирующего органа составляется отчет согласно </w:t>
      </w:r>
      <w:hyperlink w:anchor="Par1314" w:history="1">
        <w:r w:rsidRPr="00F160BE">
          <w:rPr>
            <w:sz w:val="28"/>
            <w:szCs w:val="28"/>
          </w:rPr>
          <w:t xml:space="preserve">Приложению </w:t>
        </w:r>
        <w:r w:rsidR="008E23C7" w:rsidRPr="00F160BE">
          <w:rPr>
            <w:sz w:val="28"/>
            <w:szCs w:val="28"/>
          </w:rPr>
          <w:t>№</w:t>
        </w:r>
        <w:r w:rsidRPr="00F160BE">
          <w:rPr>
            <w:sz w:val="28"/>
            <w:szCs w:val="28"/>
          </w:rPr>
          <w:t xml:space="preserve"> </w:t>
        </w:r>
      </w:hyperlink>
      <w:r w:rsidRPr="00F160BE">
        <w:rPr>
          <w:sz w:val="28"/>
          <w:szCs w:val="28"/>
        </w:rPr>
        <w:t>6 к настоящему Регламенту, который приобщается к материалам проверки.</w:t>
      </w:r>
    </w:p>
    <w:p w:rsidR="00B92404" w:rsidRPr="00F160BE" w:rsidRDefault="00B92404" w:rsidP="00B92404">
      <w:pPr>
        <w:pStyle w:val="11"/>
        <w:spacing w:after="0" w:line="276" w:lineRule="auto"/>
        <w:jc w:val="both"/>
      </w:pPr>
      <w:r w:rsidRPr="00F160BE">
        <w:rPr>
          <w:sz w:val="28"/>
          <w:szCs w:val="28"/>
        </w:rPr>
        <w:t xml:space="preserve">По результатам проведения осмотра составляется протокол согласно </w:t>
      </w:r>
      <w:hyperlink w:anchor="Par1422" w:history="1">
        <w:r w:rsidRPr="00F160BE">
          <w:rPr>
            <w:sz w:val="28"/>
            <w:szCs w:val="28"/>
          </w:rPr>
          <w:t xml:space="preserve">Приложению </w:t>
        </w:r>
        <w:r w:rsidR="008E23C7" w:rsidRPr="00F160BE">
          <w:rPr>
            <w:sz w:val="28"/>
            <w:szCs w:val="28"/>
          </w:rPr>
          <w:t>№</w:t>
        </w:r>
        <w:r w:rsidRPr="00F160BE">
          <w:rPr>
            <w:sz w:val="28"/>
            <w:szCs w:val="28"/>
          </w:rPr>
          <w:t xml:space="preserve"> </w:t>
        </w:r>
      </w:hyperlink>
      <w:r w:rsidRPr="00F160BE">
        <w:rPr>
          <w:sz w:val="28"/>
          <w:szCs w:val="28"/>
        </w:rPr>
        <w:t>7 к настоящему Регламенту.</w:t>
      </w:r>
    </w:p>
    <w:p w:rsidR="00B92404" w:rsidRPr="00F160BE" w:rsidRDefault="00B92404" w:rsidP="00B92404">
      <w:pPr>
        <w:pStyle w:val="11"/>
        <w:spacing w:after="0" w:line="276" w:lineRule="auto"/>
        <w:jc w:val="both"/>
        <w:rPr>
          <w:sz w:val="28"/>
          <w:szCs w:val="28"/>
        </w:rPr>
      </w:pPr>
      <w:r w:rsidRPr="00F160BE">
        <w:rPr>
          <w:sz w:val="28"/>
          <w:szCs w:val="28"/>
        </w:rPr>
        <w:t xml:space="preserve">3.31. При воспрепятствовании доступу членов инспекции, проводящих проверку, на территорию или в помещение проверяемого лица руководитель инспекции </w:t>
      </w:r>
      <w:r w:rsidRPr="00F160BE">
        <w:rPr>
          <w:sz w:val="28"/>
          <w:szCs w:val="28"/>
        </w:rPr>
        <w:lastRenderedPageBreak/>
        <w:t>предупреждает лиц, препятствующих проведению проверки, о совершении ими административного правонарушения.</w:t>
      </w:r>
    </w:p>
    <w:p w:rsidR="00B92404" w:rsidRPr="00F160BE" w:rsidRDefault="00B92404" w:rsidP="00B92404">
      <w:pPr>
        <w:pStyle w:val="11"/>
        <w:spacing w:after="0" w:line="276" w:lineRule="auto"/>
        <w:jc w:val="both"/>
      </w:pPr>
      <w:r w:rsidRPr="00F160BE">
        <w:rPr>
          <w:sz w:val="28"/>
          <w:szCs w:val="28"/>
        </w:rPr>
        <w:t xml:space="preserve">Членами инспекции по факту воспрепятствования доступу на территорию или в помещение проверяемого лица составляется акт согласно </w:t>
      </w:r>
      <w:hyperlink w:anchor="Par1658" w:history="1">
        <w:r w:rsidRPr="00F160BE">
          <w:rPr>
            <w:sz w:val="28"/>
            <w:szCs w:val="28"/>
          </w:rPr>
          <w:t xml:space="preserve">Приложению </w:t>
        </w:r>
        <w:r w:rsidR="008E23C7" w:rsidRPr="00F160BE">
          <w:rPr>
            <w:sz w:val="28"/>
            <w:szCs w:val="28"/>
          </w:rPr>
          <w:t>№</w:t>
        </w:r>
        <w:r w:rsidRPr="00F160BE">
          <w:rPr>
            <w:sz w:val="28"/>
            <w:szCs w:val="28"/>
          </w:rPr>
          <w:t xml:space="preserve"> </w:t>
        </w:r>
      </w:hyperlink>
      <w:r w:rsidRPr="00F160BE">
        <w:rPr>
          <w:sz w:val="28"/>
          <w:szCs w:val="28"/>
        </w:rPr>
        <w:t>8 к настоящему Регламенту. Акт подписывается должностными лицами контролирующего органа и проверяемого лица. В случае отказа проверяемого лица подписать указанный акт в нем делается соответствующая запись.</w:t>
      </w:r>
    </w:p>
    <w:p w:rsidR="00B92404" w:rsidRPr="00F160BE" w:rsidRDefault="00B92404" w:rsidP="001E7FAE">
      <w:pPr>
        <w:pStyle w:val="11"/>
        <w:spacing w:after="0" w:line="276" w:lineRule="auto"/>
        <w:jc w:val="both"/>
      </w:pPr>
      <w:r w:rsidRPr="00F160BE">
        <w:rPr>
          <w:sz w:val="28"/>
          <w:szCs w:val="28"/>
        </w:rPr>
        <w:t xml:space="preserve">3.32. В случае если лица продолжают препятствовать доступу на территорию или в помещение проверяемого лица, руководитель инспекции составляет протокол об административном правонарушении, ответственность за которое предусмотрена </w:t>
      </w:r>
      <w:hyperlink r:id="rId17" w:history="1">
        <w:r w:rsidRPr="00F160BE">
          <w:rPr>
            <w:sz w:val="28"/>
            <w:szCs w:val="28"/>
          </w:rPr>
          <w:t>статьей 19.4</w:t>
        </w:r>
      </w:hyperlink>
      <w:r w:rsidRPr="00F160BE">
        <w:rPr>
          <w:sz w:val="28"/>
          <w:szCs w:val="28"/>
        </w:rPr>
        <w:t xml:space="preserve">.2. Кодекса Российской Федерации об административных правонарушениях, и </w:t>
      </w:r>
      <w:r w:rsidR="00D62A46">
        <w:rPr>
          <w:sz w:val="28"/>
          <w:szCs w:val="28"/>
        </w:rPr>
        <w:t xml:space="preserve">при необходимости </w:t>
      </w:r>
      <w:r w:rsidRPr="00F160BE">
        <w:rPr>
          <w:sz w:val="28"/>
          <w:szCs w:val="28"/>
        </w:rPr>
        <w:t>сообщает в органы внутренних дел о факте правонарушения и необходимости его пресечения.</w:t>
      </w:r>
    </w:p>
    <w:p w:rsidR="00B92404" w:rsidRPr="00F160BE" w:rsidRDefault="00B92404" w:rsidP="001E7FAE">
      <w:pPr>
        <w:pStyle w:val="11"/>
        <w:spacing w:after="0" w:line="276" w:lineRule="auto"/>
        <w:jc w:val="both"/>
      </w:pPr>
      <w:r w:rsidRPr="00F160BE">
        <w:rPr>
          <w:sz w:val="28"/>
          <w:szCs w:val="28"/>
        </w:rPr>
        <w:t>3.33. Руководитель инспекции совместно с проверяемым лицом или его представителем определяет лиц из числа работников проверяемого лица, с которыми будет производиться взаимодействие в ходе проведения проверки (предоставление инспекции документов, информации, решение иных вопросов, возникающих в ходе работы инспекции).</w:t>
      </w:r>
    </w:p>
    <w:p w:rsidR="00B92404" w:rsidRPr="001E7FAE" w:rsidRDefault="00B92404" w:rsidP="001E7FAE">
      <w:pPr>
        <w:pStyle w:val="11"/>
        <w:spacing w:after="0" w:line="276" w:lineRule="auto"/>
        <w:jc w:val="both"/>
        <w:rPr>
          <w:sz w:val="28"/>
          <w:szCs w:val="28"/>
        </w:rPr>
      </w:pPr>
      <w:r w:rsidRPr="00F160BE">
        <w:rPr>
          <w:sz w:val="28"/>
          <w:szCs w:val="28"/>
        </w:rPr>
        <w:t>3.34. Руководитель инспекции решает организационно-технические вопросы прове</w:t>
      </w:r>
      <w:r w:rsidRPr="009D5396">
        <w:rPr>
          <w:sz w:val="28"/>
          <w:szCs w:val="28"/>
        </w:rPr>
        <w:t>дения проверки, устанавливает время ежедневного пребывания в помещениях проверяемого лица в течение срока проверки с учетом режима работы проверяемого лица.</w:t>
      </w:r>
    </w:p>
    <w:p w:rsidR="00B92404" w:rsidRPr="001E7FAE" w:rsidRDefault="00B92404" w:rsidP="001E7FAE">
      <w:pPr>
        <w:pStyle w:val="11"/>
        <w:spacing w:after="0" w:line="276" w:lineRule="auto"/>
        <w:jc w:val="both"/>
        <w:rPr>
          <w:sz w:val="28"/>
          <w:szCs w:val="28"/>
        </w:rPr>
      </w:pPr>
      <w:r w:rsidRPr="001E7FAE">
        <w:rPr>
          <w:sz w:val="28"/>
          <w:szCs w:val="28"/>
        </w:rPr>
        <w:t>3.35. Проверка проверяемого лица на предмет соблюдения требований законодательства Российской Федерации в сфере государственного оборонного заказа осуществляется членами инспекции путем:</w:t>
      </w:r>
    </w:p>
    <w:p w:rsidR="00B92404" w:rsidRPr="001E7FAE" w:rsidRDefault="00B92404" w:rsidP="00B92404">
      <w:pPr>
        <w:pStyle w:val="11"/>
        <w:spacing w:after="0" w:line="276" w:lineRule="auto"/>
        <w:ind w:left="284"/>
        <w:jc w:val="both"/>
        <w:rPr>
          <w:sz w:val="28"/>
          <w:szCs w:val="28"/>
        </w:rPr>
      </w:pPr>
      <w:r w:rsidRPr="001E7FAE">
        <w:rPr>
          <w:sz w:val="28"/>
          <w:szCs w:val="28"/>
        </w:rPr>
        <w:t>- анализа правовых актов, принятых проверяемым лицом;</w:t>
      </w:r>
    </w:p>
    <w:p w:rsidR="00B92404" w:rsidRPr="001E7FAE" w:rsidRDefault="00B92404" w:rsidP="00B92404">
      <w:pPr>
        <w:pStyle w:val="11"/>
        <w:spacing w:after="0" w:line="276" w:lineRule="auto"/>
        <w:ind w:left="284"/>
        <w:jc w:val="both"/>
        <w:rPr>
          <w:sz w:val="28"/>
          <w:szCs w:val="28"/>
        </w:rPr>
      </w:pPr>
      <w:r w:rsidRPr="001E7FAE">
        <w:rPr>
          <w:sz w:val="28"/>
          <w:szCs w:val="28"/>
        </w:rPr>
        <w:t>- анализа государственных контрактов, контрактов, соглашений и договоров, заключенных проверяемым лицом, всех изменений и дополнений к ним</w:t>
      </w:r>
      <w:r w:rsidR="00D62A46">
        <w:rPr>
          <w:sz w:val="28"/>
          <w:szCs w:val="28"/>
        </w:rPr>
        <w:t>, а также документов и материалов, относящихся к государственным контрактам, контрактам, соглашениям и договорам</w:t>
      </w:r>
      <w:r w:rsidRPr="001E7FAE">
        <w:rPr>
          <w:sz w:val="28"/>
          <w:szCs w:val="28"/>
        </w:rPr>
        <w:t>;</w:t>
      </w:r>
    </w:p>
    <w:p w:rsidR="00B92404" w:rsidRPr="001E7FAE" w:rsidRDefault="00B92404" w:rsidP="00B92404">
      <w:pPr>
        <w:pStyle w:val="11"/>
        <w:spacing w:after="0" w:line="276" w:lineRule="auto"/>
        <w:ind w:left="284"/>
        <w:jc w:val="both"/>
        <w:rPr>
          <w:sz w:val="28"/>
          <w:szCs w:val="28"/>
        </w:rPr>
      </w:pPr>
      <w:r w:rsidRPr="001E7FAE">
        <w:rPr>
          <w:sz w:val="28"/>
          <w:szCs w:val="28"/>
        </w:rPr>
        <w:t>- анализа финансовых, бухгалтерских, отчетных, контрольных, плановых, аналитических документов проверяемого лица;</w:t>
      </w:r>
    </w:p>
    <w:p w:rsidR="00B92404" w:rsidRPr="001E7FAE" w:rsidRDefault="00B92404" w:rsidP="00B92404">
      <w:pPr>
        <w:pStyle w:val="11"/>
        <w:spacing w:after="0" w:line="276" w:lineRule="auto"/>
        <w:ind w:left="284"/>
        <w:jc w:val="both"/>
        <w:rPr>
          <w:sz w:val="28"/>
          <w:szCs w:val="28"/>
        </w:rPr>
      </w:pPr>
      <w:r w:rsidRPr="001E7FAE">
        <w:rPr>
          <w:sz w:val="28"/>
          <w:szCs w:val="28"/>
        </w:rPr>
        <w:t>- анализа технической, проектной и проектно-сметной документации;</w:t>
      </w:r>
    </w:p>
    <w:p w:rsidR="00B92404" w:rsidRPr="001E7FAE" w:rsidRDefault="00B92404" w:rsidP="00B92404">
      <w:pPr>
        <w:pStyle w:val="11"/>
        <w:spacing w:after="0" w:line="276" w:lineRule="auto"/>
        <w:ind w:left="284"/>
        <w:jc w:val="both"/>
        <w:rPr>
          <w:sz w:val="28"/>
          <w:szCs w:val="28"/>
        </w:rPr>
      </w:pPr>
      <w:r w:rsidRPr="001E7FAE">
        <w:rPr>
          <w:sz w:val="28"/>
          <w:szCs w:val="28"/>
        </w:rPr>
        <w:t>- анализа служебных документов на электронных носителях информации;</w:t>
      </w:r>
    </w:p>
    <w:p w:rsidR="00B92404" w:rsidRPr="001E7FAE" w:rsidRDefault="00B92404" w:rsidP="00B92404">
      <w:pPr>
        <w:pStyle w:val="11"/>
        <w:spacing w:after="0" w:line="276" w:lineRule="auto"/>
        <w:ind w:left="284"/>
        <w:jc w:val="both"/>
        <w:rPr>
          <w:sz w:val="28"/>
          <w:szCs w:val="28"/>
        </w:rPr>
      </w:pPr>
      <w:r w:rsidRPr="001E7FAE">
        <w:rPr>
          <w:sz w:val="28"/>
          <w:szCs w:val="28"/>
        </w:rPr>
        <w:t>- анализа иных документов;</w:t>
      </w:r>
    </w:p>
    <w:p w:rsidR="00B92404" w:rsidRPr="001E7FAE" w:rsidRDefault="00B92404" w:rsidP="00B92404">
      <w:pPr>
        <w:pStyle w:val="11"/>
        <w:spacing w:after="0" w:line="276" w:lineRule="auto"/>
        <w:ind w:left="284"/>
        <w:jc w:val="both"/>
        <w:rPr>
          <w:sz w:val="28"/>
          <w:szCs w:val="28"/>
        </w:rPr>
      </w:pPr>
      <w:r w:rsidRPr="001E7FAE">
        <w:rPr>
          <w:sz w:val="28"/>
          <w:szCs w:val="28"/>
        </w:rPr>
        <w:t>- осмотра производственных мощностей;</w:t>
      </w:r>
    </w:p>
    <w:p w:rsidR="00B92404" w:rsidRPr="001E7FAE" w:rsidRDefault="00B92404" w:rsidP="00B92404">
      <w:pPr>
        <w:pStyle w:val="11"/>
        <w:spacing w:after="0" w:line="276" w:lineRule="auto"/>
        <w:ind w:left="284"/>
        <w:jc w:val="both"/>
        <w:rPr>
          <w:sz w:val="28"/>
          <w:szCs w:val="28"/>
        </w:rPr>
      </w:pPr>
      <w:r w:rsidRPr="001E7FAE">
        <w:rPr>
          <w:sz w:val="28"/>
          <w:szCs w:val="28"/>
        </w:rPr>
        <w:t>- осмотра и анализа процессов производства продукции;</w:t>
      </w:r>
    </w:p>
    <w:p w:rsidR="00B92404" w:rsidRPr="001E7FAE" w:rsidRDefault="00B92404" w:rsidP="00B92404">
      <w:pPr>
        <w:pStyle w:val="11"/>
        <w:spacing w:after="0" w:line="276" w:lineRule="auto"/>
        <w:ind w:left="284"/>
        <w:jc w:val="both"/>
        <w:rPr>
          <w:sz w:val="28"/>
          <w:szCs w:val="28"/>
        </w:rPr>
      </w:pPr>
      <w:r w:rsidRPr="001E7FAE">
        <w:rPr>
          <w:sz w:val="28"/>
          <w:szCs w:val="28"/>
        </w:rPr>
        <w:t>- осмотра производственно-технических и иных объектов проверяемого лица.</w:t>
      </w:r>
    </w:p>
    <w:p w:rsidR="00B92404" w:rsidRPr="001E7FAE" w:rsidRDefault="00B92404" w:rsidP="001E7FAE">
      <w:pPr>
        <w:pStyle w:val="11"/>
        <w:spacing w:after="0" w:line="276" w:lineRule="auto"/>
        <w:jc w:val="both"/>
        <w:rPr>
          <w:sz w:val="28"/>
          <w:szCs w:val="28"/>
        </w:rPr>
      </w:pPr>
      <w:r w:rsidRPr="001E7FAE">
        <w:rPr>
          <w:sz w:val="28"/>
          <w:szCs w:val="28"/>
        </w:rPr>
        <w:lastRenderedPageBreak/>
        <w:t>3.36. Информация, необходимая для составления акта проверки, может быть также получена из письменных и устных объяснений должностных лиц проверяемого лица, а также путем фотографирования, ведения видеозаписи и в иных формах, не запрещенных законодательством Российской Федерации.</w:t>
      </w:r>
    </w:p>
    <w:p w:rsidR="00B92404" w:rsidRPr="00F160BE" w:rsidRDefault="00B92404" w:rsidP="001E7FAE">
      <w:pPr>
        <w:pStyle w:val="11"/>
        <w:spacing w:after="0" w:line="276" w:lineRule="auto"/>
        <w:jc w:val="both"/>
      </w:pPr>
      <w:r w:rsidRPr="001E7FAE">
        <w:rPr>
          <w:sz w:val="28"/>
          <w:szCs w:val="28"/>
        </w:rPr>
        <w:t>3.37. Члены инспекции, проводящие проверку, вправе истребовать у проверяемого лица необходимые для проведения проверки документы и информацию (</w:t>
      </w:r>
      <w:hyperlink w:anchor="Par1658" w:history="1">
        <w:r w:rsidRPr="00F160BE">
          <w:rPr>
            <w:sz w:val="28"/>
            <w:szCs w:val="28"/>
          </w:rPr>
          <w:t xml:space="preserve">Приложение </w:t>
        </w:r>
        <w:r w:rsidR="008E23C7" w:rsidRPr="00F160BE">
          <w:rPr>
            <w:sz w:val="28"/>
            <w:szCs w:val="28"/>
          </w:rPr>
          <w:t>№</w:t>
        </w:r>
        <w:r w:rsidRPr="00F160BE">
          <w:rPr>
            <w:sz w:val="28"/>
            <w:szCs w:val="28"/>
          </w:rPr>
          <w:t xml:space="preserve"> </w:t>
        </w:r>
      </w:hyperlink>
      <w:r w:rsidRPr="00F160BE">
        <w:rPr>
          <w:sz w:val="28"/>
          <w:szCs w:val="28"/>
        </w:rPr>
        <w:t>9 к настоящему Регламенту).</w:t>
      </w:r>
    </w:p>
    <w:p w:rsidR="00B92404" w:rsidRPr="00F160BE" w:rsidRDefault="00B92404" w:rsidP="001E7FAE">
      <w:pPr>
        <w:pStyle w:val="11"/>
        <w:spacing w:after="0" w:line="276" w:lineRule="auto"/>
        <w:jc w:val="both"/>
        <w:rPr>
          <w:sz w:val="28"/>
          <w:szCs w:val="28"/>
        </w:rPr>
      </w:pPr>
      <w:r w:rsidRPr="00F160BE">
        <w:rPr>
          <w:sz w:val="28"/>
          <w:szCs w:val="28"/>
        </w:rPr>
        <w:t>3.38.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w:t>
      </w:r>
    </w:p>
    <w:p w:rsidR="00B92404" w:rsidRPr="00F160BE" w:rsidRDefault="00B92404" w:rsidP="00B92404">
      <w:pPr>
        <w:pStyle w:val="11"/>
        <w:spacing w:after="0" w:line="276" w:lineRule="auto"/>
        <w:ind w:firstLine="539"/>
        <w:jc w:val="both"/>
        <w:rPr>
          <w:sz w:val="28"/>
          <w:szCs w:val="28"/>
        </w:rPr>
      </w:pPr>
      <w:r w:rsidRPr="00F160BE">
        <w:rPr>
          <w:sz w:val="28"/>
          <w:szCs w:val="28"/>
        </w:rPr>
        <w:t xml:space="preserve">К </w:t>
      </w:r>
      <w:r w:rsidR="00DE1EED" w:rsidRPr="00F160BE">
        <w:rPr>
          <w:sz w:val="28"/>
          <w:szCs w:val="28"/>
        </w:rPr>
        <w:t xml:space="preserve">требованию </w:t>
      </w:r>
      <w:r w:rsidRPr="00F160BE">
        <w:rPr>
          <w:sz w:val="28"/>
          <w:szCs w:val="28"/>
        </w:rPr>
        <w:t>прилагается заверенная печатью копия приказа руководителя контролирующего органа о проведении документарной проверки.</w:t>
      </w:r>
    </w:p>
    <w:p w:rsidR="00B92404" w:rsidRPr="001E7FAE" w:rsidRDefault="00B92404" w:rsidP="001E7FAE">
      <w:pPr>
        <w:pStyle w:val="11"/>
        <w:spacing w:after="0" w:line="276" w:lineRule="auto"/>
        <w:jc w:val="both"/>
        <w:rPr>
          <w:sz w:val="28"/>
          <w:szCs w:val="28"/>
        </w:rPr>
      </w:pPr>
      <w:r w:rsidRPr="00F160BE">
        <w:rPr>
          <w:sz w:val="28"/>
          <w:szCs w:val="28"/>
        </w:rPr>
        <w:t>3.39.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w:t>
      </w:r>
      <w:r w:rsidR="00784E4B" w:rsidRPr="001E7FAE">
        <w:rPr>
          <w:sz w:val="28"/>
          <w:szCs w:val="28"/>
        </w:rPr>
        <w:t xml:space="preserve"> либо направляется любым доступным способом</w:t>
      </w:r>
      <w:r w:rsidRPr="001E7FAE">
        <w:rPr>
          <w:sz w:val="28"/>
          <w:szCs w:val="28"/>
        </w:rPr>
        <w:t>.</w:t>
      </w:r>
    </w:p>
    <w:p w:rsidR="00B92404" w:rsidRPr="001E7FAE" w:rsidRDefault="00B92404" w:rsidP="001E7FAE">
      <w:pPr>
        <w:pStyle w:val="11"/>
        <w:spacing w:after="0" w:line="276" w:lineRule="auto"/>
        <w:jc w:val="both"/>
        <w:rPr>
          <w:sz w:val="28"/>
          <w:szCs w:val="28"/>
        </w:rPr>
      </w:pPr>
      <w:r w:rsidRPr="001E7FAE">
        <w:rPr>
          <w:sz w:val="28"/>
          <w:szCs w:val="28"/>
        </w:rPr>
        <w:t>3.40. Истребуемые документы и информац</w:t>
      </w:r>
      <w:r w:rsidR="000067C2">
        <w:rPr>
          <w:sz w:val="28"/>
          <w:szCs w:val="28"/>
        </w:rPr>
        <w:t>ия предоставляются в виде копий</w:t>
      </w:r>
      <w:r w:rsidRPr="001E7FAE">
        <w:rPr>
          <w:sz w:val="28"/>
          <w:szCs w:val="28"/>
        </w:rPr>
        <w:t xml:space="preserve"> в срок, не превышающий трех рабочих дней с момента получения указанного требования.</w:t>
      </w:r>
    </w:p>
    <w:p w:rsidR="00B92404" w:rsidRPr="001E7FAE" w:rsidRDefault="00B92404" w:rsidP="001E7FAE">
      <w:pPr>
        <w:pStyle w:val="11"/>
        <w:spacing w:after="0" w:line="276" w:lineRule="auto"/>
        <w:jc w:val="both"/>
        <w:rPr>
          <w:sz w:val="28"/>
          <w:szCs w:val="28"/>
        </w:rPr>
      </w:pPr>
      <w:r w:rsidRPr="001E7FAE">
        <w:rPr>
          <w:sz w:val="28"/>
          <w:szCs w:val="28"/>
        </w:rPr>
        <w:t xml:space="preserve">3.41. При проведении проверки проверяемое лицо также вправе представить указанные в запросе документы в форме электронных документов на электронных носителях, помещенных в упаковку, обеспечивающую </w:t>
      </w:r>
      <w:r w:rsidR="000067C2">
        <w:rPr>
          <w:sz w:val="28"/>
          <w:szCs w:val="28"/>
        </w:rPr>
        <w:t xml:space="preserve">сохранность и </w:t>
      </w:r>
      <w:r w:rsidRPr="001E7FAE">
        <w:rPr>
          <w:sz w:val="28"/>
          <w:szCs w:val="28"/>
        </w:rPr>
        <w:t>достоверность их содержания.</w:t>
      </w:r>
    </w:p>
    <w:p w:rsidR="00B92404" w:rsidRPr="001E7FAE" w:rsidRDefault="00B92404" w:rsidP="001E7FAE">
      <w:pPr>
        <w:pStyle w:val="11"/>
        <w:spacing w:after="0" w:line="276" w:lineRule="auto"/>
        <w:jc w:val="both"/>
        <w:rPr>
          <w:sz w:val="28"/>
          <w:szCs w:val="28"/>
        </w:rPr>
      </w:pPr>
      <w:r w:rsidRPr="001E7FAE">
        <w:rPr>
          <w:sz w:val="28"/>
          <w:szCs w:val="28"/>
        </w:rPr>
        <w:t>3.42. В случае необходимости члены инспекции, проводящие проверку, вправе ознакомиться с подлинниками документов, представляемых проверяемым лицом.</w:t>
      </w:r>
      <w:r w:rsidR="000067C2">
        <w:rPr>
          <w:sz w:val="28"/>
          <w:szCs w:val="28"/>
        </w:rPr>
        <w:t xml:space="preserve"> Проверяемое лицо обязано предоставить подлинные документы членам инспекции.</w:t>
      </w:r>
    </w:p>
    <w:p w:rsidR="00B92404" w:rsidRPr="001E7FAE" w:rsidRDefault="00B92404" w:rsidP="001E7FAE">
      <w:pPr>
        <w:pStyle w:val="11"/>
        <w:spacing w:after="0" w:line="276" w:lineRule="auto"/>
        <w:jc w:val="both"/>
        <w:rPr>
          <w:sz w:val="28"/>
          <w:szCs w:val="28"/>
        </w:rPr>
      </w:pPr>
      <w:r w:rsidRPr="001E7FAE">
        <w:rPr>
          <w:sz w:val="28"/>
          <w:szCs w:val="28"/>
        </w:rPr>
        <w:t>3.43. Представляемые копии документов должны быть прошиты, пронумерованы (если документы состоят более чем из одного листа), скреплены печатью и подписью проверяемого лица или его представителя.</w:t>
      </w:r>
    </w:p>
    <w:p w:rsidR="00B92404" w:rsidRPr="001E7FAE" w:rsidRDefault="00B92404" w:rsidP="00B92404">
      <w:pPr>
        <w:pStyle w:val="11"/>
        <w:spacing w:after="0" w:line="276" w:lineRule="auto"/>
        <w:ind w:firstLine="539"/>
        <w:jc w:val="both"/>
        <w:rPr>
          <w:sz w:val="28"/>
          <w:szCs w:val="28"/>
        </w:rPr>
      </w:pPr>
      <w:r w:rsidRPr="001E7FAE">
        <w:rPr>
          <w:sz w:val="28"/>
          <w:szCs w:val="28"/>
        </w:rPr>
        <w:t>Не допускается требовать нотариального удостоверения копий документов, представляемых в контролирующий орган, если иное не предусмотрено законодательством Российской Федерации.</w:t>
      </w:r>
    </w:p>
    <w:p w:rsidR="00B92404" w:rsidRPr="001E7FAE" w:rsidRDefault="00B92404" w:rsidP="001E7FAE">
      <w:pPr>
        <w:pStyle w:val="11"/>
        <w:spacing w:after="0" w:line="276" w:lineRule="auto"/>
        <w:jc w:val="both"/>
        <w:rPr>
          <w:sz w:val="28"/>
          <w:szCs w:val="28"/>
        </w:rPr>
      </w:pPr>
      <w:r w:rsidRPr="001E7FAE">
        <w:rPr>
          <w:sz w:val="28"/>
          <w:szCs w:val="28"/>
        </w:rPr>
        <w:t>3.44. По требованию проверяемого лица передача запрашиваемых документов может осуществляться на основании акта приема-передачи документов.</w:t>
      </w:r>
    </w:p>
    <w:p w:rsidR="00B92404" w:rsidRPr="001E7FAE" w:rsidRDefault="00B92404" w:rsidP="001E7FAE">
      <w:pPr>
        <w:pStyle w:val="11"/>
        <w:spacing w:after="0" w:line="276" w:lineRule="auto"/>
        <w:jc w:val="both"/>
        <w:rPr>
          <w:sz w:val="28"/>
          <w:szCs w:val="28"/>
        </w:rPr>
      </w:pPr>
      <w:r w:rsidRPr="001E7FAE">
        <w:rPr>
          <w:sz w:val="28"/>
          <w:szCs w:val="28"/>
        </w:rPr>
        <w:t xml:space="preserve">3.45. В случае, если проверяемое лицо не имеет возможности предоставить истребуемые документы (их копии) и информацию в течение трех рабочих дней, руководитель проверяемого лица или его представитель в течение дня, следующего за днем получения требования о представлении документов и информации, уведомляет в письменной форме руководителя инспекции о невозможности </w:t>
      </w:r>
      <w:r w:rsidRPr="001E7FAE">
        <w:rPr>
          <w:sz w:val="28"/>
          <w:szCs w:val="28"/>
        </w:rPr>
        <w:lastRenderedPageBreak/>
        <w:t>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w:t>
      </w:r>
    </w:p>
    <w:p w:rsidR="00B92404" w:rsidRPr="00F160BE" w:rsidRDefault="00B92404" w:rsidP="001E7FAE">
      <w:pPr>
        <w:pStyle w:val="11"/>
        <w:spacing w:after="0" w:line="276" w:lineRule="auto"/>
        <w:jc w:val="both"/>
        <w:rPr>
          <w:sz w:val="28"/>
          <w:szCs w:val="28"/>
        </w:rPr>
      </w:pPr>
      <w:r w:rsidRPr="001E7FAE">
        <w:rPr>
          <w:sz w:val="28"/>
          <w:szCs w:val="28"/>
        </w:rPr>
        <w:t>3.46. В течение двух рабочих дней со дня получения такого уведомления руководитель инспекции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w:t>
      </w:r>
      <w:hyperlink w:anchor="Par1658" w:history="1">
        <w:r w:rsidRPr="001E7FAE">
          <w:rPr>
            <w:sz w:val="28"/>
            <w:szCs w:val="28"/>
          </w:rPr>
          <w:t xml:space="preserve">Приложение </w:t>
        </w:r>
        <w:r w:rsidR="008E23C7" w:rsidRPr="001E7FAE">
          <w:rPr>
            <w:sz w:val="28"/>
            <w:szCs w:val="28"/>
          </w:rPr>
          <w:t>№</w:t>
        </w:r>
        <w:r w:rsidRPr="001E7FAE">
          <w:rPr>
            <w:sz w:val="28"/>
            <w:szCs w:val="28"/>
          </w:rPr>
          <w:t xml:space="preserve"> </w:t>
        </w:r>
      </w:hyperlink>
      <w:r w:rsidRPr="001E7FAE">
        <w:rPr>
          <w:sz w:val="28"/>
          <w:szCs w:val="28"/>
        </w:rPr>
        <w:t>10 к настоящему Регламенту).</w:t>
      </w:r>
    </w:p>
    <w:p w:rsidR="00B92404" w:rsidRPr="00F160BE" w:rsidRDefault="00522D18" w:rsidP="00B92404">
      <w:pPr>
        <w:pStyle w:val="11"/>
        <w:spacing w:after="0" w:line="276" w:lineRule="auto"/>
        <w:ind w:firstLine="539"/>
        <w:jc w:val="both"/>
        <w:rPr>
          <w:sz w:val="28"/>
          <w:szCs w:val="28"/>
        </w:rPr>
      </w:pPr>
      <w:r>
        <w:rPr>
          <w:sz w:val="28"/>
          <w:szCs w:val="28"/>
        </w:rPr>
        <w:t>Копия принятого решения</w:t>
      </w:r>
      <w:r w:rsidR="00B92404" w:rsidRPr="00F160BE">
        <w:rPr>
          <w:sz w:val="28"/>
          <w:szCs w:val="28"/>
        </w:rPr>
        <w:t xml:space="preserve"> направляется проверяемому лицу любым доступным способом.</w:t>
      </w:r>
    </w:p>
    <w:p w:rsidR="00B92404" w:rsidRPr="00F160BE" w:rsidRDefault="00B92404" w:rsidP="001E7FAE">
      <w:pPr>
        <w:pStyle w:val="11"/>
        <w:spacing w:after="0" w:line="276" w:lineRule="auto"/>
        <w:jc w:val="both"/>
      </w:pPr>
      <w:r w:rsidRPr="00F160BE">
        <w:rPr>
          <w:sz w:val="28"/>
          <w:szCs w:val="28"/>
        </w:rPr>
        <w:t>3.47. Если требование о предоставлении документов и информации не исполнено в установленный срок, то руководителем инспекции решается вопрос о возбуждении в отношении виновного лица дела об административном правонарушении.</w:t>
      </w:r>
    </w:p>
    <w:p w:rsidR="00B92404" w:rsidRPr="001E7FAE" w:rsidRDefault="00B92404" w:rsidP="001E7FAE">
      <w:pPr>
        <w:pStyle w:val="11"/>
        <w:spacing w:after="0" w:line="276" w:lineRule="auto"/>
        <w:jc w:val="both"/>
        <w:rPr>
          <w:sz w:val="28"/>
          <w:szCs w:val="28"/>
        </w:rPr>
      </w:pPr>
      <w:bookmarkStart w:id="17" w:name="Par320"/>
      <w:bookmarkEnd w:id="17"/>
      <w:r w:rsidRPr="00F160BE">
        <w:rPr>
          <w:sz w:val="28"/>
          <w:szCs w:val="28"/>
        </w:rPr>
        <w:t>3.48.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контролирующего органа документах и (или) полученным в ходе осуществления действий по государственного контролю (надзору), информация об этом напра</w:t>
      </w:r>
      <w:r w:rsidRPr="001E7FAE">
        <w:rPr>
          <w:sz w:val="28"/>
          <w:szCs w:val="28"/>
        </w:rPr>
        <w:t>вляется проверяемому лицу с требованием представить в течение десяти рабочих дней необходимые пояснения в письменной форме.</w:t>
      </w:r>
    </w:p>
    <w:p w:rsidR="00B92404" w:rsidRPr="001E7FAE" w:rsidRDefault="00B92404" w:rsidP="001E7FAE">
      <w:pPr>
        <w:pStyle w:val="11"/>
        <w:spacing w:after="0" w:line="276" w:lineRule="auto"/>
        <w:jc w:val="both"/>
        <w:rPr>
          <w:sz w:val="28"/>
          <w:szCs w:val="28"/>
        </w:rPr>
      </w:pPr>
      <w:r w:rsidRPr="001E7FAE">
        <w:rPr>
          <w:sz w:val="28"/>
          <w:szCs w:val="28"/>
        </w:rPr>
        <w:t>3.49. Проверяемое лицо, представляющее в контролирующий орган пояснения относительно выявленных ошибок и (или) противоречий в представленных документах либо относительно несоответствия указанных в пункте 3.48. настоящего Регламента сведений, вправе представить дополнительно в контролирующий орган документы, подтверждающие достоверность ранее представленных документов.</w:t>
      </w:r>
    </w:p>
    <w:p w:rsidR="00B92404" w:rsidRPr="001E7FAE" w:rsidRDefault="00B92404" w:rsidP="00B92404">
      <w:pPr>
        <w:pStyle w:val="11"/>
        <w:spacing w:after="0" w:line="276" w:lineRule="auto"/>
        <w:ind w:firstLine="539"/>
        <w:jc w:val="both"/>
        <w:rPr>
          <w:sz w:val="28"/>
          <w:szCs w:val="28"/>
        </w:rPr>
      </w:pPr>
      <w:r w:rsidRPr="001E7FAE">
        <w:rPr>
          <w:sz w:val="28"/>
          <w:szCs w:val="28"/>
        </w:rPr>
        <w:t>Инспекция, которая проводит документарную проверку, обязана рассмотреть представленные проверяемым лицом или его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контролирующий орган установит признаки нарушения требований, установленных законодательством в сфере государственного оборонного заказа, контролирующий орган вправе провести выездную проверку.</w:t>
      </w:r>
    </w:p>
    <w:p w:rsidR="00B92404" w:rsidRPr="001E7FAE" w:rsidRDefault="00B92404" w:rsidP="001E7FAE">
      <w:pPr>
        <w:pStyle w:val="11"/>
        <w:spacing w:after="0" w:line="276" w:lineRule="auto"/>
        <w:jc w:val="both"/>
        <w:rPr>
          <w:sz w:val="28"/>
          <w:szCs w:val="28"/>
        </w:rPr>
      </w:pPr>
      <w:r w:rsidRPr="001E7FAE">
        <w:rPr>
          <w:sz w:val="28"/>
          <w:szCs w:val="28"/>
        </w:rPr>
        <w:t xml:space="preserve">3.50. При проведении документарной проверки контролирующий орган не вправе требовать у проверяемого лица сведения и документы, не относящиеся к предмету </w:t>
      </w:r>
      <w:r w:rsidRPr="001E7FAE">
        <w:rPr>
          <w:sz w:val="28"/>
          <w:szCs w:val="28"/>
        </w:rPr>
        <w:lastRenderedPageBreak/>
        <w:t>документарной проверки, а также сведения и документы, которые могут быть получены от иных органов государственного контроля (надзора).</w:t>
      </w:r>
    </w:p>
    <w:p w:rsidR="00B92404" w:rsidRPr="001E7FAE" w:rsidRDefault="00B92404" w:rsidP="001E7FAE">
      <w:pPr>
        <w:pStyle w:val="11"/>
        <w:spacing w:after="0" w:line="276" w:lineRule="auto"/>
        <w:jc w:val="both"/>
        <w:rPr>
          <w:sz w:val="28"/>
          <w:szCs w:val="28"/>
        </w:rPr>
      </w:pPr>
      <w:r w:rsidRPr="001E7FAE">
        <w:rPr>
          <w:sz w:val="28"/>
          <w:szCs w:val="28"/>
        </w:rPr>
        <w:t>3.51. Руководитель и члены инспекции при проведении проверки вправе получать необходимые письменные объяснения от должностных лиц проверяемого лица, справки и сведения по вопросам, возникающим в ходе проверки, в том числе по факту отсутствия документов, необходимых для проведения проверки. В случае отказа от представления указанных объяснений в акте проверки делается соответствующая запись.</w:t>
      </w:r>
    </w:p>
    <w:p w:rsidR="00B92404" w:rsidRPr="001E7FAE" w:rsidRDefault="00B92404" w:rsidP="001E7FAE">
      <w:pPr>
        <w:pStyle w:val="11"/>
        <w:spacing w:after="0" w:line="276" w:lineRule="auto"/>
        <w:jc w:val="both"/>
      </w:pPr>
      <w:r w:rsidRPr="001E7FAE">
        <w:rPr>
          <w:sz w:val="28"/>
          <w:szCs w:val="28"/>
        </w:rPr>
        <w:t xml:space="preserve">3.52. В случаях, предусмотренных </w:t>
      </w:r>
      <w:hyperlink r:id="rId18" w:history="1">
        <w:r w:rsidRPr="00F160BE">
          <w:rPr>
            <w:sz w:val="28"/>
            <w:szCs w:val="28"/>
          </w:rPr>
          <w:t>Ф</w:t>
        </w:r>
      </w:hyperlink>
      <w:r w:rsidRPr="00F160BE">
        <w:rPr>
          <w:sz w:val="28"/>
          <w:szCs w:val="28"/>
        </w:rPr>
        <w:t xml:space="preserve">едеральным законом </w:t>
      </w:r>
      <w:r w:rsidR="008E23C7" w:rsidRPr="00F160BE">
        <w:rPr>
          <w:sz w:val="28"/>
          <w:szCs w:val="28"/>
        </w:rPr>
        <w:t>«</w:t>
      </w:r>
      <w:r w:rsidRPr="00F160BE">
        <w:rPr>
          <w:sz w:val="28"/>
          <w:szCs w:val="28"/>
        </w:rPr>
        <w:t>О государственном оборонном заказе</w:t>
      </w:r>
      <w:r w:rsidR="008E23C7" w:rsidRPr="00F160BE">
        <w:rPr>
          <w:sz w:val="28"/>
          <w:szCs w:val="28"/>
        </w:rPr>
        <w:t>»</w:t>
      </w:r>
      <w:r w:rsidRPr="00F160BE">
        <w:rPr>
          <w:sz w:val="28"/>
          <w:szCs w:val="28"/>
        </w:rPr>
        <w:t xml:space="preserve">, при проведении действий по осуществлению государственного контроля (надзора) в сфере государственного оборонного заказа (далее </w:t>
      </w:r>
      <w:r w:rsidR="00E11B4E" w:rsidRPr="00F160BE">
        <w:rPr>
          <w:sz w:val="28"/>
          <w:szCs w:val="28"/>
        </w:rPr>
        <w:t>–</w:t>
      </w:r>
      <w:r w:rsidRPr="00F160BE">
        <w:rPr>
          <w:sz w:val="28"/>
          <w:szCs w:val="28"/>
        </w:rPr>
        <w:t xml:space="preserve"> действия) составляются протоколы. Данные протоколы составляются на русском языке.</w:t>
      </w:r>
    </w:p>
    <w:p w:rsidR="00B92404" w:rsidRPr="001E7FAE" w:rsidRDefault="00B92404" w:rsidP="001E7FAE">
      <w:pPr>
        <w:pStyle w:val="11"/>
        <w:spacing w:after="0" w:line="276" w:lineRule="auto"/>
        <w:ind w:firstLine="708"/>
        <w:jc w:val="both"/>
        <w:rPr>
          <w:sz w:val="28"/>
          <w:szCs w:val="28"/>
        </w:rPr>
      </w:pPr>
      <w:r w:rsidRPr="001E7FAE">
        <w:rPr>
          <w:sz w:val="28"/>
          <w:szCs w:val="28"/>
        </w:rPr>
        <w:t>В протоколе указываются:</w:t>
      </w:r>
    </w:p>
    <w:p w:rsidR="00B92404" w:rsidRPr="001E7FAE" w:rsidRDefault="00B92404" w:rsidP="001E7FAE">
      <w:pPr>
        <w:pStyle w:val="11"/>
        <w:spacing w:after="0" w:line="276" w:lineRule="auto"/>
        <w:jc w:val="both"/>
        <w:rPr>
          <w:sz w:val="28"/>
          <w:szCs w:val="28"/>
        </w:rPr>
      </w:pPr>
      <w:r w:rsidRPr="001E7FAE">
        <w:rPr>
          <w:sz w:val="28"/>
          <w:szCs w:val="28"/>
        </w:rPr>
        <w:t>- место и дата проведения действий;</w:t>
      </w:r>
    </w:p>
    <w:p w:rsidR="00B92404" w:rsidRPr="001E7FAE" w:rsidRDefault="00B92404" w:rsidP="001E7FAE">
      <w:pPr>
        <w:pStyle w:val="11"/>
        <w:spacing w:after="0" w:line="276" w:lineRule="auto"/>
        <w:jc w:val="both"/>
        <w:rPr>
          <w:sz w:val="28"/>
          <w:szCs w:val="28"/>
        </w:rPr>
      </w:pPr>
      <w:r w:rsidRPr="001E7FAE">
        <w:rPr>
          <w:sz w:val="28"/>
          <w:szCs w:val="28"/>
        </w:rPr>
        <w:t>- время начала и окончания проведения действий;</w:t>
      </w:r>
    </w:p>
    <w:p w:rsidR="00B92404" w:rsidRPr="001E7FAE" w:rsidRDefault="00B92404" w:rsidP="001E7FAE">
      <w:pPr>
        <w:pStyle w:val="11"/>
        <w:spacing w:after="0" w:line="276" w:lineRule="auto"/>
        <w:jc w:val="both"/>
        <w:rPr>
          <w:sz w:val="28"/>
          <w:szCs w:val="28"/>
        </w:rPr>
      </w:pPr>
      <w:r w:rsidRPr="001E7FAE">
        <w:rPr>
          <w:sz w:val="28"/>
          <w:szCs w:val="28"/>
        </w:rPr>
        <w:t>- должность, фамилия, имя, отчество лица, составившего протокол;</w:t>
      </w:r>
    </w:p>
    <w:p w:rsidR="00B92404" w:rsidRPr="001E7FAE" w:rsidRDefault="00B92404" w:rsidP="001E7FAE">
      <w:pPr>
        <w:pStyle w:val="11"/>
        <w:spacing w:after="0" w:line="276" w:lineRule="auto"/>
        <w:jc w:val="both"/>
        <w:rPr>
          <w:sz w:val="28"/>
          <w:szCs w:val="28"/>
        </w:rPr>
      </w:pPr>
      <w:r w:rsidRPr="001E7FAE">
        <w:rPr>
          <w:sz w:val="28"/>
          <w:szCs w:val="28"/>
        </w:rPr>
        <w:t>- фамилия, имя, отчество каждого лица, участвовавшего в проведении действий или присутствовавшего при их проведении, и в необходимых случаях место жительства, гражданство такого лица и сведения о том, владеет ли он русским языком;</w:t>
      </w:r>
    </w:p>
    <w:p w:rsidR="00B92404" w:rsidRPr="001E7FAE" w:rsidRDefault="00E11B4E" w:rsidP="001E7FAE">
      <w:pPr>
        <w:pStyle w:val="11"/>
        <w:spacing w:after="0" w:line="276" w:lineRule="auto"/>
        <w:jc w:val="both"/>
        <w:rPr>
          <w:sz w:val="28"/>
          <w:szCs w:val="28"/>
        </w:rPr>
      </w:pPr>
      <w:r w:rsidRPr="001E7FAE">
        <w:rPr>
          <w:sz w:val="28"/>
          <w:szCs w:val="28"/>
        </w:rPr>
        <w:t xml:space="preserve">- </w:t>
      </w:r>
      <w:r w:rsidR="00B92404" w:rsidRPr="001E7FAE">
        <w:rPr>
          <w:sz w:val="28"/>
          <w:szCs w:val="28"/>
        </w:rPr>
        <w:t>содержание действий, последовательность их проведения;</w:t>
      </w:r>
    </w:p>
    <w:p w:rsidR="00B92404" w:rsidRPr="001E7FAE" w:rsidRDefault="00B92404" w:rsidP="001E7FAE">
      <w:pPr>
        <w:pStyle w:val="11"/>
        <w:spacing w:after="0" w:line="276" w:lineRule="auto"/>
        <w:jc w:val="both"/>
        <w:rPr>
          <w:sz w:val="28"/>
          <w:szCs w:val="28"/>
        </w:rPr>
      </w:pPr>
      <w:r w:rsidRPr="001E7FAE">
        <w:rPr>
          <w:sz w:val="28"/>
          <w:szCs w:val="28"/>
        </w:rPr>
        <w:t>-</w:t>
      </w:r>
      <w:r w:rsidR="00E11B4E" w:rsidRPr="001E7FAE">
        <w:rPr>
          <w:sz w:val="28"/>
          <w:szCs w:val="28"/>
        </w:rPr>
        <w:t xml:space="preserve"> </w:t>
      </w:r>
      <w:r w:rsidRPr="001E7FAE">
        <w:rPr>
          <w:sz w:val="28"/>
          <w:szCs w:val="28"/>
        </w:rPr>
        <w:t>выявленные при проведении действий существенные факты и обстоятельства.</w:t>
      </w:r>
    </w:p>
    <w:p w:rsidR="00B92404" w:rsidRPr="001E7FAE" w:rsidRDefault="00B92404" w:rsidP="00B92404">
      <w:pPr>
        <w:pStyle w:val="11"/>
        <w:spacing w:after="0" w:line="276" w:lineRule="auto"/>
        <w:ind w:firstLine="539"/>
        <w:jc w:val="both"/>
        <w:rPr>
          <w:sz w:val="28"/>
          <w:szCs w:val="28"/>
        </w:rPr>
      </w:pPr>
      <w:r w:rsidRPr="001E7FAE">
        <w:rPr>
          <w:sz w:val="28"/>
          <w:szCs w:val="28"/>
        </w:rPr>
        <w:t>К протоколу прилагаются фотографические снимки и негативы, киноленты, видеозаписи и другие материалы, выполненные при проведении действия.</w:t>
      </w:r>
    </w:p>
    <w:p w:rsidR="00B92404" w:rsidRPr="001E7FAE" w:rsidRDefault="00B92404" w:rsidP="001E7FAE">
      <w:pPr>
        <w:pStyle w:val="11"/>
        <w:spacing w:after="0" w:line="276" w:lineRule="auto"/>
        <w:jc w:val="both"/>
        <w:rPr>
          <w:sz w:val="28"/>
          <w:szCs w:val="28"/>
        </w:rPr>
      </w:pPr>
      <w:r w:rsidRPr="001E7FAE">
        <w:rPr>
          <w:sz w:val="28"/>
          <w:szCs w:val="28"/>
        </w:rPr>
        <w:t>3.53.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B92404" w:rsidRPr="001E7FAE" w:rsidRDefault="00B92404" w:rsidP="00B92404">
      <w:pPr>
        <w:pStyle w:val="11"/>
        <w:spacing w:after="0" w:line="276" w:lineRule="auto"/>
        <w:ind w:firstLine="539"/>
        <w:jc w:val="both"/>
        <w:rPr>
          <w:sz w:val="28"/>
          <w:szCs w:val="28"/>
        </w:rPr>
      </w:pPr>
      <w:r w:rsidRPr="001E7FAE">
        <w:rPr>
          <w:sz w:val="28"/>
          <w:szCs w:val="28"/>
        </w:rPr>
        <w:t>Протокол подписывается составившим его членом инспекции,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B92404" w:rsidRPr="001E7FAE" w:rsidRDefault="00B92404" w:rsidP="001E7FAE">
      <w:pPr>
        <w:pStyle w:val="11"/>
        <w:spacing w:after="0" w:line="276" w:lineRule="auto"/>
        <w:jc w:val="both"/>
        <w:rPr>
          <w:sz w:val="28"/>
          <w:szCs w:val="28"/>
        </w:rPr>
      </w:pPr>
      <w:r w:rsidRPr="001E7FAE">
        <w:rPr>
          <w:sz w:val="28"/>
          <w:szCs w:val="28"/>
        </w:rPr>
        <w:t>3.54. Срок проведения проверки и ее продления, а также основания продления указаны в пунктах 2.6-2.8 настоящего Регламента.</w:t>
      </w:r>
    </w:p>
    <w:p w:rsidR="00B92404" w:rsidRPr="001E7FAE" w:rsidRDefault="00B92404" w:rsidP="001E7FAE">
      <w:pPr>
        <w:pStyle w:val="11"/>
        <w:spacing w:after="0" w:line="276" w:lineRule="auto"/>
        <w:jc w:val="both"/>
        <w:rPr>
          <w:sz w:val="28"/>
          <w:szCs w:val="28"/>
        </w:rPr>
      </w:pPr>
      <w:bookmarkStart w:id="18" w:name="Par338"/>
      <w:bookmarkEnd w:id="18"/>
      <w:r w:rsidRPr="001E7FAE">
        <w:rPr>
          <w:sz w:val="28"/>
          <w:szCs w:val="28"/>
        </w:rPr>
        <w:t>3.55. В случае невозможности завершения проверки в срок, установленный приказом руководителя контролирующего органа о ее проведении, руководитель инспекции подготавливает на имя руководителя контролирующего органа служебную записку с предложением о продлении срока проведения проверки.</w:t>
      </w:r>
    </w:p>
    <w:p w:rsidR="00B92404" w:rsidRPr="001E7FAE" w:rsidRDefault="00B92404" w:rsidP="00B92404">
      <w:pPr>
        <w:pStyle w:val="11"/>
        <w:spacing w:after="0" w:line="276" w:lineRule="auto"/>
        <w:jc w:val="both"/>
        <w:rPr>
          <w:sz w:val="28"/>
          <w:szCs w:val="28"/>
        </w:rPr>
      </w:pPr>
      <w:r w:rsidRPr="001E7FAE">
        <w:rPr>
          <w:sz w:val="28"/>
          <w:szCs w:val="28"/>
        </w:rPr>
        <w:lastRenderedPageBreak/>
        <w:t>К основаниям для продления срока проверки относятся необходимость проведения экспертиз, исследований, испытаний, необходимость осуществления перевода на русский язык документов, представленных проверяемым лицом на иностранном языке, а также необходимость проведения других мероприятий, без которых невозможно оценить соответствие деятельности проверяемого лица требованиям законодательства в сфере государственного оборонного заказа.</w:t>
      </w:r>
    </w:p>
    <w:p w:rsidR="00B92404" w:rsidRPr="00F160BE" w:rsidRDefault="00B92404" w:rsidP="001E7FAE">
      <w:pPr>
        <w:pStyle w:val="11"/>
        <w:spacing w:after="0" w:line="276" w:lineRule="auto"/>
        <w:jc w:val="both"/>
        <w:rPr>
          <w:sz w:val="28"/>
          <w:szCs w:val="28"/>
        </w:rPr>
      </w:pPr>
      <w:r w:rsidRPr="001E7FAE">
        <w:rPr>
          <w:sz w:val="28"/>
          <w:szCs w:val="28"/>
        </w:rPr>
        <w:t>3.56. Приказ руководителя контролирующего органа о продлении срока проведения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приказа прилагается к материалам проверки (</w:t>
      </w:r>
      <w:hyperlink w:anchor="Par1658" w:history="1">
        <w:r w:rsidRPr="001E7FAE">
          <w:rPr>
            <w:sz w:val="28"/>
            <w:szCs w:val="28"/>
          </w:rPr>
          <w:t xml:space="preserve">Приложение </w:t>
        </w:r>
        <w:r w:rsidR="008E23C7" w:rsidRPr="001E7FAE">
          <w:rPr>
            <w:sz w:val="28"/>
            <w:szCs w:val="28"/>
          </w:rPr>
          <w:t>№</w:t>
        </w:r>
        <w:r w:rsidRPr="001E7FAE">
          <w:rPr>
            <w:sz w:val="28"/>
            <w:szCs w:val="28"/>
          </w:rPr>
          <w:t xml:space="preserve"> </w:t>
        </w:r>
      </w:hyperlink>
      <w:r w:rsidRPr="001E7FAE">
        <w:rPr>
          <w:sz w:val="28"/>
          <w:szCs w:val="28"/>
        </w:rPr>
        <w:t>5 к настоящему Регламенту).</w:t>
      </w:r>
    </w:p>
    <w:p w:rsidR="00B92404" w:rsidRPr="00F160BE" w:rsidRDefault="00B92404" w:rsidP="001E7FAE">
      <w:pPr>
        <w:pStyle w:val="11"/>
        <w:spacing w:after="0" w:line="276" w:lineRule="auto"/>
        <w:jc w:val="both"/>
        <w:rPr>
          <w:sz w:val="28"/>
          <w:szCs w:val="28"/>
        </w:rPr>
      </w:pPr>
      <w:r w:rsidRPr="00F160BE">
        <w:rPr>
          <w:sz w:val="28"/>
          <w:szCs w:val="28"/>
        </w:rPr>
        <w:t>3.57. В случае отказа руководителя контролирующего органа в продлении срока проведения проверки проверка подлежит прекращению по истечении последнего дня срока проведения проверки, установленного приказом о ее проведении.</w:t>
      </w:r>
    </w:p>
    <w:p w:rsidR="00B92404" w:rsidRPr="00F160BE" w:rsidRDefault="00B92404" w:rsidP="00B92404">
      <w:pPr>
        <w:pStyle w:val="11"/>
        <w:spacing w:after="0" w:line="276" w:lineRule="auto"/>
        <w:jc w:val="both"/>
        <w:rPr>
          <w:sz w:val="28"/>
          <w:szCs w:val="28"/>
        </w:rPr>
      </w:pPr>
    </w:p>
    <w:p w:rsidR="00B92404" w:rsidRPr="00F160BE" w:rsidRDefault="00B92404" w:rsidP="00B92404">
      <w:pPr>
        <w:pStyle w:val="11"/>
        <w:spacing w:after="0" w:line="276" w:lineRule="auto"/>
        <w:jc w:val="center"/>
        <w:rPr>
          <w:sz w:val="28"/>
          <w:szCs w:val="28"/>
        </w:rPr>
      </w:pPr>
      <w:bookmarkStart w:id="19" w:name="Par345"/>
      <w:bookmarkEnd w:id="19"/>
      <w:r w:rsidRPr="00F160BE">
        <w:rPr>
          <w:sz w:val="28"/>
          <w:szCs w:val="28"/>
        </w:rPr>
        <w:t>Оформление результатов проверки</w:t>
      </w:r>
    </w:p>
    <w:p w:rsidR="00B92404" w:rsidRPr="00F160BE" w:rsidRDefault="00B92404" w:rsidP="00B92404">
      <w:pPr>
        <w:pStyle w:val="11"/>
        <w:spacing w:after="0" w:line="276" w:lineRule="auto"/>
        <w:ind w:firstLine="539"/>
        <w:jc w:val="both"/>
        <w:rPr>
          <w:sz w:val="28"/>
          <w:szCs w:val="28"/>
        </w:rPr>
      </w:pPr>
    </w:p>
    <w:p w:rsidR="00B92404" w:rsidRPr="00F160BE" w:rsidRDefault="00B92404" w:rsidP="001E7FAE">
      <w:pPr>
        <w:pStyle w:val="11"/>
        <w:spacing w:after="0" w:line="276" w:lineRule="auto"/>
        <w:jc w:val="both"/>
        <w:rPr>
          <w:sz w:val="28"/>
          <w:szCs w:val="28"/>
        </w:rPr>
      </w:pPr>
      <w:r w:rsidRPr="00F160BE">
        <w:rPr>
          <w:sz w:val="28"/>
          <w:szCs w:val="28"/>
        </w:rPr>
        <w:t>3.58. Основанием для оформления результатов проверки является завершение проверки и анализа всех полученных материалов, документов, информации и объяснений.</w:t>
      </w:r>
    </w:p>
    <w:p w:rsidR="00B92404" w:rsidRPr="001E7FAE" w:rsidRDefault="00B92404" w:rsidP="001E7FAE">
      <w:pPr>
        <w:pStyle w:val="11"/>
        <w:spacing w:after="0" w:line="276" w:lineRule="auto"/>
        <w:jc w:val="both"/>
      </w:pPr>
      <w:r w:rsidRPr="009D5396">
        <w:rPr>
          <w:sz w:val="28"/>
          <w:szCs w:val="28"/>
        </w:rPr>
        <w:t>3.59. Р</w:t>
      </w:r>
      <w:r w:rsidRPr="00DD23BC">
        <w:rPr>
          <w:sz w:val="28"/>
          <w:szCs w:val="28"/>
        </w:rPr>
        <w:t xml:space="preserve">езультаты проверки оформляются актом проверки (Приложение </w:t>
      </w:r>
      <w:r w:rsidR="008E23C7" w:rsidRPr="001E7FAE">
        <w:rPr>
          <w:sz w:val="28"/>
          <w:szCs w:val="28"/>
        </w:rPr>
        <w:t>№</w:t>
      </w:r>
      <w:r w:rsidRPr="001E7FAE">
        <w:t xml:space="preserve"> </w:t>
      </w:r>
      <w:r w:rsidRPr="001E7FAE">
        <w:rPr>
          <w:sz w:val="28"/>
          <w:szCs w:val="28"/>
        </w:rPr>
        <w:t>11 к настоящему Регламенту), который составляется в двух экземплярах на русском языке и подписывается всеми членами инспекции. Страницы акта проверки должны быть пронумерованы. В акте проверки не допускаются помарки и иные исправления.</w:t>
      </w:r>
    </w:p>
    <w:p w:rsidR="00B92404" w:rsidRPr="001E7FAE" w:rsidRDefault="00B92404" w:rsidP="001E7FAE">
      <w:pPr>
        <w:pStyle w:val="11"/>
        <w:spacing w:after="0" w:line="276" w:lineRule="auto"/>
        <w:jc w:val="both"/>
        <w:rPr>
          <w:sz w:val="28"/>
          <w:szCs w:val="28"/>
        </w:rPr>
      </w:pPr>
      <w:r w:rsidRPr="001E7FAE">
        <w:rPr>
          <w:sz w:val="28"/>
          <w:szCs w:val="28"/>
        </w:rPr>
        <w:t>3.60. При составлении акта проверки должна быть обеспечена объективность, обоснованность и четкость изложения результатов проверки. Результаты проверки, включающие информацию,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оформляются с соблюдением требований, предусмотренных законодательством Российской Федерации.</w:t>
      </w:r>
    </w:p>
    <w:p w:rsidR="00B92404" w:rsidRPr="001E7FAE" w:rsidRDefault="00B92404" w:rsidP="001E7FAE">
      <w:pPr>
        <w:pStyle w:val="11"/>
        <w:spacing w:after="0" w:line="276" w:lineRule="auto"/>
        <w:jc w:val="both"/>
        <w:rPr>
          <w:sz w:val="28"/>
          <w:szCs w:val="28"/>
        </w:rPr>
      </w:pPr>
      <w:r w:rsidRPr="001E7FAE">
        <w:rPr>
          <w:sz w:val="28"/>
          <w:szCs w:val="28"/>
        </w:rPr>
        <w:t xml:space="preserve">3.61. В случае выявления при проведении проверки нарушений законодательства в сфере государственного оборонного заказа, не подпадающих под признаки нарушений, указанных в части 3 статьи 8 Федерального закона </w:t>
      </w:r>
      <w:r w:rsidR="008E23C7" w:rsidRPr="001E7FAE">
        <w:rPr>
          <w:sz w:val="28"/>
          <w:szCs w:val="28"/>
        </w:rPr>
        <w:t>«</w:t>
      </w:r>
      <w:r w:rsidRPr="001E7FAE">
        <w:rPr>
          <w:sz w:val="28"/>
          <w:szCs w:val="28"/>
        </w:rPr>
        <w:t>О государственном оборонном заказе</w:t>
      </w:r>
      <w:r w:rsidR="008E23C7" w:rsidRPr="001E7FAE">
        <w:rPr>
          <w:sz w:val="28"/>
          <w:szCs w:val="28"/>
        </w:rPr>
        <w:t>»</w:t>
      </w:r>
      <w:r w:rsidRPr="001E7FAE">
        <w:rPr>
          <w:sz w:val="28"/>
          <w:szCs w:val="28"/>
        </w:rPr>
        <w:t>, в акте проверки указываются:</w:t>
      </w:r>
    </w:p>
    <w:p w:rsidR="00B92404" w:rsidRPr="001E7FAE" w:rsidRDefault="00B92404" w:rsidP="00B92404">
      <w:pPr>
        <w:pStyle w:val="11"/>
        <w:spacing w:after="0" w:line="276" w:lineRule="auto"/>
        <w:ind w:left="284"/>
        <w:jc w:val="both"/>
        <w:rPr>
          <w:sz w:val="28"/>
          <w:szCs w:val="28"/>
        </w:rPr>
      </w:pPr>
      <w:r w:rsidRPr="001E7FAE">
        <w:rPr>
          <w:sz w:val="28"/>
          <w:szCs w:val="28"/>
        </w:rPr>
        <w:t>- дата, время и место составления акта проверки;</w:t>
      </w:r>
    </w:p>
    <w:p w:rsidR="00B92404" w:rsidRPr="001E7FAE" w:rsidRDefault="00B92404" w:rsidP="00B92404">
      <w:pPr>
        <w:pStyle w:val="11"/>
        <w:spacing w:after="0" w:line="276" w:lineRule="auto"/>
        <w:ind w:left="284"/>
        <w:jc w:val="both"/>
        <w:rPr>
          <w:sz w:val="28"/>
          <w:szCs w:val="28"/>
        </w:rPr>
      </w:pPr>
      <w:r w:rsidRPr="001E7FAE">
        <w:rPr>
          <w:sz w:val="28"/>
          <w:szCs w:val="28"/>
        </w:rPr>
        <w:t>- наименование контролирующего органа;</w:t>
      </w:r>
    </w:p>
    <w:p w:rsidR="00B92404" w:rsidRPr="001E7FAE" w:rsidRDefault="00B92404" w:rsidP="00B92404">
      <w:pPr>
        <w:pStyle w:val="11"/>
        <w:spacing w:after="0" w:line="276" w:lineRule="auto"/>
        <w:ind w:left="284"/>
        <w:jc w:val="both"/>
        <w:rPr>
          <w:sz w:val="28"/>
          <w:szCs w:val="28"/>
        </w:rPr>
      </w:pPr>
      <w:r w:rsidRPr="001E7FAE">
        <w:rPr>
          <w:sz w:val="28"/>
          <w:szCs w:val="28"/>
        </w:rPr>
        <w:lastRenderedPageBreak/>
        <w:t>- дата и номер приказа руководителя контролирующего органа о проведении проверки;</w:t>
      </w:r>
    </w:p>
    <w:p w:rsidR="00B92404" w:rsidRPr="001E7FAE" w:rsidRDefault="00B92404" w:rsidP="00B92404">
      <w:pPr>
        <w:pStyle w:val="11"/>
        <w:spacing w:after="0" w:line="276" w:lineRule="auto"/>
        <w:ind w:left="284"/>
        <w:jc w:val="both"/>
        <w:rPr>
          <w:sz w:val="28"/>
          <w:szCs w:val="28"/>
        </w:rPr>
      </w:pPr>
      <w:r w:rsidRPr="001E7FAE">
        <w:rPr>
          <w:sz w:val="28"/>
          <w:szCs w:val="28"/>
        </w:rPr>
        <w:t>- фамилии, имена, отчества и должности лиц, проводивших проверку;</w:t>
      </w:r>
    </w:p>
    <w:p w:rsidR="00B92404" w:rsidRPr="001E7FAE" w:rsidRDefault="00B92404" w:rsidP="00B92404">
      <w:pPr>
        <w:pStyle w:val="11"/>
        <w:spacing w:after="0" w:line="276" w:lineRule="auto"/>
        <w:ind w:left="284"/>
        <w:jc w:val="both"/>
        <w:rPr>
          <w:sz w:val="28"/>
          <w:szCs w:val="28"/>
        </w:rPr>
      </w:pPr>
      <w:r w:rsidRPr="001E7FAE">
        <w:rPr>
          <w:sz w:val="28"/>
          <w:szCs w:val="28"/>
        </w:rPr>
        <w:t>- наименование проверяемого лица (полное и краткое — если имеется), фамилия, имя и отчество и должность руководителя проверяемого лица или его представителя, присутствовавших при проведении проверки;</w:t>
      </w:r>
    </w:p>
    <w:p w:rsidR="00B92404" w:rsidRPr="001E7FAE" w:rsidRDefault="00B92404" w:rsidP="00B92404">
      <w:pPr>
        <w:pStyle w:val="11"/>
        <w:spacing w:after="0" w:line="276" w:lineRule="auto"/>
        <w:ind w:left="284"/>
        <w:jc w:val="both"/>
        <w:rPr>
          <w:sz w:val="28"/>
          <w:szCs w:val="28"/>
        </w:rPr>
      </w:pPr>
      <w:r w:rsidRPr="001E7FAE">
        <w:rPr>
          <w:sz w:val="28"/>
          <w:szCs w:val="28"/>
        </w:rPr>
        <w:t>- даты начала и окончания проверки, ее продолжительность и место проведения;</w:t>
      </w:r>
    </w:p>
    <w:p w:rsidR="00B92404" w:rsidRPr="001E7FAE" w:rsidRDefault="00B92404" w:rsidP="00B92404">
      <w:pPr>
        <w:pStyle w:val="11"/>
        <w:spacing w:after="0" w:line="276" w:lineRule="auto"/>
        <w:ind w:left="284"/>
        <w:jc w:val="both"/>
        <w:rPr>
          <w:sz w:val="28"/>
          <w:szCs w:val="28"/>
        </w:rPr>
      </w:pPr>
      <w:r w:rsidRPr="001E7FAE">
        <w:rPr>
          <w:sz w:val="28"/>
          <w:szCs w:val="28"/>
        </w:rPr>
        <w:t>- краткое описание проанализированных документов и информации;</w:t>
      </w:r>
    </w:p>
    <w:p w:rsidR="00B92404" w:rsidRPr="001E7FAE" w:rsidRDefault="00B92404" w:rsidP="00B92404">
      <w:pPr>
        <w:pStyle w:val="11"/>
        <w:spacing w:after="0" w:line="276" w:lineRule="auto"/>
        <w:ind w:left="284"/>
        <w:jc w:val="both"/>
        <w:rPr>
          <w:sz w:val="28"/>
          <w:szCs w:val="28"/>
        </w:rPr>
      </w:pPr>
      <w:r w:rsidRPr="001E7FAE">
        <w:rPr>
          <w:sz w:val="28"/>
          <w:szCs w:val="28"/>
        </w:rPr>
        <w:t>- выявленные нарушения законодательства в сфере государственного оборонного заказа и доказательства, подтверждающие выявленные нарушения;</w:t>
      </w:r>
    </w:p>
    <w:p w:rsidR="00B92404" w:rsidRPr="001E7FAE" w:rsidRDefault="00B92404" w:rsidP="00B92404">
      <w:pPr>
        <w:pStyle w:val="11"/>
        <w:spacing w:after="0" w:line="276" w:lineRule="auto"/>
        <w:ind w:left="284"/>
        <w:jc w:val="both"/>
        <w:rPr>
          <w:sz w:val="28"/>
          <w:szCs w:val="28"/>
        </w:rPr>
      </w:pPr>
      <w:r w:rsidRPr="001E7FAE">
        <w:rPr>
          <w:sz w:val="28"/>
          <w:szCs w:val="28"/>
        </w:rPr>
        <w:t>- указания на конкретные правовые нормы, которые были нарушены проверяемым лицом;</w:t>
      </w:r>
    </w:p>
    <w:p w:rsidR="00B92404" w:rsidRPr="001E7FAE" w:rsidRDefault="00B92404" w:rsidP="00B92404">
      <w:pPr>
        <w:pStyle w:val="11"/>
        <w:spacing w:after="0" w:line="276" w:lineRule="auto"/>
        <w:ind w:left="284"/>
        <w:jc w:val="both"/>
        <w:rPr>
          <w:sz w:val="28"/>
          <w:szCs w:val="28"/>
        </w:rPr>
      </w:pPr>
      <w:r w:rsidRPr="001E7FAE">
        <w:rPr>
          <w:sz w:val="28"/>
          <w:szCs w:val="28"/>
        </w:rPr>
        <w:t>- сведения об ознакомлении или отказе в ознакомлении с актом проверки руководителя проверяемого лица или его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B92404" w:rsidRPr="001E7FAE" w:rsidRDefault="00B92404" w:rsidP="00B92404">
      <w:pPr>
        <w:pStyle w:val="11"/>
        <w:spacing w:after="0" w:line="276" w:lineRule="auto"/>
        <w:ind w:left="284"/>
        <w:jc w:val="both"/>
        <w:rPr>
          <w:sz w:val="28"/>
          <w:szCs w:val="28"/>
        </w:rPr>
      </w:pPr>
      <w:r w:rsidRPr="001E7FAE">
        <w:rPr>
          <w:sz w:val="28"/>
          <w:szCs w:val="28"/>
        </w:rPr>
        <w:t>- подписи должностного лица или должностных лиц, проводивших проверку.</w:t>
      </w:r>
    </w:p>
    <w:p w:rsidR="00B92404" w:rsidRPr="001E7FAE" w:rsidRDefault="00B92404" w:rsidP="00B92404">
      <w:pPr>
        <w:pStyle w:val="11"/>
        <w:spacing w:after="0" w:line="276" w:lineRule="auto"/>
        <w:jc w:val="both"/>
        <w:rPr>
          <w:sz w:val="28"/>
          <w:szCs w:val="28"/>
        </w:rPr>
      </w:pPr>
      <w:r w:rsidRPr="001E7FAE">
        <w:rPr>
          <w:sz w:val="28"/>
          <w:szCs w:val="28"/>
        </w:rPr>
        <w:t xml:space="preserve">3.62. В случае выявления в ходе проверки признаков нарушения части </w:t>
      </w:r>
      <w:r w:rsidR="00D057E9" w:rsidRPr="001E7FAE">
        <w:rPr>
          <w:sz w:val="28"/>
          <w:szCs w:val="28"/>
        </w:rPr>
        <w:t xml:space="preserve">3 </w:t>
      </w:r>
      <w:r w:rsidRPr="001E7FAE">
        <w:rPr>
          <w:sz w:val="28"/>
          <w:szCs w:val="28"/>
        </w:rPr>
        <w:t xml:space="preserve">статьи 8 Федерального закона </w:t>
      </w:r>
      <w:r w:rsidR="008E23C7" w:rsidRPr="001E7FAE">
        <w:rPr>
          <w:sz w:val="28"/>
          <w:szCs w:val="28"/>
        </w:rPr>
        <w:t>«</w:t>
      </w:r>
      <w:r w:rsidRPr="001E7FAE">
        <w:rPr>
          <w:sz w:val="28"/>
          <w:szCs w:val="28"/>
        </w:rPr>
        <w:t>О государственном оборонном заказе</w:t>
      </w:r>
      <w:r w:rsidR="008E23C7" w:rsidRPr="001E7FAE">
        <w:rPr>
          <w:sz w:val="28"/>
          <w:szCs w:val="28"/>
        </w:rPr>
        <w:t>»</w:t>
      </w:r>
      <w:r w:rsidRPr="001E7FAE">
        <w:rPr>
          <w:sz w:val="28"/>
          <w:szCs w:val="28"/>
        </w:rPr>
        <w:t xml:space="preserve"> в акте проверки указываются:</w:t>
      </w:r>
    </w:p>
    <w:p w:rsidR="00B92404" w:rsidRPr="001E7FAE" w:rsidRDefault="00B92404" w:rsidP="001E7FAE">
      <w:pPr>
        <w:pStyle w:val="11"/>
        <w:spacing w:after="0" w:line="276" w:lineRule="auto"/>
        <w:ind w:firstLine="142"/>
        <w:jc w:val="both"/>
        <w:rPr>
          <w:sz w:val="28"/>
          <w:szCs w:val="28"/>
        </w:rPr>
      </w:pPr>
      <w:r w:rsidRPr="001E7FAE">
        <w:rPr>
          <w:sz w:val="28"/>
          <w:szCs w:val="28"/>
        </w:rPr>
        <w:t>- дата, время и место составления акта проверки;</w:t>
      </w:r>
    </w:p>
    <w:p w:rsidR="00B92404" w:rsidRPr="001E7FAE" w:rsidRDefault="00B92404" w:rsidP="001E7FAE">
      <w:pPr>
        <w:pStyle w:val="11"/>
        <w:spacing w:after="0" w:line="276" w:lineRule="auto"/>
        <w:ind w:firstLine="142"/>
        <w:jc w:val="both"/>
        <w:rPr>
          <w:sz w:val="28"/>
          <w:szCs w:val="28"/>
        </w:rPr>
      </w:pPr>
      <w:r w:rsidRPr="001E7FAE">
        <w:rPr>
          <w:sz w:val="28"/>
          <w:szCs w:val="28"/>
        </w:rPr>
        <w:t>- наименование контролирующего органа;</w:t>
      </w:r>
    </w:p>
    <w:p w:rsidR="00B92404" w:rsidRPr="001E7FAE" w:rsidRDefault="00B92404" w:rsidP="001E7FAE">
      <w:pPr>
        <w:pStyle w:val="11"/>
        <w:spacing w:after="0" w:line="276" w:lineRule="auto"/>
        <w:ind w:firstLine="142"/>
        <w:jc w:val="both"/>
        <w:rPr>
          <w:sz w:val="28"/>
          <w:szCs w:val="28"/>
        </w:rPr>
      </w:pPr>
      <w:r w:rsidRPr="001E7FAE">
        <w:rPr>
          <w:sz w:val="28"/>
          <w:szCs w:val="28"/>
        </w:rPr>
        <w:t>- дата и номер приказа руководителя контролирующего органа о проведении проверки;</w:t>
      </w:r>
    </w:p>
    <w:p w:rsidR="00B92404" w:rsidRPr="001E7FAE" w:rsidRDefault="00B92404" w:rsidP="001E7FAE">
      <w:pPr>
        <w:pStyle w:val="11"/>
        <w:spacing w:after="0" w:line="276" w:lineRule="auto"/>
        <w:ind w:firstLine="142"/>
        <w:jc w:val="both"/>
        <w:rPr>
          <w:sz w:val="28"/>
          <w:szCs w:val="28"/>
        </w:rPr>
      </w:pPr>
      <w:r w:rsidRPr="001E7FAE">
        <w:rPr>
          <w:sz w:val="28"/>
          <w:szCs w:val="28"/>
        </w:rPr>
        <w:t>- фамилии, имена, отчества и должности лиц, проводивших проверку;</w:t>
      </w:r>
    </w:p>
    <w:p w:rsidR="00B92404" w:rsidRPr="001E7FAE" w:rsidRDefault="00B92404" w:rsidP="001E7FAE">
      <w:pPr>
        <w:pStyle w:val="11"/>
        <w:spacing w:after="0" w:line="276" w:lineRule="auto"/>
        <w:ind w:firstLine="142"/>
        <w:jc w:val="both"/>
        <w:rPr>
          <w:sz w:val="28"/>
          <w:szCs w:val="28"/>
        </w:rPr>
      </w:pPr>
      <w:r w:rsidRPr="001E7FAE">
        <w:rPr>
          <w:sz w:val="28"/>
          <w:szCs w:val="28"/>
        </w:rPr>
        <w:t>- наименование проверяемого лица (полное и краткое — если имеется), фамилия, имя и отчество и должность руководителя проверяемого лица или его представителя, присутствовавших при проведении проверки;</w:t>
      </w:r>
    </w:p>
    <w:p w:rsidR="00B92404" w:rsidRPr="001E7FAE" w:rsidRDefault="00B92404" w:rsidP="001E7FAE">
      <w:pPr>
        <w:pStyle w:val="11"/>
        <w:spacing w:after="0" w:line="276" w:lineRule="auto"/>
        <w:ind w:firstLine="142"/>
        <w:jc w:val="both"/>
        <w:rPr>
          <w:sz w:val="28"/>
          <w:szCs w:val="28"/>
        </w:rPr>
      </w:pPr>
      <w:r w:rsidRPr="001E7FAE">
        <w:rPr>
          <w:sz w:val="28"/>
          <w:szCs w:val="28"/>
        </w:rPr>
        <w:t>- даты начала и окончания проверки, ее продолжительность и место проведения;</w:t>
      </w:r>
    </w:p>
    <w:p w:rsidR="00B92404" w:rsidRPr="001E7FAE" w:rsidRDefault="00B92404" w:rsidP="001E7FAE">
      <w:pPr>
        <w:pStyle w:val="11"/>
        <w:spacing w:after="0" w:line="276" w:lineRule="auto"/>
        <w:ind w:firstLine="142"/>
        <w:jc w:val="both"/>
        <w:rPr>
          <w:sz w:val="28"/>
          <w:szCs w:val="28"/>
        </w:rPr>
      </w:pPr>
      <w:r w:rsidRPr="001E7FAE">
        <w:rPr>
          <w:sz w:val="28"/>
          <w:szCs w:val="28"/>
        </w:rPr>
        <w:t>- краткое описание проанализированных документов и информации, указывающих на наличие признаков нарушения законодательства в сфере государственного оборонного заказа;</w:t>
      </w:r>
    </w:p>
    <w:p w:rsidR="00B92404" w:rsidRPr="001E7FAE" w:rsidRDefault="00B92404" w:rsidP="001E7FAE">
      <w:pPr>
        <w:pStyle w:val="11"/>
        <w:spacing w:after="0" w:line="276" w:lineRule="auto"/>
        <w:ind w:firstLine="142"/>
        <w:jc w:val="both"/>
        <w:rPr>
          <w:sz w:val="28"/>
          <w:szCs w:val="28"/>
        </w:rPr>
      </w:pPr>
      <w:r w:rsidRPr="001E7FAE">
        <w:rPr>
          <w:sz w:val="28"/>
          <w:szCs w:val="28"/>
        </w:rPr>
        <w:t xml:space="preserve">- сведения о результатах проверки, в том числе о выявленных признаках нарушений законодательства, перечисленных в части 3 статьи 8 Федерального закона </w:t>
      </w:r>
      <w:r w:rsidR="008E23C7" w:rsidRPr="001E7FAE">
        <w:rPr>
          <w:sz w:val="28"/>
          <w:szCs w:val="28"/>
        </w:rPr>
        <w:t>«</w:t>
      </w:r>
      <w:r w:rsidRPr="001E7FAE">
        <w:rPr>
          <w:sz w:val="28"/>
          <w:szCs w:val="28"/>
        </w:rPr>
        <w:t>О государственном оборонном заказе</w:t>
      </w:r>
      <w:r w:rsidR="008E23C7" w:rsidRPr="001E7FAE">
        <w:rPr>
          <w:sz w:val="28"/>
          <w:szCs w:val="28"/>
        </w:rPr>
        <w:t>»</w:t>
      </w:r>
      <w:r w:rsidRPr="001E7FAE">
        <w:rPr>
          <w:sz w:val="28"/>
          <w:szCs w:val="28"/>
        </w:rPr>
        <w:t>;</w:t>
      </w:r>
    </w:p>
    <w:p w:rsidR="00B92404" w:rsidRPr="001E7FAE" w:rsidRDefault="00B92404" w:rsidP="001E7FAE">
      <w:pPr>
        <w:pStyle w:val="11"/>
        <w:spacing w:after="0" w:line="276" w:lineRule="auto"/>
        <w:ind w:firstLine="142"/>
        <w:jc w:val="both"/>
        <w:rPr>
          <w:sz w:val="28"/>
          <w:szCs w:val="28"/>
        </w:rPr>
      </w:pPr>
      <w:r w:rsidRPr="001E7FAE">
        <w:rPr>
          <w:sz w:val="28"/>
          <w:szCs w:val="28"/>
        </w:rPr>
        <w:lastRenderedPageBreak/>
        <w:t>- сведения об ознакомлении или отказе в ознакомлении с актом проверки руководителя проверяемого лица или его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B92404" w:rsidRPr="001E7FAE" w:rsidRDefault="00B92404" w:rsidP="001E7FAE">
      <w:pPr>
        <w:pStyle w:val="11"/>
        <w:spacing w:after="0" w:line="276" w:lineRule="auto"/>
        <w:ind w:firstLine="142"/>
        <w:jc w:val="both"/>
        <w:rPr>
          <w:sz w:val="28"/>
          <w:szCs w:val="28"/>
        </w:rPr>
      </w:pPr>
      <w:r w:rsidRPr="001E7FAE">
        <w:rPr>
          <w:sz w:val="28"/>
          <w:szCs w:val="28"/>
        </w:rPr>
        <w:t>- подписи должностного лица или должностных лиц, проводивших проверку.</w:t>
      </w:r>
    </w:p>
    <w:p w:rsidR="00B92404" w:rsidRPr="001E7FAE" w:rsidRDefault="00B92404" w:rsidP="001E7FAE">
      <w:pPr>
        <w:pStyle w:val="11"/>
        <w:spacing w:after="0" w:line="276" w:lineRule="auto"/>
        <w:jc w:val="both"/>
        <w:rPr>
          <w:sz w:val="28"/>
          <w:szCs w:val="28"/>
        </w:rPr>
      </w:pPr>
      <w:r w:rsidRPr="001E7FAE">
        <w:rPr>
          <w:sz w:val="28"/>
          <w:szCs w:val="28"/>
        </w:rPr>
        <w:t>3.63. В акте проверки могут быть также отражены сведения о наличии в действиях проверяемого лица признаков нарушения законодательства Российской Федерации, рассмотрение которых не входит в компетенцию контролирующего органа.</w:t>
      </w:r>
    </w:p>
    <w:p w:rsidR="00B92404" w:rsidRPr="001E7FAE" w:rsidRDefault="00B92404" w:rsidP="001E7FAE">
      <w:pPr>
        <w:pStyle w:val="11"/>
        <w:spacing w:after="0" w:line="276" w:lineRule="auto"/>
        <w:jc w:val="both"/>
        <w:rPr>
          <w:sz w:val="28"/>
          <w:szCs w:val="28"/>
        </w:rPr>
      </w:pPr>
      <w:r w:rsidRPr="001E7FAE">
        <w:rPr>
          <w:sz w:val="28"/>
          <w:szCs w:val="28"/>
        </w:rPr>
        <w:t>3.64. К акту проверки прилагаются с составлением описи протоколы проведения действий по осуществлению государственного контроля (надзора), объяснения должностных лиц проверяемого лица, другие материалы.</w:t>
      </w:r>
    </w:p>
    <w:p w:rsidR="00B92404" w:rsidRPr="001E7FAE" w:rsidRDefault="00B92404" w:rsidP="001E7FAE">
      <w:pPr>
        <w:pStyle w:val="11"/>
        <w:spacing w:after="0" w:line="276" w:lineRule="auto"/>
        <w:jc w:val="both"/>
        <w:rPr>
          <w:sz w:val="28"/>
          <w:szCs w:val="28"/>
        </w:rPr>
      </w:pPr>
      <w:r w:rsidRPr="001E7FAE">
        <w:rPr>
          <w:sz w:val="28"/>
          <w:szCs w:val="28"/>
        </w:rPr>
        <w:t>3.65. В случае несогласия члена инспекции с содержанием акта проверки он обязан подписать акт проверки и вправе изложить особое мнение в свободной письменной форме, направив его руководителю инспекции.</w:t>
      </w:r>
    </w:p>
    <w:p w:rsidR="00B92404" w:rsidRPr="001E7FAE" w:rsidRDefault="00B92404" w:rsidP="001E7FAE">
      <w:pPr>
        <w:pStyle w:val="11"/>
        <w:spacing w:after="0" w:line="276" w:lineRule="auto"/>
        <w:jc w:val="both"/>
        <w:rPr>
          <w:sz w:val="28"/>
          <w:szCs w:val="28"/>
        </w:rPr>
      </w:pPr>
      <w:r w:rsidRPr="001E7FAE">
        <w:rPr>
          <w:sz w:val="28"/>
          <w:szCs w:val="28"/>
        </w:rPr>
        <w:t>3.66. В случае отсутствия возможности подписания акта проверки отдельными членами инспекции в акте проверки делается отметка о причине отсутствия соответствующей подписи.</w:t>
      </w:r>
    </w:p>
    <w:p w:rsidR="00B92404" w:rsidRPr="001E7FAE" w:rsidRDefault="00B92404" w:rsidP="00B92404">
      <w:pPr>
        <w:pStyle w:val="11"/>
        <w:spacing w:after="0" w:line="276" w:lineRule="auto"/>
        <w:ind w:firstLine="539"/>
        <w:jc w:val="both"/>
        <w:rPr>
          <w:sz w:val="28"/>
          <w:szCs w:val="28"/>
        </w:rPr>
      </w:pPr>
      <w:r w:rsidRPr="001E7FAE">
        <w:rPr>
          <w:sz w:val="28"/>
          <w:szCs w:val="28"/>
        </w:rPr>
        <w:t>Акт проверки регистрируется в журнале регистрации актов проверок структурным подразделением, ответственным за подготовку сводного плана проверок (в территориальном органе - лицом, ответственным за организацию делопроизводства).</w:t>
      </w:r>
    </w:p>
    <w:p w:rsidR="00B92404" w:rsidRPr="001E7FAE" w:rsidRDefault="00B92404" w:rsidP="001E7FAE">
      <w:pPr>
        <w:pStyle w:val="11"/>
        <w:spacing w:after="0" w:line="276" w:lineRule="auto"/>
        <w:jc w:val="both"/>
        <w:rPr>
          <w:sz w:val="28"/>
          <w:szCs w:val="28"/>
        </w:rPr>
      </w:pPr>
      <w:r w:rsidRPr="001E7FAE">
        <w:rPr>
          <w:sz w:val="28"/>
          <w:szCs w:val="28"/>
        </w:rPr>
        <w:t xml:space="preserve">3.67. Руководитель инспекции в течение пяти </w:t>
      </w:r>
      <w:r w:rsidR="007A6843" w:rsidRPr="001E7FAE">
        <w:rPr>
          <w:sz w:val="28"/>
          <w:szCs w:val="28"/>
        </w:rPr>
        <w:t xml:space="preserve">рабочих </w:t>
      </w:r>
      <w:r w:rsidRPr="001E7FAE">
        <w:rPr>
          <w:sz w:val="28"/>
          <w:szCs w:val="28"/>
        </w:rPr>
        <w:t>дней после окончания выездной проверки вручает акт проверки руководителю проверяемого лица или его представителю для подписания, один экземпляр которого с копиями приложений (за исключением документов, полученных от проверяемого лица) остается у проверяемого лица.</w:t>
      </w:r>
    </w:p>
    <w:p w:rsidR="00B92404" w:rsidRPr="001E7FAE" w:rsidRDefault="00B92404" w:rsidP="001E7FAE">
      <w:pPr>
        <w:pStyle w:val="11"/>
        <w:spacing w:after="0" w:line="276" w:lineRule="auto"/>
        <w:jc w:val="both"/>
      </w:pPr>
      <w:r w:rsidRPr="001E7FAE">
        <w:rPr>
          <w:sz w:val="28"/>
          <w:szCs w:val="28"/>
        </w:rPr>
        <w:t>3.68. О получении акта выездной проверки руководитель проверяемого лица или его представитель делает запись в акте проверки, который приобщается к материалам проверки. Такая запись должна содержать дату и время получения акта проверки, подпись лица, которое получило акт проверки, и расшифровку этой подписи с указанием фамилии, инициалов и должности.</w:t>
      </w:r>
    </w:p>
    <w:p w:rsidR="00B92404" w:rsidRPr="001E7FAE" w:rsidRDefault="00B92404" w:rsidP="001E7FAE">
      <w:pPr>
        <w:pStyle w:val="11"/>
        <w:spacing w:after="0" w:line="276" w:lineRule="auto"/>
        <w:jc w:val="both"/>
        <w:rPr>
          <w:sz w:val="28"/>
          <w:szCs w:val="28"/>
        </w:rPr>
      </w:pPr>
      <w:r w:rsidRPr="001E7FAE">
        <w:rPr>
          <w:sz w:val="28"/>
          <w:szCs w:val="28"/>
        </w:rPr>
        <w:t xml:space="preserve">3.69. При невозможности вручения акта выездной проверки или отказе руководителя проверяемого лица или его представителя от подписания и получения акта проверки руководитель инспекции делает в акте проверки соответствующую отметку, заверяемую его подписью, и в течение пяти дней после окончания проверки направляет один экземпляр акта проверки с копиями приложений (за </w:t>
      </w:r>
      <w:r w:rsidRPr="001E7FAE">
        <w:rPr>
          <w:sz w:val="28"/>
          <w:szCs w:val="28"/>
        </w:rPr>
        <w:lastRenderedPageBreak/>
        <w:t>исключением документов, полученных от проверяемого лица) проверяемому лицу заказным почтовым отправлением с уведомлением о вручении.</w:t>
      </w:r>
    </w:p>
    <w:p w:rsidR="00B92404" w:rsidRPr="001E7FAE" w:rsidRDefault="00B92404" w:rsidP="00B92404">
      <w:pPr>
        <w:pStyle w:val="11"/>
        <w:spacing w:after="0" w:line="276" w:lineRule="auto"/>
        <w:ind w:firstLine="539"/>
        <w:jc w:val="both"/>
        <w:rPr>
          <w:sz w:val="28"/>
          <w:szCs w:val="28"/>
        </w:rPr>
      </w:pPr>
      <w:r w:rsidRPr="001E7FAE">
        <w:rPr>
          <w:sz w:val="28"/>
          <w:szCs w:val="28"/>
        </w:rPr>
        <w:t>Уведомление о вручении заказного почтового отправления приобщается к материалам проверки.</w:t>
      </w:r>
    </w:p>
    <w:p w:rsidR="00B92404" w:rsidRPr="001E7FAE" w:rsidRDefault="00B92404" w:rsidP="001E7FAE">
      <w:pPr>
        <w:pStyle w:val="11"/>
        <w:spacing w:after="0" w:line="276" w:lineRule="auto"/>
        <w:jc w:val="both"/>
        <w:rPr>
          <w:sz w:val="28"/>
          <w:szCs w:val="28"/>
        </w:rPr>
      </w:pPr>
      <w:r w:rsidRPr="001E7FAE">
        <w:rPr>
          <w:sz w:val="28"/>
          <w:szCs w:val="28"/>
        </w:rPr>
        <w:t xml:space="preserve">3.70. При проведении документарной проверки руководитель инспекции не позднее </w:t>
      </w:r>
      <w:r w:rsidR="004557EC" w:rsidRPr="001E7FAE">
        <w:rPr>
          <w:sz w:val="28"/>
          <w:szCs w:val="28"/>
        </w:rPr>
        <w:t xml:space="preserve">трех дней </w:t>
      </w:r>
      <w:r w:rsidRPr="001E7FAE">
        <w:rPr>
          <w:sz w:val="28"/>
          <w:szCs w:val="28"/>
        </w:rPr>
        <w:t>после</w:t>
      </w:r>
      <w:r w:rsidR="004557EC" w:rsidRPr="001E7FAE">
        <w:rPr>
          <w:sz w:val="28"/>
          <w:szCs w:val="28"/>
        </w:rPr>
        <w:t xml:space="preserve"> окончания</w:t>
      </w:r>
      <w:r w:rsidRPr="001E7FAE">
        <w:rPr>
          <w:sz w:val="28"/>
          <w:szCs w:val="28"/>
        </w:rPr>
        <w:t xml:space="preserve"> проведения проверки, указанного в приказе руководителя контролирующего органа о проведении проверки, вручает или направляет один экземпляр акта проверки с сопроводительным письмом, подписанным руководителем (заместителем руководителя) контролирующего органа, проверяемому лицу заказным почтовым отправлением с уведомлением о вручении.</w:t>
      </w:r>
    </w:p>
    <w:p w:rsidR="00B92404" w:rsidRPr="001E7FAE" w:rsidRDefault="00B92404" w:rsidP="00B92404">
      <w:pPr>
        <w:pStyle w:val="11"/>
        <w:spacing w:after="0" w:line="276" w:lineRule="auto"/>
        <w:ind w:firstLine="539"/>
        <w:jc w:val="both"/>
        <w:rPr>
          <w:sz w:val="28"/>
          <w:szCs w:val="28"/>
        </w:rPr>
      </w:pPr>
      <w:r w:rsidRPr="001E7FAE">
        <w:rPr>
          <w:sz w:val="28"/>
          <w:szCs w:val="28"/>
        </w:rPr>
        <w:t>Уведомление о вручении заказного почтового отправления приобщается к материалам проверки.</w:t>
      </w:r>
    </w:p>
    <w:p w:rsidR="00B92404" w:rsidRPr="001E7FAE" w:rsidRDefault="00B92404" w:rsidP="001E7FAE">
      <w:pPr>
        <w:pStyle w:val="11"/>
        <w:spacing w:after="0" w:line="276" w:lineRule="auto"/>
        <w:jc w:val="both"/>
        <w:rPr>
          <w:sz w:val="28"/>
          <w:szCs w:val="28"/>
        </w:rPr>
      </w:pPr>
      <w:r w:rsidRPr="001E7FAE">
        <w:rPr>
          <w:sz w:val="28"/>
          <w:szCs w:val="28"/>
        </w:rPr>
        <w:t>3.71. Акт проверки считается полученным проверяемым лицом:</w:t>
      </w:r>
    </w:p>
    <w:p w:rsidR="00B92404" w:rsidRPr="001E7FAE" w:rsidRDefault="00B92404" w:rsidP="001E7FAE">
      <w:pPr>
        <w:pStyle w:val="11"/>
        <w:spacing w:after="0" w:line="276" w:lineRule="auto"/>
        <w:ind w:firstLine="142"/>
        <w:jc w:val="both"/>
        <w:rPr>
          <w:sz w:val="28"/>
          <w:szCs w:val="28"/>
        </w:rPr>
      </w:pPr>
      <w:r w:rsidRPr="001E7FAE">
        <w:rPr>
          <w:sz w:val="28"/>
          <w:szCs w:val="28"/>
        </w:rPr>
        <w:t>- с момента его вручения руководителю проверяемого лица или его представителю под роспись;</w:t>
      </w:r>
    </w:p>
    <w:p w:rsidR="00B92404" w:rsidRPr="001E7FAE" w:rsidRDefault="00B92404" w:rsidP="001E7FAE">
      <w:pPr>
        <w:pStyle w:val="11"/>
        <w:spacing w:after="0" w:line="276" w:lineRule="auto"/>
        <w:ind w:firstLine="142"/>
        <w:jc w:val="both"/>
        <w:rPr>
          <w:sz w:val="28"/>
          <w:szCs w:val="28"/>
        </w:rPr>
      </w:pPr>
      <w:r w:rsidRPr="001E7FAE">
        <w:rPr>
          <w:sz w:val="28"/>
          <w:szCs w:val="28"/>
        </w:rPr>
        <w:t>- в день его получения проверяемым лицом, если копия акта проверки направлена заказным почтовым отправлением с уведомлением о вручении;</w:t>
      </w:r>
    </w:p>
    <w:p w:rsidR="00B92404" w:rsidRPr="001E7FAE" w:rsidRDefault="00B92404" w:rsidP="001E7FAE">
      <w:pPr>
        <w:pStyle w:val="11"/>
        <w:spacing w:after="0" w:line="276" w:lineRule="auto"/>
        <w:ind w:firstLine="142"/>
        <w:jc w:val="both"/>
        <w:rPr>
          <w:sz w:val="28"/>
          <w:szCs w:val="28"/>
        </w:rPr>
      </w:pPr>
      <w:r w:rsidRPr="001E7FAE">
        <w:rPr>
          <w:sz w:val="28"/>
          <w:szCs w:val="28"/>
        </w:rPr>
        <w:t>- с даты, указанной в уведомлении о вручении, в котором установленным порядком зафиксирован отказ проверяемого лица в получении акта проверки или отсутствие возможности его вручения.</w:t>
      </w:r>
    </w:p>
    <w:p w:rsidR="00B92404" w:rsidRPr="001E7FAE" w:rsidRDefault="00B92404" w:rsidP="001E7FAE">
      <w:pPr>
        <w:pStyle w:val="11"/>
        <w:spacing w:after="0" w:line="276" w:lineRule="auto"/>
        <w:jc w:val="both"/>
        <w:rPr>
          <w:sz w:val="28"/>
          <w:szCs w:val="28"/>
        </w:rPr>
      </w:pPr>
      <w:r w:rsidRPr="001E7FAE">
        <w:rPr>
          <w:sz w:val="28"/>
          <w:szCs w:val="28"/>
        </w:rPr>
        <w:t>3.72. Членами инспекции по результатам проведения выездной проверки в журнале учета проверок, находящегося у проверяемого лица, производится запись о проведенной проверке, содержащая сведения о наименовании контролирующего органа,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или нарушениях законодательства Российской Федерации в сфере государственного оборонного заказа, а также указываются фамилии, имена, отчества и должности должностных лиц, проводящих проверку, и их подписи.</w:t>
      </w:r>
    </w:p>
    <w:p w:rsidR="00B92404" w:rsidRPr="001E7FAE" w:rsidRDefault="00B92404" w:rsidP="00B92404">
      <w:pPr>
        <w:pStyle w:val="11"/>
        <w:spacing w:after="0" w:line="276" w:lineRule="auto"/>
        <w:ind w:firstLine="539"/>
        <w:jc w:val="both"/>
        <w:rPr>
          <w:sz w:val="28"/>
          <w:szCs w:val="28"/>
        </w:rPr>
      </w:pPr>
      <w:r w:rsidRPr="001E7FAE">
        <w:rPr>
          <w:sz w:val="28"/>
          <w:szCs w:val="28"/>
        </w:rPr>
        <w:t>При отсутствии журнала учета проверок в акте проверки делается соответствующая запись.</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jc w:val="center"/>
        <w:rPr>
          <w:sz w:val="28"/>
          <w:szCs w:val="28"/>
        </w:rPr>
      </w:pPr>
      <w:bookmarkStart w:id="20" w:name="Par386"/>
      <w:bookmarkEnd w:id="20"/>
      <w:r w:rsidRPr="001E7FAE">
        <w:rPr>
          <w:sz w:val="28"/>
          <w:szCs w:val="28"/>
        </w:rPr>
        <w:t>Принятие мер реагирования по результатам проверки</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1E7FAE">
      <w:pPr>
        <w:pStyle w:val="11"/>
        <w:spacing w:after="0" w:line="276" w:lineRule="auto"/>
        <w:jc w:val="both"/>
        <w:rPr>
          <w:sz w:val="28"/>
          <w:szCs w:val="28"/>
        </w:rPr>
      </w:pPr>
      <w:r w:rsidRPr="001E7FAE">
        <w:rPr>
          <w:sz w:val="28"/>
          <w:szCs w:val="28"/>
        </w:rPr>
        <w:t xml:space="preserve">3.73. В случае выявления в ходе проверки признаков нарушения части 3 статьи 8 Федерального закона </w:t>
      </w:r>
      <w:r w:rsidR="008E23C7" w:rsidRPr="001E7FAE">
        <w:rPr>
          <w:sz w:val="28"/>
          <w:szCs w:val="28"/>
        </w:rPr>
        <w:t>«</w:t>
      </w:r>
      <w:r w:rsidRPr="001E7FAE">
        <w:rPr>
          <w:sz w:val="28"/>
          <w:szCs w:val="28"/>
        </w:rPr>
        <w:t>О государственном оборонном заказе</w:t>
      </w:r>
      <w:r w:rsidR="008E23C7" w:rsidRPr="001E7FAE">
        <w:rPr>
          <w:sz w:val="28"/>
          <w:szCs w:val="28"/>
        </w:rPr>
        <w:t>»</w:t>
      </w:r>
      <w:r w:rsidRPr="001E7FAE">
        <w:rPr>
          <w:sz w:val="28"/>
          <w:szCs w:val="28"/>
        </w:rPr>
        <w:t xml:space="preserve"> предписание может быть выдано только по результатам коллегиального рассмотрения дела о </w:t>
      </w:r>
      <w:r w:rsidRPr="001E7FAE">
        <w:rPr>
          <w:sz w:val="28"/>
          <w:szCs w:val="28"/>
        </w:rPr>
        <w:lastRenderedPageBreak/>
        <w:t>нарушении законодательства в сфере государственного оборонного заказа. Предписание подписывается всеми членами комиссии.</w:t>
      </w:r>
    </w:p>
    <w:p w:rsidR="00B92404" w:rsidRPr="001E7FAE" w:rsidRDefault="00B92404" w:rsidP="001E7FAE">
      <w:pPr>
        <w:pStyle w:val="11"/>
        <w:spacing w:after="0" w:line="276" w:lineRule="auto"/>
        <w:jc w:val="both"/>
      </w:pPr>
      <w:r w:rsidRPr="001E7FAE">
        <w:rPr>
          <w:sz w:val="28"/>
          <w:szCs w:val="28"/>
        </w:rPr>
        <w:t xml:space="preserve">3.74. В случае выявления при проведении проверки нарушений законодательства в сфере государственного оборонного заказа, не подпадающих под признаки нарушений, указанных в части 3 статьи 8 Федерального закона </w:t>
      </w:r>
      <w:r w:rsidR="008E23C7" w:rsidRPr="001E7FAE">
        <w:rPr>
          <w:sz w:val="28"/>
          <w:szCs w:val="28"/>
        </w:rPr>
        <w:t>«</w:t>
      </w:r>
      <w:r w:rsidRPr="001E7FAE">
        <w:rPr>
          <w:sz w:val="28"/>
          <w:szCs w:val="28"/>
        </w:rPr>
        <w:t>О государственном оборонном заказе</w:t>
      </w:r>
      <w:r w:rsidR="008E23C7" w:rsidRPr="001E7FAE">
        <w:rPr>
          <w:sz w:val="28"/>
          <w:szCs w:val="28"/>
        </w:rPr>
        <w:t>»</w:t>
      </w:r>
      <w:r w:rsidRPr="001E7FAE">
        <w:rPr>
          <w:sz w:val="28"/>
          <w:szCs w:val="28"/>
        </w:rPr>
        <w:t xml:space="preserve">, проверяемому лицу при наличии к тому оснований выдается (без возбуждения и рассмотрения дела) предписание об устранении выявленных нарушений законодательства в сфере государственного оборонного заказа. Предписание оформляется по установленной форме (Приложение </w:t>
      </w:r>
      <w:r w:rsidR="008E23C7" w:rsidRPr="001E7FAE">
        <w:rPr>
          <w:sz w:val="28"/>
          <w:szCs w:val="28"/>
        </w:rPr>
        <w:t>№</w:t>
      </w:r>
      <w:r w:rsidRPr="001E7FAE">
        <w:t xml:space="preserve"> </w:t>
      </w:r>
      <w:r w:rsidRPr="001E7FAE">
        <w:rPr>
          <w:sz w:val="28"/>
          <w:szCs w:val="28"/>
        </w:rPr>
        <w:t xml:space="preserve">12 к настоящему Регламенту) и подписывается всеми членами инспекции в течение пяти </w:t>
      </w:r>
      <w:r w:rsidR="007A6843" w:rsidRPr="001E7FAE">
        <w:rPr>
          <w:sz w:val="28"/>
          <w:szCs w:val="28"/>
        </w:rPr>
        <w:t xml:space="preserve">рабочих </w:t>
      </w:r>
      <w:r w:rsidRPr="001E7FAE">
        <w:rPr>
          <w:sz w:val="28"/>
          <w:szCs w:val="28"/>
        </w:rPr>
        <w:t>дней после окончания проверки.</w:t>
      </w:r>
    </w:p>
    <w:p w:rsidR="00B92404" w:rsidRPr="001E7FAE" w:rsidRDefault="00B92404" w:rsidP="001E7FAE">
      <w:pPr>
        <w:pStyle w:val="11"/>
        <w:spacing w:after="0" w:line="276" w:lineRule="auto"/>
        <w:jc w:val="both"/>
        <w:rPr>
          <w:sz w:val="28"/>
          <w:szCs w:val="28"/>
        </w:rPr>
      </w:pPr>
      <w:r w:rsidRPr="001E7FAE">
        <w:rPr>
          <w:sz w:val="28"/>
          <w:szCs w:val="28"/>
        </w:rPr>
        <w:t>3.75. В предписании, выданном инспекцией, указываются:</w:t>
      </w:r>
    </w:p>
    <w:p w:rsidR="00B92404" w:rsidRPr="001E7FAE" w:rsidRDefault="00B92404" w:rsidP="001E7FAE">
      <w:pPr>
        <w:pStyle w:val="11"/>
        <w:spacing w:after="0" w:line="276" w:lineRule="auto"/>
        <w:ind w:firstLine="142"/>
        <w:jc w:val="both"/>
        <w:rPr>
          <w:sz w:val="28"/>
          <w:szCs w:val="28"/>
        </w:rPr>
      </w:pPr>
      <w:r w:rsidRPr="001E7FAE">
        <w:rPr>
          <w:sz w:val="28"/>
          <w:szCs w:val="28"/>
        </w:rPr>
        <w:t>- дата и место составления предписания;</w:t>
      </w:r>
    </w:p>
    <w:p w:rsidR="00B92404" w:rsidRPr="001E7FAE" w:rsidRDefault="00B92404" w:rsidP="001E7FAE">
      <w:pPr>
        <w:pStyle w:val="11"/>
        <w:spacing w:after="0" w:line="276" w:lineRule="auto"/>
        <w:ind w:firstLine="142"/>
        <w:jc w:val="both"/>
        <w:rPr>
          <w:sz w:val="28"/>
          <w:szCs w:val="28"/>
        </w:rPr>
      </w:pPr>
      <w:r w:rsidRPr="001E7FAE">
        <w:rPr>
          <w:sz w:val="28"/>
          <w:szCs w:val="28"/>
        </w:rPr>
        <w:t>- наименование контролирующего органа;</w:t>
      </w:r>
    </w:p>
    <w:p w:rsidR="00B92404" w:rsidRPr="001E7FAE" w:rsidRDefault="00B92404" w:rsidP="001E7FAE">
      <w:pPr>
        <w:pStyle w:val="11"/>
        <w:spacing w:after="0" w:line="276" w:lineRule="auto"/>
        <w:ind w:firstLine="142"/>
        <w:jc w:val="both"/>
        <w:rPr>
          <w:sz w:val="28"/>
          <w:szCs w:val="28"/>
        </w:rPr>
      </w:pPr>
      <w:r w:rsidRPr="001E7FAE">
        <w:rPr>
          <w:sz w:val="28"/>
          <w:szCs w:val="28"/>
        </w:rPr>
        <w:t>- дата и номер приказа о проведении проверки;</w:t>
      </w:r>
    </w:p>
    <w:p w:rsidR="00B92404" w:rsidRPr="001E7FAE" w:rsidRDefault="00B92404" w:rsidP="001E7FAE">
      <w:pPr>
        <w:pStyle w:val="11"/>
        <w:spacing w:after="0" w:line="276" w:lineRule="auto"/>
        <w:ind w:left="720" w:firstLine="142"/>
        <w:jc w:val="both"/>
        <w:rPr>
          <w:sz w:val="28"/>
          <w:szCs w:val="28"/>
        </w:rPr>
      </w:pPr>
      <w:r w:rsidRPr="001E7FAE">
        <w:rPr>
          <w:sz w:val="28"/>
          <w:szCs w:val="28"/>
        </w:rPr>
        <w:t>- даты начала и окончания проверки, ее продолжительность и место проведения;</w:t>
      </w:r>
    </w:p>
    <w:p w:rsidR="00B92404" w:rsidRPr="001E7FAE" w:rsidRDefault="00B92404" w:rsidP="001E7FAE">
      <w:pPr>
        <w:pStyle w:val="11"/>
        <w:spacing w:after="0" w:line="276" w:lineRule="auto"/>
        <w:ind w:firstLine="142"/>
        <w:jc w:val="both"/>
        <w:rPr>
          <w:sz w:val="28"/>
          <w:szCs w:val="28"/>
        </w:rPr>
      </w:pPr>
      <w:r w:rsidRPr="001E7FAE">
        <w:rPr>
          <w:sz w:val="28"/>
          <w:szCs w:val="28"/>
        </w:rPr>
        <w:t>- наименование проверяемого лица (полное и краткое</w:t>
      </w:r>
      <w:r w:rsidR="00E11B4E" w:rsidRPr="001E7FAE">
        <w:rPr>
          <w:sz w:val="28"/>
          <w:szCs w:val="28"/>
        </w:rPr>
        <w:t xml:space="preserve"> –</w:t>
      </w:r>
      <w:r w:rsidRPr="001E7FAE">
        <w:rPr>
          <w:sz w:val="28"/>
          <w:szCs w:val="28"/>
        </w:rPr>
        <w:t xml:space="preserve"> если имеется), фамилия, имя, отчество и должность руководителя проверяемого лица или его представителя;</w:t>
      </w:r>
    </w:p>
    <w:p w:rsidR="00B92404" w:rsidRPr="001E7FAE" w:rsidRDefault="00B92404" w:rsidP="001E7FAE">
      <w:pPr>
        <w:pStyle w:val="11"/>
        <w:spacing w:after="0" w:line="276" w:lineRule="auto"/>
        <w:ind w:firstLine="142"/>
        <w:jc w:val="both"/>
        <w:rPr>
          <w:sz w:val="28"/>
          <w:szCs w:val="28"/>
        </w:rPr>
      </w:pPr>
      <w:r w:rsidRPr="001E7FAE">
        <w:rPr>
          <w:sz w:val="28"/>
          <w:szCs w:val="28"/>
        </w:rPr>
        <w:t>- нарушения требований законодательства в сфере государственного оборонного заказа, выявленные при проверке;</w:t>
      </w:r>
    </w:p>
    <w:p w:rsidR="00B92404" w:rsidRPr="001E7FAE" w:rsidRDefault="00B92404" w:rsidP="001E7FAE">
      <w:pPr>
        <w:pStyle w:val="11"/>
        <w:spacing w:after="0" w:line="276" w:lineRule="auto"/>
        <w:ind w:firstLine="142"/>
        <w:jc w:val="both"/>
        <w:rPr>
          <w:sz w:val="28"/>
          <w:szCs w:val="28"/>
        </w:rPr>
      </w:pPr>
      <w:r w:rsidRPr="001E7FAE">
        <w:rPr>
          <w:sz w:val="28"/>
          <w:szCs w:val="28"/>
        </w:rPr>
        <w:t>- действия, которые должно совершить проверяемое лицо для устранения выявленных при проверке нарушений;</w:t>
      </w:r>
    </w:p>
    <w:p w:rsidR="00B92404" w:rsidRPr="001E7FAE" w:rsidRDefault="00B92404" w:rsidP="001E7FAE">
      <w:pPr>
        <w:pStyle w:val="11"/>
        <w:spacing w:after="0" w:line="276" w:lineRule="auto"/>
        <w:ind w:firstLine="142"/>
        <w:jc w:val="both"/>
        <w:rPr>
          <w:sz w:val="28"/>
          <w:szCs w:val="28"/>
        </w:rPr>
      </w:pPr>
      <w:r w:rsidRPr="001E7FAE">
        <w:rPr>
          <w:sz w:val="28"/>
          <w:szCs w:val="28"/>
        </w:rPr>
        <w:t>- сроки устранения выявленных нарушений и сроки представления информации об этом в Федеральную антимонопольную службу.</w:t>
      </w:r>
    </w:p>
    <w:p w:rsidR="00B92404" w:rsidRPr="001E7FAE" w:rsidRDefault="00B92404" w:rsidP="001E7FAE">
      <w:pPr>
        <w:pStyle w:val="11"/>
        <w:spacing w:after="0" w:line="276" w:lineRule="auto"/>
        <w:jc w:val="both"/>
      </w:pPr>
      <w:r w:rsidRPr="001E7FAE">
        <w:rPr>
          <w:sz w:val="28"/>
          <w:szCs w:val="28"/>
        </w:rPr>
        <w:t>3.76. Предписание, выданное инспекцией, вручается или направляется проверяемому лицу или его представителю вместе с актом проверки в порядке и сроки, предусмотренные пунктами 3.67.-3.72. настоящего Регламента.</w:t>
      </w:r>
    </w:p>
    <w:p w:rsidR="00B92404" w:rsidRPr="001E7FAE" w:rsidRDefault="00B92404" w:rsidP="001E7FAE">
      <w:pPr>
        <w:pStyle w:val="11"/>
        <w:spacing w:after="0" w:line="276" w:lineRule="auto"/>
        <w:jc w:val="both"/>
        <w:rPr>
          <w:sz w:val="28"/>
          <w:szCs w:val="28"/>
        </w:rPr>
      </w:pPr>
      <w:r w:rsidRPr="001E7FAE">
        <w:rPr>
          <w:sz w:val="28"/>
          <w:szCs w:val="28"/>
        </w:rPr>
        <w:t xml:space="preserve">3.77. Руководитель проверяемого лица или его представитель в течение пятнадцати </w:t>
      </w:r>
      <w:r w:rsidR="007A6843" w:rsidRPr="001E7FAE">
        <w:rPr>
          <w:sz w:val="28"/>
          <w:szCs w:val="28"/>
        </w:rPr>
        <w:t xml:space="preserve">рабочих </w:t>
      </w:r>
      <w:r w:rsidRPr="001E7FAE">
        <w:rPr>
          <w:sz w:val="28"/>
          <w:szCs w:val="28"/>
        </w:rPr>
        <w:t>дней с даты получения акта проверки вправе однократно представить в контролирующий орган свои письменные возражения на акт проверки и (или) предписание об устранении нарушений законодательства (в случае его вынесения), которые приобщаются к материалам проверки не позднее следующего рабочего дня после их поступления и подлежат рассмотрению в порядке, установленном пунктом 3.80. и разделом V настоящего Регламента.</w:t>
      </w:r>
    </w:p>
    <w:p w:rsidR="00B92404" w:rsidRDefault="00B92404" w:rsidP="001E7FAE">
      <w:pPr>
        <w:pStyle w:val="11"/>
        <w:spacing w:after="0" w:line="276" w:lineRule="auto"/>
        <w:jc w:val="both"/>
        <w:rPr>
          <w:sz w:val="28"/>
          <w:szCs w:val="28"/>
        </w:rPr>
      </w:pPr>
      <w:r w:rsidRPr="001E7FAE">
        <w:rPr>
          <w:sz w:val="28"/>
          <w:szCs w:val="28"/>
        </w:rPr>
        <w:t xml:space="preserve">3.78. Акт проверки, вместе с предписанием, выданном инспекцией и прилагаемыми к акту материалами, не позднее пяти рабочих дней после окончания проведения проверки представляется служебной запиской заместителю руководителя </w:t>
      </w:r>
      <w:r w:rsidRPr="001E7FAE">
        <w:rPr>
          <w:sz w:val="28"/>
          <w:szCs w:val="28"/>
        </w:rPr>
        <w:lastRenderedPageBreak/>
        <w:t xml:space="preserve">контролирующего органа, непосредственно координирующему и контролирующему деятельность структурного подразделения (в территориальном органе </w:t>
      </w:r>
      <w:r w:rsidR="00E11B4E" w:rsidRPr="001E7FAE">
        <w:rPr>
          <w:sz w:val="28"/>
          <w:szCs w:val="28"/>
        </w:rPr>
        <w:t>–</w:t>
      </w:r>
      <w:r w:rsidRPr="001E7FAE">
        <w:rPr>
          <w:sz w:val="28"/>
          <w:szCs w:val="28"/>
        </w:rPr>
        <w:t xml:space="preserve"> отдела), ответственного за проведение проверки.</w:t>
      </w:r>
    </w:p>
    <w:p w:rsidR="00522D18" w:rsidRPr="001E7FAE" w:rsidRDefault="005013BA" w:rsidP="001E7FAE">
      <w:pPr>
        <w:pStyle w:val="11"/>
        <w:spacing w:after="0" w:line="276" w:lineRule="auto"/>
        <w:jc w:val="both"/>
        <w:rPr>
          <w:sz w:val="28"/>
          <w:szCs w:val="28"/>
        </w:rPr>
      </w:pPr>
      <w:r>
        <w:rPr>
          <w:sz w:val="28"/>
          <w:szCs w:val="28"/>
        </w:rPr>
        <w:tab/>
        <w:t>Служебная записка должна содержать предложения для принятия заместителем руководителя контролирующего органа решения в соответствии с</w:t>
      </w:r>
      <w:r>
        <w:rPr>
          <w:sz w:val="28"/>
          <w:szCs w:val="28"/>
        </w:rPr>
        <w:br/>
        <w:t>п. 3.80 настоящего регламента.</w:t>
      </w:r>
    </w:p>
    <w:p w:rsidR="00B92404" w:rsidRPr="001E7FAE" w:rsidRDefault="00B92404" w:rsidP="001E7FAE">
      <w:pPr>
        <w:pStyle w:val="11"/>
        <w:spacing w:after="0" w:line="276" w:lineRule="auto"/>
        <w:jc w:val="both"/>
        <w:rPr>
          <w:sz w:val="28"/>
          <w:szCs w:val="28"/>
        </w:rPr>
      </w:pPr>
      <w:r w:rsidRPr="001E7FAE">
        <w:rPr>
          <w:sz w:val="28"/>
          <w:szCs w:val="28"/>
        </w:rPr>
        <w:t xml:space="preserve">3.79. По истечении пятнадцати </w:t>
      </w:r>
      <w:r w:rsidR="007A6843" w:rsidRPr="001E7FAE">
        <w:rPr>
          <w:sz w:val="28"/>
          <w:szCs w:val="28"/>
        </w:rPr>
        <w:t xml:space="preserve">рабочих </w:t>
      </w:r>
      <w:r w:rsidRPr="001E7FAE">
        <w:rPr>
          <w:sz w:val="28"/>
          <w:szCs w:val="28"/>
        </w:rPr>
        <w:t>дней с даты получения акта проверки проверяемым лицом заместитель руководителя контролирующего органа принимает решение (решения), предусмотренное пунктом 3.80. настоящего Регламента. В случае отсутствия указанного заместителя руководителя акт проверки представляется иному должностному лицу в соответствии с установленным распределением обязанностей. В случае отсутствия возможности рассмотрения акта проверки заместителем руководителя контролирующего органа акт проверки рассматривается руководителем контролирующего органа.</w:t>
      </w:r>
    </w:p>
    <w:p w:rsidR="00B92404" w:rsidRPr="001E7FAE" w:rsidRDefault="00B92404" w:rsidP="001E7FAE">
      <w:pPr>
        <w:pStyle w:val="11"/>
        <w:spacing w:after="0" w:line="276" w:lineRule="auto"/>
        <w:jc w:val="both"/>
        <w:rPr>
          <w:sz w:val="28"/>
          <w:szCs w:val="28"/>
        </w:rPr>
      </w:pPr>
      <w:r w:rsidRPr="001E7FAE">
        <w:rPr>
          <w:sz w:val="28"/>
          <w:szCs w:val="28"/>
        </w:rPr>
        <w:t>3.80. Заместитель руководителя контролирующего органа по результатам рассмотрения акта проверки, предписания, возражений проверяемого лица (в случае их представления), иных материалов проверки принимает следующее решение (решения):</w:t>
      </w:r>
    </w:p>
    <w:p w:rsidR="00B92404" w:rsidRPr="001E7FAE" w:rsidRDefault="00B92404" w:rsidP="001E7FAE">
      <w:pPr>
        <w:pStyle w:val="11"/>
        <w:spacing w:after="0" w:line="276" w:lineRule="auto"/>
        <w:ind w:firstLine="142"/>
        <w:jc w:val="both"/>
        <w:rPr>
          <w:sz w:val="28"/>
          <w:szCs w:val="28"/>
        </w:rPr>
      </w:pPr>
      <w:r w:rsidRPr="001E7FAE">
        <w:rPr>
          <w:sz w:val="28"/>
          <w:szCs w:val="28"/>
        </w:rPr>
        <w:t xml:space="preserve">- о составлении инспекцией докладной записки для решения вопроса о возбуждении дела по признакам нарушения части 3 статьи 8 Федерального закона </w:t>
      </w:r>
      <w:r w:rsidR="008E23C7" w:rsidRPr="001E7FAE">
        <w:rPr>
          <w:sz w:val="28"/>
          <w:szCs w:val="28"/>
        </w:rPr>
        <w:t>«</w:t>
      </w:r>
      <w:r w:rsidRPr="001E7FAE">
        <w:rPr>
          <w:sz w:val="28"/>
          <w:szCs w:val="28"/>
        </w:rPr>
        <w:t>О государственном оборонном заказе</w:t>
      </w:r>
      <w:r w:rsidR="008E23C7" w:rsidRPr="001E7FAE">
        <w:rPr>
          <w:sz w:val="28"/>
          <w:szCs w:val="28"/>
        </w:rPr>
        <w:t>»</w:t>
      </w:r>
      <w:r w:rsidRPr="001E7FAE">
        <w:rPr>
          <w:sz w:val="28"/>
          <w:szCs w:val="28"/>
        </w:rPr>
        <w:t>;</w:t>
      </w:r>
    </w:p>
    <w:p w:rsidR="00B92404" w:rsidRPr="001E7FAE" w:rsidRDefault="00B92404" w:rsidP="001E7FAE">
      <w:pPr>
        <w:pStyle w:val="11"/>
        <w:spacing w:after="0" w:line="276" w:lineRule="auto"/>
        <w:ind w:firstLine="142"/>
        <w:jc w:val="both"/>
        <w:rPr>
          <w:sz w:val="28"/>
          <w:szCs w:val="28"/>
        </w:rPr>
      </w:pPr>
      <w:r w:rsidRPr="001E7FAE">
        <w:rPr>
          <w:sz w:val="28"/>
          <w:szCs w:val="28"/>
        </w:rPr>
        <w:t>- о подготовке инспекцией мотивированного заключения на возражения проверяемого лица и мотивированного ответа проверяемому лицу, в том числе ответа, которым вносятся изменения в предписание об устранении выявленных нарушений законодательства в сфере государственного оборонного заказа;</w:t>
      </w:r>
    </w:p>
    <w:p w:rsidR="00B92404" w:rsidRPr="001E7FAE" w:rsidRDefault="00B92404" w:rsidP="001E7FAE">
      <w:pPr>
        <w:pStyle w:val="11"/>
        <w:spacing w:after="0" w:line="276" w:lineRule="auto"/>
        <w:ind w:firstLine="142"/>
        <w:jc w:val="both"/>
        <w:rPr>
          <w:sz w:val="28"/>
          <w:szCs w:val="28"/>
        </w:rPr>
      </w:pPr>
      <w:r w:rsidRPr="001E7FAE">
        <w:rPr>
          <w:sz w:val="28"/>
          <w:szCs w:val="28"/>
        </w:rPr>
        <w:t>- о приобщении акта и материалов проверки к материалам рассматриваемого контролирующим органом дела о нарушении законодательства в сфере государственного оборонного заказа в случае, если проверка проводилась в рамках рассмотрения такого дела;</w:t>
      </w:r>
    </w:p>
    <w:p w:rsidR="00B92404" w:rsidRPr="001E7FAE" w:rsidRDefault="00B92404" w:rsidP="001E7FAE">
      <w:pPr>
        <w:pStyle w:val="11"/>
        <w:spacing w:after="0" w:line="276" w:lineRule="auto"/>
        <w:ind w:firstLine="142"/>
        <w:jc w:val="both"/>
        <w:rPr>
          <w:sz w:val="28"/>
          <w:szCs w:val="28"/>
        </w:rPr>
      </w:pPr>
      <w:r w:rsidRPr="001E7FAE">
        <w:rPr>
          <w:sz w:val="28"/>
          <w:szCs w:val="28"/>
        </w:rPr>
        <w:t>- о передаче материалов проверки в соответствующий орган государственной власти по подведомственности в случае, если в ходе проверки были выявлены признаки нарушения законодательства Российской Федерации, контроль (надзор) исполнения которого не входит в компетенцию контролирующего органа;</w:t>
      </w:r>
    </w:p>
    <w:p w:rsidR="00B92404" w:rsidRPr="001E7FAE" w:rsidRDefault="00B92404" w:rsidP="001E7FAE">
      <w:pPr>
        <w:pStyle w:val="11"/>
        <w:spacing w:after="0" w:line="276" w:lineRule="auto"/>
        <w:ind w:firstLine="142"/>
        <w:jc w:val="both"/>
        <w:rPr>
          <w:sz w:val="28"/>
          <w:szCs w:val="28"/>
        </w:rPr>
      </w:pPr>
      <w:r w:rsidRPr="001E7FAE">
        <w:rPr>
          <w:sz w:val="28"/>
          <w:szCs w:val="28"/>
        </w:rPr>
        <w:t xml:space="preserve">- о передаче материалов проверки </w:t>
      </w:r>
      <w:r w:rsidR="000E17C9">
        <w:rPr>
          <w:sz w:val="28"/>
          <w:szCs w:val="28"/>
        </w:rPr>
        <w:t xml:space="preserve">на хранение </w:t>
      </w:r>
      <w:r w:rsidRPr="001E7FAE">
        <w:rPr>
          <w:sz w:val="28"/>
          <w:szCs w:val="28"/>
        </w:rPr>
        <w:t>в структурное подразделение (отдел территориального органа), проводившее проверку, в случае отсутствия оснований для принятия мер реагирования или для приобщения к материалам дела, если проверка проводилась в рамках рассмотрения дела о нарушении законодательства в сфере государственного оборонного заказа.</w:t>
      </w:r>
    </w:p>
    <w:p w:rsidR="00B92404" w:rsidRPr="001E7FAE" w:rsidRDefault="00B92404" w:rsidP="001E7FAE">
      <w:pPr>
        <w:pStyle w:val="11"/>
        <w:spacing w:after="0" w:line="276" w:lineRule="auto"/>
        <w:jc w:val="both"/>
        <w:rPr>
          <w:sz w:val="28"/>
          <w:szCs w:val="28"/>
        </w:rPr>
      </w:pPr>
      <w:r w:rsidRPr="001E7FAE">
        <w:rPr>
          <w:sz w:val="28"/>
          <w:szCs w:val="28"/>
        </w:rPr>
        <w:lastRenderedPageBreak/>
        <w:t>3.81. Оформление решения заместителя руководителя контролирующего органа осуществляется путем проставления им соответствующей резолюции на служебной записке, направляемой вместе с актом проверки.</w:t>
      </w:r>
    </w:p>
    <w:p w:rsidR="00B92404" w:rsidRPr="00F160BE" w:rsidRDefault="00B92404" w:rsidP="001E7FAE">
      <w:pPr>
        <w:pStyle w:val="11"/>
        <w:spacing w:after="0" w:line="276" w:lineRule="auto"/>
        <w:jc w:val="both"/>
      </w:pPr>
      <w:r w:rsidRPr="001E7FAE">
        <w:rPr>
          <w:sz w:val="28"/>
          <w:szCs w:val="28"/>
        </w:rPr>
        <w:t xml:space="preserve">3.82. В случаях, когда принимается решение о возбуждении дела по признакам нарушения части 3 статьи 8 Федерального закона </w:t>
      </w:r>
      <w:r w:rsidR="008E23C7" w:rsidRPr="001E7FAE">
        <w:rPr>
          <w:sz w:val="28"/>
          <w:szCs w:val="28"/>
        </w:rPr>
        <w:t>«</w:t>
      </w:r>
      <w:r w:rsidRPr="001E7FAE">
        <w:rPr>
          <w:sz w:val="28"/>
          <w:szCs w:val="28"/>
        </w:rPr>
        <w:t>О государственном оборонном заказе</w:t>
      </w:r>
      <w:r w:rsidR="008E23C7" w:rsidRPr="001E7FAE">
        <w:rPr>
          <w:sz w:val="28"/>
          <w:szCs w:val="28"/>
        </w:rPr>
        <w:t>»</w:t>
      </w:r>
      <w:r w:rsidRPr="001E7FAE">
        <w:rPr>
          <w:sz w:val="28"/>
          <w:szCs w:val="28"/>
        </w:rPr>
        <w:t xml:space="preserve"> или о направлении проверяемому лицу ответа, которым вносятся</w:t>
      </w:r>
      <w:r w:rsidR="00E11B4E" w:rsidRPr="00F160BE">
        <w:rPr>
          <w:sz w:val="28"/>
          <w:szCs w:val="28"/>
        </w:rPr>
        <w:t xml:space="preserve"> </w:t>
      </w:r>
      <w:r w:rsidRPr="00F160BE">
        <w:rPr>
          <w:sz w:val="28"/>
          <w:szCs w:val="28"/>
        </w:rPr>
        <w:t>изменения в предписание, до принятия указанных решений проводится внутриведомственная правовая экспертиза.</w:t>
      </w:r>
    </w:p>
    <w:p w:rsidR="00B92404" w:rsidRPr="00F160BE" w:rsidRDefault="00B92404" w:rsidP="001E7FAE">
      <w:pPr>
        <w:pStyle w:val="11"/>
        <w:spacing w:after="0" w:line="276" w:lineRule="auto"/>
        <w:jc w:val="both"/>
        <w:rPr>
          <w:sz w:val="28"/>
          <w:szCs w:val="28"/>
        </w:rPr>
      </w:pPr>
      <w:r w:rsidRPr="00F160BE">
        <w:rPr>
          <w:sz w:val="28"/>
          <w:szCs w:val="28"/>
        </w:rPr>
        <w:t>3.83. Внутриведомственная правовая экспертиза осуществляется:</w:t>
      </w:r>
    </w:p>
    <w:p w:rsidR="00B92404" w:rsidRPr="001E7FAE" w:rsidRDefault="00E11B4E" w:rsidP="00B92404">
      <w:pPr>
        <w:pStyle w:val="11"/>
        <w:spacing w:after="0" w:line="276" w:lineRule="auto"/>
        <w:ind w:firstLine="539"/>
        <w:jc w:val="both"/>
        <w:rPr>
          <w:sz w:val="28"/>
          <w:szCs w:val="28"/>
        </w:rPr>
      </w:pPr>
      <w:r w:rsidRPr="009D5396">
        <w:rPr>
          <w:sz w:val="28"/>
          <w:szCs w:val="28"/>
        </w:rPr>
        <w:t>-</w:t>
      </w:r>
      <w:r w:rsidR="00B92404" w:rsidRPr="009D5396">
        <w:rPr>
          <w:sz w:val="28"/>
          <w:szCs w:val="28"/>
        </w:rPr>
        <w:t xml:space="preserve"> в ФАС России </w:t>
      </w:r>
      <w:r w:rsidRPr="001E7FAE">
        <w:rPr>
          <w:sz w:val="28"/>
          <w:szCs w:val="28"/>
        </w:rPr>
        <w:t>–</w:t>
      </w:r>
      <w:r w:rsidR="00B92404" w:rsidRPr="001E7FAE">
        <w:rPr>
          <w:sz w:val="28"/>
          <w:szCs w:val="28"/>
        </w:rPr>
        <w:t xml:space="preserve"> Юридическим управлением;</w:t>
      </w:r>
    </w:p>
    <w:p w:rsidR="00B92404" w:rsidRPr="001E7FAE" w:rsidRDefault="00E11B4E" w:rsidP="00B92404">
      <w:pPr>
        <w:pStyle w:val="11"/>
        <w:spacing w:after="0" w:line="276" w:lineRule="auto"/>
        <w:ind w:firstLine="539"/>
        <w:jc w:val="both"/>
        <w:rPr>
          <w:sz w:val="28"/>
          <w:szCs w:val="28"/>
        </w:rPr>
      </w:pPr>
      <w:r w:rsidRPr="001E7FAE">
        <w:rPr>
          <w:sz w:val="28"/>
          <w:szCs w:val="28"/>
        </w:rPr>
        <w:t>-</w:t>
      </w:r>
      <w:r w:rsidR="00B92404" w:rsidRPr="001E7FAE">
        <w:rPr>
          <w:sz w:val="28"/>
          <w:szCs w:val="28"/>
        </w:rPr>
        <w:t xml:space="preserve"> в территориальном органе ФАС России </w:t>
      </w:r>
      <w:r w:rsidRPr="001E7FAE">
        <w:rPr>
          <w:sz w:val="28"/>
          <w:szCs w:val="28"/>
        </w:rPr>
        <w:t>–</w:t>
      </w:r>
      <w:r w:rsidR="00B92404" w:rsidRPr="001E7FAE">
        <w:rPr>
          <w:sz w:val="28"/>
          <w:szCs w:val="28"/>
        </w:rPr>
        <w:t xml:space="preserve"> отделом (отделами), ответственным за проведение внутриведомственной правовой экспертизы, определяемым руководителем соответствующего территориального органа ФАС России.</w:t>
      </w:r>
    </w:p>
    <w:p w:rsidR="00B92404" w:rsidRPr="001E7FAE" w:rsidRDefault="00B92404" w:rsidP="001E7FAE">
      <w:pPr>
        <w:pStyle w:val="11"/>
        <w:spacing w:after="0" w:line="276" w:lineRule="auto"/>
        <w:jc w:val="both"/>
        <w:rPr>
          <w:sz w:val="28"/>
          <w:szCs w:val="28"/>
        </w:rPr>
      </w:pPr>
      <w:r w:rsidRPr="001E7FAE">
        <w:rPr>
          <w:sz w:val="28"/>
          <w:szCs w:val="28"/>
        </w:rPr>
        <w:t xml:space="preserve">3.84. Результатом проведения внутриведомственной правовой экспертизы является заключение (далее </w:t>
      </w:r>
      <w:r w:rsidR="00E11B4E" w:rsidRPr="001E7FAE">
        <w:rPr>
          <w:sz w:val="28"/>
          <w:szCs w:val="28"/>
        </w:rPr>
        <w:t>–</w:t>
      </w:r>
      <w:r w:rsidRPr="001E7FAE">
        <w:rPr>
          <w:sz w:val="28"/>
          <w:szCs w:val="28"/>
        </w:rPr>
        <w:t xml:space="preserve"> заключение), подготавливаемое в срок, не превышающий семи рабочих дней со дня поступления докладной записки в структурное подразделение, указанное в пункте 3.83 настоящего Регламента.</w:t>
      </w:r>
    </w:p>
    <w:p w:rsidR="00B92404" w:rsidRPr="001E7FAE" w:rsidRDefault="00B92404" w:rsidP="001E7FAE">
      <w:pPr>
        <w:pStyle w:val="11"/>
        <w:spacing w:after="0" w:line="276" w:lineRule="auto"/>
        <w:jc w:val="both"/>
      </w:pPr>
      <w:r w:rsidRPr="001E7FAE">
        <w:rPr>
          <w:sz w:val="28"/>
          <w:szCs w:val="28"/>
        </w:rPr>
        <w:t>3.85. По решению начальника Юридического управления ФАС России (начальника отдела территориального органа ФАС России, ответственного за проведение внутриведомственной правовой экспертизы), оформляемому в виде резолюции на докладной записке, срок проведения внутриведомственной правовой экспертизы может быть продлен, но не более чем на пять рабочих дней, о чем сообщается в структурное подразделение Федеральной антимонопольной службы, ответственное за организацию и проведение проверки.</w:t>
      </w:r>
    </w:p>
    <w:p w:rsidR="00B92404" w:rsidRPr="001E7FAE" w:rsidRDefault="00B92404" w:rsidP="001E7FAE">
      <w:pPr>
        <w:pStyle w:val="11"/>
        <w:spacing w:after="0" w:line="276" w:lineRule="auto"/>
        <w:jc w:val="both"/>
        <w:rPr>
          <w:sz w:val="28"/>
          <w:szCs w:val="28"/>
        </w:rPr>
      </w:pPr>
      <w:r w:rsidRPr="001E7FAE">
        <w:rPr>
          <w:sz w:val="28"/>
          <w:szCs w:val="28"/>
        </w:rPr>
        <w:t>3.86. Предписание об устранении нарушений законодательства подлежит исполнению в срок, установленный таким предписанием. Структурное подразделение, ответственное за организацию и проведение проверки, принимает меры по контролю за исполнением предписания и устранением выявленных нарушений.</w:t>
      </w:r>
    </w:p>
    <w:p w:rsidR="00B92404" w:rsidRPr="001E7FAE" w:rsidRDefault="00B92404" w:rsidP="00B92404">
      <w:pPr>
        <w:pStyle w:val="11"/>
        <w:spacing w:after="0" w:line="276" w:lineRule="auto"/>
        <w:ind w:firstLine="539"/>
        <w:jc w:val="both"/>
        <w:rPr>
          <w:sz w:val="28"/>
          <w:szCs w:val="28"/>
        </w:rPr>
      </w:pPr>
      <w:r w:rsidRPr="001E7FAE">
        <w:rPr>
          <w:sz w:val="28"/>
          <w:szCs w:val="28"/>
        </w:rPr>
        <w:t>Неисполнение в установленный срок предписания, уклонение от исполнения либо частичное исполнение предписания влечет за собой последствия, предусмотренные законодательством Российской Федерации.</w:t>
      </w:r>
    </w:p>
    <w:p w:rsidR="00B92404" w:rsidRPr="001E7FAE" w:rsidRDefault="00B92404" w:rsidP="001E7FAE">
      <w:pPr>
        <w:pStyle w:val="11"/>
        <w:spacing w:after="0" w:line="276" w:lineRule="auto"/>
        <w:jc w:val="both"/>
        <w:rPr>
          <w:sz w:val="28"/>
          <w:szCs w:val="28"/>
        </w:rPr>
      </w:pPr>
      <w:r w:rsidRPr="001E7FAE">
        <w:rPr>
          <w:sz w:val="28"/>
          <w:szCs w:val="28"/>
        </w:rPr>
        <w:t>3.87.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в ходе или по результатам проведения проверки выявлены обстоятельства, свидетельствующие о наличии административного правонарушения.</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jc w:val="center"/>
        <w:rPr>
          <w:b/>
          <w:bCs/>
          <w:sz w:val="28"/>
          <w:szCs w:val="28"/>
        </w:rPr>
      </w:pPr>
      <w:bookmarkStart w:id="21" w:name="Par396"/>
      <w:bookmarkEnd w:id="21"/>
      <w:r w:rsidRPr="001E7FAE">
        <w:rPr>
          <w:b/>
          <w:bCs/>
          <w:sz w:val="28"/>
          <w:szCs w:val="28"/>
        </w:rPr>
        <w:lastRenderedPageBreak/>
        <w:t>IV. Порядок и формы контроля за исполнением государственной функции</w:t>
      </w:r>
    </w:p>
    <w:p w:rsidR="00B92404" w:rsidRPr="001E7FAE" w:rsidRDefault="00B92404" w:rsidP="00B92404">
      <w:pPr>
        <w:pStyle w:val="11"/>
        <w:spacing w:after="0" w:line="276" w:lineRule="auto"/>
        <w:jc w:val="both"/>
        <w:rPr>
          <w:sz w:val="28"/>
          <w:szCs w:val="28"/>
        </w:rPr>
      </w:pPr>
    </w:p>
    <w:p w:rsidR="00B92404" w:rsidRPr="001E7FAE" w:rsidRDefault="00B92404" w:rsidP="00B92404">
      <w:pPr>
        <w:pStyle w:val="11"/>
        <w:spacing w:after="0" w:line="276" w:lineRule="auto"/>
        <w:jc w:val="both"/>
        <w:rPr>
          <w:sz w:val="28"/>
          <w:szCs w:val="28"/>
        </w:rPr>
      </w:pPr>
      <w:bookmarkStart w:id="22" w:name="Par399"/>
      <w:bookmarkEnd w:id="22"/>
      <w:r w:rsidRPr="001E7FAE">
        <w:rPr>
          <w:sz w:val="28"/>
          <w:szCs w:val="28"/>
        </w:rPr>
        <w:t>Порядок осуществления текущего контроля за соблюдением и исполнением должностными лицами контролирующего органа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1E7FAE">
      <w:pPr>
        <w:pStyle w:val="11"/>
        <w:spacing w:after="0" w:line="276" w:lineRule="auto"/>
        <w:jc w:val="both"/>
        <w:rPr>
          <w:sz w:val="28"/>
          <w:szCs w:val="28"/>
        </w:rPr>
      </w:pPr>
      <w:r w:rsidRPr="001E7FAE">
        <w:rPr>
          <w:sz w:val="28"/>
          <w:szCs w:val="28"/>
        </w:rPr>
        <w:t xml:space="preserve">4.1. ФАС России организует и осуществляет контроль за соблюдением и исполнением должностными лицами контролирующего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(далее </w:t>
      </w:r>
      <w:r w:rsidR="00010BDC" w:rsidRPr="001E7FAE">
        <w:rPr>
          <w:sz w:val="28"/>
          <w:szCs w:val="28"/>
        </w:rPr>
        <w:t>–</w:t>
      </w:r>
      <w:r w:rsidRPr="001E7FAE">
        <w:rPr>
          <w:sz w:val="28"/>
          <w:szCs w:val="28"/>
        </w:rPr>
        <w:t xml:space="preserve"> текущий контроль).</w:t>
      </w:r>
    </w:p>
    <w:p w:rsidR="00B92404" w:rsidRPr="001E7FAE" w:rsidRDefault="00B92404" w:rsidP="001E7FAE">
      <w:pPr>
        <w:pStyle w:val="11"/>
        <w:spacing w:after="0" w:line="276" w:lineRule="auto"/>
        <w:jc w:val="both"/>
        <w:rPr>
          <w:sz w:val="28"/>
          <w:szCs w:val="28"/>
        </w:rPr>
      </w:pPr>
      <w:r w:rsidRPr="001E7FAE">
        <w:rPr>
          <w:sz w:val="28"/>
          <w:szCs w:val="28"/>
        </w:rPr>
        <w:t>4.2. Текущий контроль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контролирующего органа, его должностных лиц.</w:t>
      </w:r>
    </w:p>
    <w:p w:rsidR="00B92404" w:rsidRPr="001E7FAE" w:rsidRDefault="00B92404" w:rsidP="001E7FAE">
      <w:pPr>
        <w:pStyle w:val="11"/>
        <w:spacing w:after="0" w:line="276" w:lineRule="auto"/>
        <w:jc w:val="both"/>
        <w:rPr>
          <w:sz w:val="28"/>
          <w:szCs w:val="28"/>
        </w:rPr>
      </w:pPr>
      <w:bookmarkStart w:id="23" w:name="Par408"/>
      <w:bookmarkEnd w:id="23"/>
      <w:r w:rsidRPr="001E7FAE">
        <w:rPr>
          <w:sz w:val="28"/>
          <w:szCs w:val="28"/>
        </w:rPr>
        <w:t>4.3. Текущий контроль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B92404" w:rsidRPr="001E7FAE" w:rsidRDefault="00B92404" w:rsidP="001E7FAE">
      <w:pPr>
        <w:pStyle w:val="11"/>
        <w:spacing w:after="0" w:line="276" w:lineRule="auto"/>
        <w:jc w:val="both"/>
        <w:rPr>
          <w:sz w:val="28"/>
          <w:szCs w:val="28"/>
        </w:rPr>
      </w:pPr>
      <w:r w:rsidRPr="001E7FAE">
        <w:rPr>
          <w:sz w:val="28"/>
          <w:szCs w:val="28"/>
        </w:rPr>
        <w:t>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контролирующего органа, указанными в пункте 4.3 настоящего Регламента, и осуществляется постоянно путем проведения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jc w:val="center"/>
        <w:rPr>
          <w:sz w:val="28"/>
          <w:szCs w:val="28"/>
        </w:rPr>
      </w:pPr>
      <w:bookmarkStart w:id="24" w:name="Par411"/>
      <w:bookmarkEnd w:id="24"/>
      <w:r w:rsidRPr="001E7FAE">
        <w:rPr>
          <w:sz w:val="28"/>
          <w:szCs w:val="28"/>
        </w:rP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1E7FAE">
      <w:pPr>
        <w:pStyle w:val="11"/>
        <w:spacing w:after="0" w:line="276" w:lineRule="auto"/>
        <w:jc w:val="both"/>
        <w:rPr>
          <w:sz w:val="28"/>
          <w:szCs w:val="28"/>
        </w:rPr>
      </w:pPr>
      <w:r w:rsidRPr="001E7FAE">
        <w:rPr>
          <w:sz w:val="28"/>
          <w:szCs w:val="28"/>
        </w:rPr>
        <w:t>4.5. Формой контроля за полнотой и качеством исполнения должностными лицами контролирующего органа государственной функции является осуществление ФАС России плановых и внеплановых проверок.</w:t>
      </w:r>
    </w:p>
    <w:p w:rsidR="00B92404" w:rsidRPr="001E7FAE" w:rsidRDefault="00B92404" w:rsidP="001E7FAE">
      <w:pPr>
        <w:pStyle w:val="11"/>
        <w:spacing w:after="0" w:line="276" w:lineRule="auto"/>
        <w:jc w:val="both"/>
        <w:rPr>
          <w:sz w:val="28"/>
          <w:szCs w:val="28"/>
        </w:rPr>
      </w:pPr>
      <w:r w:rsidRPr="001E7FAE">
        <w:rPr>
          <w:sz w:val="28"/>
          <w:szCs w:val="28"/>
        </w:rPr>
        <w:lastRenderedPageBreak/>
        <w:t>4.6. Внеплановые проверки полноты и качества исполнения государственной функции проводятся:</w:t>
      </w:r>
    </w:p>
    <w:p w:rsidR="00B92404" w:rsidRPr="001E7FAE" w:rsidRDefault="00B92404" w:rsidP="001E7FAE">
      <w:pPr>
        <w:pStyle w:val="11"/>
        <w:spacing w:after="0" w:line="276" w:lineRule="auto"/>
        <w:ind w:firstLine="142"/>
        <w:jc w:val="both"/>
        <w:rPr>
          <w:sz w:val="28"/>
          <w:szCs w:val="28"/>
        </w:rPr>
      </w:pPr>
      <w:r w:rsidRPr="001E7FAE">
        <w:rPr>
          <w:sz w:val="28"/>
          <w:szCs w:val="28"/>
        </w:rP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B92404" w:rsidRPr="001E7FAE" w:rsidRDefault="00B92404" w:rsidP="001E7FAE">
      <w:pPr>
        <w:pStyle w:val="11"/>
        <w:spacing w:after="0" w:line="276" w:lineRule="auto"/>
        <w:ind w:firstLine="142"/>
        <w:jc w:val="both"/>
        <w:rPr>
          <w:sz w:val="28"/>
          <w:szCs w:val="28"/>
        </w:rPr>
      </w:pPr>
      <w:r w:rsidRPr="001E7FAE">
        <w:rPr>
          <w:sz w:val="28"/>
          <w:szCs w:val="28"/>
        </w:rP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B92404" w:rsidRPr="001E7FAE" w:rsidRDefault="00B92404" w:rsidP="001E7FAE">
      <w:pPr>
        <w:pStyle w:val="11"/>
        <w:spacing w:after="0" w:line="276" w:lineRule="auto"/>
        <w:jc w:val="both"/>
        <w:rPr>
          <w:sz w:val="28"/>
          <w:szCs w:val="28"/>
        </w:rPr>
      </w:pPr>
      <w:r w:rsidRPr="001E7FAE">
        <w:rPr>
          <w:sz w:val="28"/>
          <w:szCs w:val="28"/>
        </w:rP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B92404" w:rsidRPr="001E7FAE" w:rsidRDefault="00B92404" w:rsidP="00B92404">
      <w:pPr>
        <w:pStyle w:val="11"/>
        <w:spacing w:after="0" w:line="276" w:lineRule="auto"/>
        <w:ind w:firstLine="539"/>
        <w:jc w:val="both"/>
      </w:pPr>
      <w:r w:rsidRPr="001E7FAE">
        <w:rPr>
          <w:sz w:val="28"/>
          <w:szCs w:val="28"/>
        </w:rPr>
        <w:t xml:space="preserve">Порядок подготовки и проведения проверок деятельности территориальных органов ФАС России утвержден приказом ФАС России от 04.08.2011 </w:t>
      </w:r>
      <w:r w:rsidR="008E23C7" w:rsidRPr="001E7FAE">
        <w:rPr>
          <w:sz w:val="28"/>
          <w:szCs w:val="28"/>
        </w:rPr>
        <w:t>№</w:t>
      </w:r>
      <w:r w:rsidRPr="001E7FAE">
        <w:rPr>
          <w:sz w:val="28"/>
          <w:szCs w:val="28"/>
        </w:rPr>
        <w:t xml:space="preserve"> 569 </w:t>
      </w:r>
      <w:r w:rsidR="008E23C7" w:rsidRPr="001E7FAE">
        <w:rPr>
          <w:sz w:val="28"/>
          <w:szCs w:val="28"/>
        </w:rPr>
        <w:t>«</w:t>
      </w:r>
      <w:r w:rsidRPr="001E7FAE">
        <w:rPr>
          <w:sz w:val="28"/>
          <w:szCs w:val="28"/>
        </w:rPr>
        <w:t>Об утверждении Положения о порядке подготовки и проведения проверок деятельности территориальных органов ФАС России</w:t>
      </w:r>
      <w:r w:rsidR="008E23C7" w:rsidRPr="001E7FAE">
        <w:rPr>
          <w:sz w:val="28"/>
          <w:szCs w:val="28"/>
        </w:rPr>
        <w:t>»</w:t>
      </w:r>
      <w:r w:rsidRPr="001E7FAE">
        <w:rPr>
          <w:sz w:val="28"/>
          <w:szCs w:val="28"/>
        </w:rPr>
        <w:t xml:space="preserve"> (в ред. п</w:t>
      </w:r>
      <w:hyperlink r:id="rId19" w:history="1">
        <w:r w:rsidRPr="00F160BE">
          <w:rPr>
            <w:sz w:val="28"/>
            <w:szCs w:val="28"/>
          </w:rPr>
          <w:t>риказа</w:t>
        </w:r>
      </w:hyperlink>
      <w:r w:rsidRPr="00F160BE">
        <w:rPr>
          <w:sz w:val="28"/>
          <w:szCs w:val="28"/>
        </w:rPr>
        <w:t xml:space="preserve"> ФАС России от 29.01.2015 </w:t>
      </w:r>
      <w:r w:rsidR="008E23C7" w:rsidRPr="00F160BE">
        <w:rPr>
          <w:sz w:val="28"/>
          <w:szCs w:val="28"/>
        </w:rPr>
        <w:t>№</w:t>
      </w:r>
      <w:r w:rsidRPr="00F160BE">
        <w:rPr>
          <w:sz w:val="28"/>
          <w:szCs w:val="28"/>
        </w:rPr>
        <w:t xml:space="preserve"> 31/15) (зарегистрирован в Минюсте России 01.11.2011 </w:t>
      </w:r>
      <w:r w:rsidR="008E23C7" w:rsidRPr="00F160BE">
        <w:rPr>
          <w:sz w:val="28"/>
          <w:szCs w:val="28"/>
        </w:rPr>
        <w:t>№</w:t>
      </w:r>
      <w:r w:rsidRPr="00DD23BC">
        <w:rPr>
          <w:sz w:val="28"/>
          <w:szCs w:val="28"/>
        </w:rPr>
        <w:t xml:space="preserve"> 22183).</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jc w:val="center"/>
        <w:rPr>
          <w:sz w:val="28"/>
          <w:szCs w:val="28"/>
        </w:rPr>
      </w:pPr>
      <w:bookmarkStart w:id="25" w:name="Par425"/>
      <w:bookmarkEnd w:id="25"/>
      <w:r w:rsidRPr="001E7FAE">
        <w:rPr>
          <w:sz w:val="28"/>
          <w:szCs w:val="28"/>
        </w:rPr>
        <w:t>Ответственность должностных лиц контролирующего органа за решения и действия (бездействие), принимаемые (осуществляемые) ими в ходе исполнения государственной функции</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1E7FAE">
      <w:pPr>
        <w:pStyle w:val="11"/>
        <w:spacing w:after="0" w:line="276" w:lineRule="auto"/>
        <w:jc w:val="both"/>
        <w:rPr>
          <w:sz w:val="28"/>
          <w:szCs w:val="28"/>
        </w:rPr>
      </w:pPr>
      <w:bookmarkStart w:id="26" w:name="Par430"/>
      <w:bookmarkEnd w:id="26"/>
      <w:r w:rsidRPr="001E7FAE">
        <w:rPr>
          <w:sz w:val="28"/>
          <w:szCs w:val="28"/>
        </w:rPr>
        <w:t>4.9. Руководитель и (или) заместитель руководителя контролирующего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B92404" w:rsidRPr="001E7FAE" w:rsidRDefault="00B92404" w:rsidP="00B92404">
      <w:pPr>
        <w:pStyle w:val="11"/>
        <w:spacing w:after="0" w:line="276" w:lineRule="auto"/>
        <w:ind w:firstLine="539"/>
        <w:jc w:val="both"/>
        <w:rPr>
          <w:sz w:val="28"/>
          <w:szCs w:val="28"/>
        </w:rPr>
      </w:pPr>
      <w:r w:rsidRPr="001E7FAE">
        <w:rPr>
          <w:sz w:val="28"/>
          <w:szCs w:val="28"/>
        </w:rPr>
        <w:t>Руководитель структурного подразделения, ответственного за организацию и проведение проверки, несет ответственность за несвоевременное и (или) ненадлежащее выполнение административных процедур (действий), предусмотренных настоящим Регламентом, в соответствии с законодательством Российской Федерации.</w:t>
      </w:r>
    </w:p>
    <w:p w:rsidR="00B92404" w:rsidRPr="001E7FAE" w:rsidRDefault="00B92404" w:rsidP="00B92404">
      <w:pPr>
        <w:pStyle w:val="11"/>
        <w:spacing w:after="0" w:line="276" w:lineRule="auto"/>
        <w:ind w:firstLine="539"/>
        <w:jc w:val="both"/>
        <w:rPr>
          <w:sz w:val="28"/>
          <w:szCs w:val="28"/>
        </w:rPr>
      </w:pPr>
      <w:r w:rsidRPr="001E7FAE">
        <w:rPr>
          <w:sz w:val="28"/>
          <w:szCs w:val="28"/>
        </w:rP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B92404" w:rsidRPr="00F160BE" w:rsidRDefault="00B92404" w:rsidP="001E7FAE">
      <w:pPr>
        <w:pStyle w:val="11"/>
        <w:spacing w:after="0" w:line="276" w:lineRule="auto"/>
        <w:jc w:val="both"/>
      </w:pPr>
      <w:r w:rsidRPr="001E7FAE">
        <w:rPr>
          <w:sz w:val="28"/>
          <w:szCs w:val="28"/>
        </w:rPr>
        <w:t xml:space="preserve">4.10. Пределы дисциплинарной ответственности лиц, указанных в </w:t>
      </w:r>
      <w:hyperlink w:anchor="Par430" w:history="1">
        <w:r w:rsidRPr="00F160BE">
          <w:rPr>
            <w:sz w:val="28"/>
            <w:szCs w:val="28"/>
          </w:rPr>
          <w:t>пункте 4.9</w:t>
        </w:r>
      </w:hyperlink>
      <w:r w:rsidRPr="00F160BE">
        <w:rPr>
          <w:sz w:val="28"/>
          <w:szCs w:val="28"/>
        </w:rPr>
        <w:t xml:space="preserve"> настоящего Регламента, определяются в соответствии с их должностными регламентами.</w:t>
      </w:r>
    </w:p>
    <w:p w:rsidR="00B92404" w:rsidRPr="00F160BE" w:rsidRDefault="00B92404" w:rsidP="001E7FAE">
      <w:pPr>
        <w:pStyle w:val="11"/>
        <w:spacing w:after="0" w:line="276" w:lineRule="auto"/>
        <w:jc w:val="both"/>
        <w:rPr>
          <w:sz w:val="28"/>
          <w:szCs w:val="28"/>
        </w:rPr>
      </w:pPr>
      <w:r w:rsidRPr="00F160BE">
        <w:rPr>
          <w:sz w:val="28"/>
          <w:szCs w:val="28"/>
        </w:rPr>
        <w:lastRenderedPageBreak/>
        <w:t>4.11. За решения и действия (бездействие), принимаемые (осуществляемые) ими в ходе исполнения государственной функции, должностные лица контролирующего органа также несут ответственность по основаниям и в порядке, установленным законодательством Российской Федерации.</w:t>
      </w:r>
    </w:p>
    <w:p w:rsidR="00B92404" w:rsidRPr="00F160B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jc w:val="center"/>
        <w:rPr>
          <w:sz w:val="28"/>
          <w:szCs w:val="28"/>
        </w:rPr>
      </w:pPr>
      <w:bookmarkStart w:id="27" w:name="Par436"/>
      <w:bookmarkEnd w:id="27"/>
      <w:r w:rsidRPr="001E7FAE">
        <w:rPr>
          <w:sz w:val="28"/>
          <w:szCs w:val="28"/>
        </w:rPr>
        <w:t>Требования к порядку и формам контроля за исполнением государственной функции, в том числе со стороны граждан, их объединений и организаций</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1E7FAE">
      <w:pPr>
        <w:pStyle w:val="11"/>
        <w:spacing w:after="0" w:line="276" w:lineRule="auto"/>
        <w:jc w:val="both"/>
        <w:rPr>
          <w:sz w:val="28"/>
          <w:szCs w:val="28"/>
        </w:rPr>
      </w:pPr>
      <w:r w:rsidRPr="001E7FAE">
        <w:rPr>
          <w:sz w:val="28"/>
          <w:szCs w:val="28"/>
        </w:rPr>
        <w:t>4.12. Граждане, их объединения и организации в случае нарушения настоящего Регламента вправе обратиться с жалобой в контролирующий орган.</w:t>
      </w:r>
    </w:p>
    <w:p w:rsidR="00B92404" w:rsidRPr="001E7FAE" w:rsidRDefault="00B92404" w:rsidP="00B92404">
      <w:pPr>
        <w:pStyle w:val="11"/>
        <w:spacing w:after="0" w:line="276" w:lineRule="auto"/>
        <w:ind w:firstLine="539"/>
        <w:jc w:val="both"/>
        <w:rPr>
          <w:sz w:val="28"/>
          <w:szCs w:val="28"/>
        </w:rPr>
      </w:pPr>
      <w:r w:rsidRPr="001E7FAE">
        <w:rPr>
          <w:sz w:val="28"/>
          <w:szCs w:val="28"/>
        </w:rPr>
        <w:t>Жалоба может быть представлена на личном приеме, осуществляемом должностным лицом контролирующего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ind w:firstLine="539"/>
        <w:jc w:val="both"/>
        <w:rPr>
          <w:sz w:val="28"/>
          <w:szCs w:val="28"/>
        </w:rPr>
      </w:pPr>
    </w:p>
    <w:p w:rsidR="00B92404" w:rsidRPr="001E7FAE" w:rsidRDefault="00B92404" w:rsidP="00B92404">
      <w:pPr>
        <w:pStyle w:val="11"/>
        <w:spacing w:after="0" w:line="276" w:lineRule="auto"/>
        <w:ind w:firstLine="539"/>
        <w:jc w:val="center"/>
        <w:rPr>
          <w:b/>
          <w:bCs/>
          <w:sz w:val="28"/>
          <w:szCs w:val="28"/>
        </w:rPr>
      </w:pPr>
      <w:r w:rsidRPr="001E7FAE">
        <w:rPr>
          <w:b/>
          <w:bCs/>
          <w:sz w:val="28"/>
          <w:szCs w:val="28"/>
        </w:rPr>
        <w:t>V. Досудебный (внесудебный) порядок внесения и рассмотрения жалобы на решения и действия (бездействия) контролирующего органа,</w:t>
      </w:r>
    </w:p>
    <w:p w:rsidR="00B92404" w:rsidRPr="001E7FAE" w:rsidRDefault="00B92404" w:rsidP="00B92404">
      <w:pPr>
        <w:pStyle w:val="11"/>
        <w:spacing w:after="0" w:line="276" w:lineRule="auto"/>
        <w:jc w:val="center"/>
        <w:rPr>
          <w:b/>
          <w:bCs/>
          <w:sz w:val="28"/>
          <w:szCs w:val="28"/>
        </w:rPr>
      </w:pPr>
      <w:r w:rsidRPr="001E7FAE">
        <w:rPr>
          <w:b/>
          <w:bCs/>
          <w:sz w:val="28"/>
          <w:szCs w:val="28"/>
        </w:rPr>
        <w:t>а также должностных лиц ФАС России, принятых и осуществленных в ходе проведения проверки, возражений на акт проверки и (или) предписание, выданное по итогам проверки.</w:t>
      </w:r>
    </w:p>
    <w:p w:rsidR="00B92404" w:rsidRPr="001E7FAE" w:rsidRDefault="00B92404" w:rsidP="00B92404">
      <w:pPr>
        <w:pStyle w:val="11"/>
        <w:spacing w:after="0" w:line="276" w:lineRule="auto"/>
        <w:jc w:val="both"/>
        <w:rPr>
          <w:sz w:val="28"/>
          <w:szCs w:val="28"/>
        </w:rPr>
      </w:pPr>
      <w:r w:rsidRPr="001E7FAE">
        <w:rPr>
          <w:sz w:val="28"/>
          <w:szCs w:val="28"/>
        </w:rPr>
        <w:t> </w:t>
      </w:r>
    </w:p>
    <w:p w:rsidR="00B92404" w:rsidRPr="001E7FAE" w:rsidRDefault="00B92404" w:rsidP="00B92404">
      <w:pPr>
        <w:pStyle w:val="11"/>
        <w:spacing w:after="0" w:line="276" w:lineRule="auto"/>
        <w:jc w:val="center"/>
        <w:rPr>
          <w:sz w:val="28"/>
          <w:szCs w:val="28"/>
        </w:rPr>
      </w:pPr>
      <w:bookmarkStart w:id="28" w:name="Par447"/>
      <w:bookmarkEnd w:id="28"/>
      <w:r w:rsidRPr="001E7FAE">
        <w:rPr>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B92404" w:rsidRPr="001E7FAE" w:rsidRDefault="00B92404" w:rsidP="00B92404">
      <w:pPr>
        <w:pStyle w:val="11"/>
        <w:spacing w:after="0" w:line="276" w:lineRule="auto"/>
        <w:jc w:val="both"/>
        <w:rPr>
          <w:sz w:val="28"/>
          <w:szCs w:val="28"/>
        </w:rPr>
      </w:pPr>
    </w:p>
    <w:p w:rsidR="00B92404" w:rsidRPr="001E7FAE" w:rsidRDefault="00B92404" w:rsidP="00B92404">
      <w:pPr>
        <w:pStyle w:val="11"/>
        <w:spacing w:after="0" w:line="276" w:lineRule="auto"/>
        <w:jc w:val="both"/>
        <w:rPr>
          <w:sz w:val="28"/>
          <w:szCs w:val="28"/>
        </w:rPr>
      </w:pPr>
      <w:r w:rsidRPr="001E7FAE">
        <w:rPr>
          <w:sz w:val="28"/>
          <w:szCs w:val="28"/>
        </w:rPr>
        <w:t xml:space="preserve">5.1. Заинтересованные лица вправе однократно обжаловать действия (бездействие) контролирующего органа, их должностных лиц и решений, принятых (осуществляемых) ими в ходе исполнения государственной функции, в досудебном (внесудебном) порядке, в течение пятнадцати </w:t>
      </w:r>
      <w:r w:rsidR="007A6843" w:rsidRPr="001E7FAE">
        <w:rPr>
          <w:sz w:val="28"/>
          <w:szCs w:val="28"/>
        </w:rPr>
        <w:t xml:space="preserve">рабочих </w:t>
      </w:r>
      <w:r w:rsidRPr="001E7FAE">
        <w:rPr>
          <w:sz w:val="28"/>
          <w:szCs w:val="28"/>
        </w:rPr>
        <w:t xml:space="preserve">дней с момента совершения обжалуемых действий или момента, когда заявителю стало известно о нарушении своих прав, а также однократно направить возражения на акт проверки и (или) выданное по итогам проверки предписание в течение пятнадцати </w:t>
      </w:r>
      <w:r w:rsidR="007A6843" w:rsidRPr="001E7FAE">
        <w:rPr>
          <w:sz w:val="28"/>
          <w:szCs w:val="28"/>
        </w:rPr>
        <w:t xml:space="preserve">рабочих </w:t>
      </w:r>
      <w:r w:rsidRPr="001E7FAE">
        <w:rPr>
          <w:sz w:val="28"/>
          <w:szCs w:val="28"/>
        </w:rPr>
        <w:t>дней после их вручения кому-либо из заинтересованных лиц.</w:t>
      </w:r>
    </w:p>
    <w:p w:rsidR="00B92404" w:rsidRPr="001E7FAE" w:rsidRDefault="00B92404" w:rsidP="00B92404">
      <w:pPr>
        <w:pStyle w:val="11"/>
        <w:spacing w:after="0" w:line="276" w:lineRule="auto"/>
        <w:jc w:val="both"/>
        <w:rPr>
          <w:sz w:val="28"/>
          <w:szCs w:val="28"/>
        </w:rPr>
      </w:pPr>
      <w:r w:rsidRPr="001E7FAE">
        <w:rPr>
          <w:sz w:val="28"/>
          <w:szCs w:val="28"/>
        </w:rPr>
        <w:t xml:space="preserve">    Заинтересованными лицами являются юридические лица, в отношении которых (или в отношении входящих с ними в одну группу лиц) проводится проверка, а также руководители указанных лиц или их представители. Если возражения </w:t>
      </w:r>
      <w:r w:rsidRPr="001E7FAE">
        <w:rPr>
          <w:sz w:val="28"/>
          <w:szCs w:val="28"/>
        </w:rPr>
        <w:lastRenderedPageBreak/>
        <w:t>подаются уполномоченным представителем заинтересованного лица, к жалобе прилагается копия доверенности, подтверждающая его полномочия.</w:t>
      </w:r>
    </w:p>
    <w:p w:rsidR="00B92404" w:rsidRPr="001E7FAE" w:rsidRDefault="00B92404" w:rsidP="00B92404">
      <w:pPr>
        <w:pStyle w:val="11"/>
        <w:spacing w:after="0" w:line="276" w:lineRule="auto"/>
        <w:jc w:val="both"/>
      </w:pPr>
      <w:r w:rsidRPr="001E7FAE">
        <w:rPr>
          <w:sz w:val="28"/>
          <w:szCs w:val="28"/>
        </w:rPr>
        <w:t xml:space="preserve">5.2. Обжалованию подлежат решения и действия (бездействие) должностных лиц ФАС России, принятые и осуществленные в ходе проведения проверки. В том числе, в соответствии с настоящим разделом рассматриваются возражения проверяемого лица на акт проверки, если по результатам ее проведения не установлены основания для возбуждения дела о нарушении законодательства в сфере государственного оборонного заказа. Предписание об устранении нарушений законодательства в сфере государственного оборонного заказа, не подпадающих под признаки нарушений, указанных в части 3 статьи 8 Федерального закона </w:t>
      </w:r>
      <w:r w:rsidR="008E23C7" w:rsidRPr="001E7FAE">
        <w:rPr>
          <w:sz w:val="28"/>
          <w:szCs w:val="28"/>
        </w:rPr>
        <w:t>«</w:t>
      </w:r>
      <w:r w:rsidRPr="001E7FAE">
        <w:rPr>
          <w:sz w:val="28"/>
          <w:szCs w:val="28"/>
        </w:rPr>
        <w:t>О государственном оборонном заказе</w:t>
      </w:r>
      <w:r w:rsidR="008E23C7" w:rsidRPr="001E7FAE">
        <w:rPr>
          <w:sz w:val="28"/>
          <w:szCs w:val="28"/>
        </w:rPr>
        <w:t>»</w:t>
      </w:r>
      <w:r w:rsidRPr="001E7FAE">
        <w:rPr>
          <w:sz w:val="28"/>
          <w:szCs w:val="28"/>
        </w:rPr>
        <w:t xml:space="preserve">, также подлежит досудебному обжалованию в соответствии с настоящим разделом, путем направления возражений на предписание. Акт проверки, устанавливающий исключительно признаки нарушения части 3 статьи 8 ФЗ №275-ФЗ </w:t>
      </w:r>
      <w:r w:rsidR="008E23C7" w:rsidRPr="001E7FAE">
        <w:rPr>
          <w:sz w:val="28"/>
          <w:szCs w:val="28"/>
        </w:rPr>
        <w:t>«</w:t>
      </w:r>
      <w:r w:rsidRPr="001E7FAE">
        <w:rPr>
          <w:sz w:val="28"/>
          <w:szCs w:val="28"/>
        </w:rPr>
        <w:t>О государственном оборонном заказе</w:t>
      </w:r>
      <w:r w:rsidR="008E23C7" w:rsidRPr="001E7FAE">
        <w:rPr>
          <w:sz w:val="28"/>
          <w:szCs w:val="28"/>
        </w:rPr>
        <w:t>»</w:t>
      </w:r>
      <w:r w:rsidRPr="001E7FAE">
        <w:rPr>
          <w:sz w:val="28"/>
          <w:szCs w:val="28"/>
        </w:rPr>
        <w:t>, обжалованию не подлежит.</w:t>
      </w:r>
    </w:p>
    <w:p w:rsidR="00B92404" w:rsidRPr="001E7FAE" w:rsidRDefault="00B92404" w:rsidP="00B92404">
      <w:pPr>
        <w:pStyle w:val="11"/>
        <w:spacing w:after="0" w:line="276" w:lineRule="auto"/>
        <w:jc w:val="both"/>
        <w:rPr>
          <w:sz w:val="28"/>
          <w:szCs w:val="28"/>
        </w:rPr>
      </w:pPr>
      <w:r w:rsidRPr="001E7FAE">
        <w:rPr>
          <w:sz w:val="28"/>
          <w:szCs w:val="28"/>
        </w:rPr>
        <w:t>   Приказ о проведении проверки не подлежит обжалованию в соответствии с настоящим разделом.</w:t>
      </w:r>
    </w:p>
    <w:p w:rsidR="00B92404" w:rsidRPr="001E7FAE" w:rsidRDefault="00B92404" w:rsidP="00B92404">
      <w:pPr>
        <w:pStyle w:val="11"/>
        <w:spacing w:after="0" w:line="276" w:lineRule="auto"/>
        <w:jc w:val="both"/>
      </w:pPr>
      <w:r w:rsidRPr="001E7FAE">
        <w:rPr>
          <w:sz w:val="28"/>
          <w:szCs w:val="28"/>
        </w:rPr>
        <w:t xml:space="preserve">5.3. Жалоба на действия членов инспекции, проводящей проверку (далее – жалоба), а также возражения (возражения на акт проверки, предписание, далее </w:t>
      </w:r>
      <w:r w:rsidR="00010BDC" w:rsidRPr="001E7FAE">
        <w:rPr>
          <w:sz w:val="28"/>
          <w:szCs w:val="28"/>
        </w:rPr>
        <w:t>–</w:t>
      </w:r>
      <w:r w:rsidRPr="001E7FAE">
        <w:rPr>
          <w:sz w:val="28"/>
          <w:szCs w:val="28"/>
        </w:rPr>
        <w:t xml:space="preserve"> возражения) поступают на рассмотрение руководителю или курирующему заместителю руководителя ФАС России, либо руководителю территориального органа ФАС России, уполномоченному в сфере ГОЗ</w:t>
      </w:r>
      <w:r w:rsidR="00F30E45" w:rsidRPr="00F30E45">
        <w:rPr>
          <w:bCs/>
          <w:sz w:val="28"/>
          <w:szCs w:val="28"/>
        </w:rPr>
        <w:t>,</w:t>
      </w:r>
      <w:r w:rsidRPr="001E7FAE">
        <w:rPr>
          <w:sz w:val="28"/>
          <w:szCs w:val="28"/>
        </w:rPr>
        <w:t xml:space="preserve"> который должен принять решение об их рассмотрении или отказе в рассмотрении в течение семи рабочих дней с момента их регистрации в ФАС России.</w:t>
      </w:r>
    </w:p>
    <w:p w:rsidR="00B92404" w:rsidRPr="001E7FAE" w:rsidRDefault="00B92404" w:rsidP="00B92404">
      <w:pPr>
        <w:pStyle w:val="11"/>
        <w:spacing w:after="0" w:line="276" w:lineRule="auto"/>
        <w:jc w:val="both"/>
        <w:rPr>
          <w:sz w:val="28"/>
          <w:szCs w:val="28"/>
        </w:rPr>
      </w:pPr>
      <w:r w:rsidRPr="001E7FAE">
        <w:rPr>
          <w:sz w:val="28"/>
          <w:szCs w:val="28"/>
        </w:rPr>
        <w:t> </w:t>
      </w:r>
    </w:p>
    <w:p w:rsidR="00B92404" w:rsidRPr="001E7FAE" w:rsidRDefault="00B92404" w:rsidP="00B92404">
      <w:pPr>
        <w:pStyle w:val="11"/>
        <w:spacing w:after="0" w:line="276" w:lineRule="auto"/>
        <w:jc w:val="both"/>
        <w:rPr>
          <w:sz w:val="28"/>
          <w:szCs w:val="28"/>
        </w:rPr>
      </w:pPr>
      <w:bookmarkStart w:id="29" w:name="Par454"/>
      <w:bookmarkStart w:id="30" w:name="Par458"/>
      <w:bookmarkEnd w:id="29"/>
      <w:bookmarkEnd w:id="30"/>
      <w:r w:rsidRPr="001E7FAE">
        <w:rPr>
          <w:sz w:val="28"/>
          <w:szCs w:val="28"/>
        </w:rPr>
        <w:t>  </w:t>
      </w:r>
    </w:p>
    <w:p w:rsidR="00B92404" w:rsidRPr="001E7FAE" w:rsidRDefault="00B92404" w:rsidP="00B92404">
      <w:pPr>
        <w:pStyle w:val="11"/>
        <w:spacing w:after="0" w:line="276" w:lineRule="auto"/>
        <w:jc w:val="center"/>
        <w:rPr>
          <w:sz w:val="28"/>
          <w:szCs w:val="28"/>
        </w:rPr>
      </w:pPr>
      <w:r w:rsidRPr="001E7FAE">
        <w:rPr>
          <w:sz w:val="28"/>
          <w:szCs w:val="28"/>
        </w:rPr>
        <w:t>Исчерпывающий перечень оснований для приостановления рассмотрения возражений и оснований для отказа в рассмотрении возражений, а также обстоятельств, при которых ответ на возражения не дается</w:t>
      </w:r>
    </w:p>
    <w:p w:rsidR="00B92404" w:rsidRPr="001E7FAE" w:rsidRDefault="00B92404" w:rsidP="00B92404">
      <w:pPr>
        <w:pStyle w:val="11"/>
        <w:spacing w:after="0" w:line="276" w:lineRule="auto"/>
        <w:jc w:val="both"/>
        <w:rPr>
          <w:sz w:val="28"/>
          <w:szCs w:val="28"/>
        </w:rPr>
      </w:pPr>
      <w:r w:rsidRPr="001E7FAE">
        <w:rPr>
          <w:sz w:val="28"/>
          <w:szCs w:val="28"/>
        </w:rPr>
        <w:t> </w:t>
      </w:r>
    </w:p>
    <w:p w:rsidR="00B92404" w:rsidRPr="001E7FAE" w:rsidRDefault="00B92404" w:rsidP="00B92404">
      <w:pPr>
        <w:pStyle w:val="11"/>
        <w:spacing w:after="0" w:line="276" w:lineRule="auto"/>
        <w:jc w:val="both"/>
        <w:rPr>
          <w:sz w:val="28"/>
          <w:szCs w:val="28"/>
        </w:rPr>
      </w:pPr>
      <w:r w:rsidRPr="001E7FAE">
        <w:rPr>
          <w:sz w:val="28"/>
          <w:szCs w:val="28"/>
        </w:rPr>
        <w:t> </w:t>
      </w:r>
    </w:p>
    <w:p w:rsidR="00B92404" w:rsidRPr="001E7FAE" w:rsidRDefault="00B92404" w:rsidP="00B92404">
      <w:pPr>
        <w:pStyle w:val="11"/>
        <w:spacing w:after="0" w:line="276" w:lineRule="auto"/>
        <w:jc w:val="both"/>
        <w:rPr>
          <w:sz w:val="28"/>
          <w:szCs w:val="28"/>
        </w:rPr>
      </w:pPr>
      <w:r w:rsidRPr="001E7FAE">
        <w:rPr>
          <w:sz w:val="28"/>
          <w:szCs w:val="28"/>
        </w:rPr>
        <w:t>5.4. Оснований для приостановления рассмотрения жалоб и возражений законодательством Российской Федерации не предусмотрено.</w:t>
      </w:r>
    </w:p>
    <w:p w:rsidR="00B92404" w:rsidRPr="001E7FAE" w:rsidRDefault="00B92404" w:rsidP="001E7FAE">
      <w:pPr>
        <w:pStyle w:val="11"/>
        <w:spacing w:after="0" w:line="276" w:lineRule="auto"/>
        <w:jc w:val="both"/>
        <w:rPr>
          <w:sz w:val="28"/>
          <w:szCs w:val="28"/>
        </w:rPr>
      </w:pPr>
      <w:r w:rsidRPr="001E7FAE">
        <w:rPr>
          <w:sz w:val="28"/>
          <w:szCs w:val="28"/>
        </w:rPr>
        <w:t>5.5. В случае, если в жалобе или возражениях не указаны имя и фамилия гражданина, направившего их, а также почтовый адрес, по которому должен быть направлен ответ, ответ на возражения не дается.</w:t>
      </w:r>
    </w:p>
    <w:p w:rsidR="00B92404" w:rsidRPr="001E7FAE" w:rsidRDefault="00B92404" w:rsidP="001E7FAE">
      <w:pPr>
        <w:pStyle w:val="11"/>
        <w:spacing w:after="0" w:line="276" w:lineRule="auto"/>
        <w:jc w:val="both"/>
      </w:pPr>
      <w:r w:rsidRPr="001E7FAE">
        <w:rPr>
          <w:sz w:val="28"/>
          <w:szCs w:val="28"/>
        </w:rPr>
        <w:t xml:space="preserve">5.6. Контролирующий орган при получении письменных возражений или жалобы, в которых содержатся нецензурные либо оскорбительные выражения, угрозы жизни, </w:t>
      </w:r>
      <w:r w:rsidRPr="001E7FAE">
        <w:rPr>
          <w:sz w:val="28"/>
          <w:szCs w:val="28"/>
        </w:rPr>
        <w:lastRenderedPageBreak/>
        <w:t>здоровью и имуществу должностного лица, а также членов его семьи, вправе отказать в рассмотрении таких возражений (жалобы), уведомив об этом заявителя, направившего их, в течение пяти рабочих дней с момента принятия решения об отказе в их рассмотрении. При этом должностное лицо, принимающее такое решение, должно решить вопрос о направлении заявления о совершении преступления или административного правонарушения в отношении лица, подавшего такие жалобы или возражения, в правоохранительные органы по подведомственности.</w:t>
      </w:r>
    </w:p>
    <w:p w:rsidR="00B92404" w:rsidRPr="001E7FAE" w:rsidRDefault="00B92404" w:rsidP="001E7FAE">
      <w:pPr>
        <w:pStyle w:val="11"/>
        <w:spacing w:after="0" w:line="276" w:lineRule="auto"/>
        <w:jc w:val="both"/>
        <w:rPr>
          <w:sz w:val="28"/>
          <w:szCs w:val="28"/>
        </w:rPr>
      </w:pPr>
      <w:r w:rsidRPr="001E7FAE">
        <w:rPr>
          <w:sz w:val="28"/>
          <w:szCs w:val="28"/>
        </w:rPr>
        <w:t>5.7.</w:t>
      </w:r>
      <w:r w:rsidR="007A6843" w:rsidRPr="001E7FAE">
        <w:rPr>
          <w:sz w:val="28"/>
          <w:szCs w:val="28"/>
        </w:rPr>
        <w:t xml:space="preserve"> </w:t>
      </w:r>
      <w:r w:rsidRPr="001E7FAE">
        <w:rPr>
          <w:sz w:val="28"/>
          <w:szCs w:val="28"/>
        </w:rPr>
        <w:t xml:space="preserve">В случае, если текст письменных жалоб или возражений не поддается прочтению, ответ на них не дается и они не подлежат направлению на рассмотрение в государственный орган или должностному лицу в соответствии с их компетенцией, о чем в течение семи </w:t>
      </w:r>
      <w:r w:rsidR="007A6843" w:rsidRPr="001E7FAE">
        <w:rPr>
          <w:sz w:val="28"/>
          <w:szCs w:val="28"/>
        </w:rPr>
        <w:t xml:space="preserve">рабочих </w:t>
      </w:r>
      <w:r w:rsidRPr="001E7FAE">
        <w:rPr>
          <w:sz w:val="28"/>
          <w:szCs w:val="28"/>
        </w:rPr>
        <w:t>дней со дня регистрации жалоб или возражений сообщается заявителю, направившему жалобу, если его фамилия и почтовый адрес поддаются прочтению.</w:t>
      </w:r>
    </w:p>
    <w:p w:rsidR="00B92404" w:rsidRPr="001E7FAE" w:rsidRDefault="00B92404" w:rsidP="001E7FAE">
      <w:pPr>
        <w:pStyle w:val="11"/>
        <w:spacing w:after="0" w:line="276" w:lineRule="auto"/>
        <w:jc w:val="both"/>
        <w:rPr>
          <w:sz w:val="28"/>
          <w:szCs w:val="28"/>
        </w:rPr>
      </w:pPr>
      <w:r w:rsidRPr="001E7FAE">
        <w:rPr>
          <w:sz w:val="28"/>
          <w:szCs w:val="28"/>
        </w:rPr>
        <w:t>5.8. В случае, если в письменных возражениях или жалобе заявитель оспаривает положения акта проверки или предписания, которые уже были предметом рассмотрения контролирующего органа, либо заявителю уже давались письменные ответы по существу в связи с ранее направляемыми жалобами, руководитель (заместитель руководителя) контролирующего органа должен принять решение о безосновательности повторного обращения и прекращении переписки с заявителем по данному вопросу. О данном решении уведомляется заявитель, направивший жалобу или возражения, в течение семи рабочих дней с момента их регистрации.</w:t>
      </w:r>
    </w:p>
    <w:p w:rsidR="00B92404" w:rsidRPr="001E7FAE" w:rsidRDefault="00B92404" w:rsidP="001E7FAE">
      <w:pPr>
        <w:pStyle w:val="11"/>
        <w:spacing w:after="0" w:line="276" w:lineRule="auto"/>
        <w:jc w:val="both"/>
        <w:rPr>
          <w:sz w:val="28"/>
          <w:szCs w:val="28"/>
        </w:rPr>
      </w:pPr>
      <w:r w:rsidRPr="001E7FAE">
        <w:rPr>
          <w:sz w:val="28"/>
          <w:szCs w:val="28"/>
        </w:rPr>
        <w:t>5.9. Если причины, по которым ответ по существу жалобы или поставленных в возражениях вопросов не мог быть дан, в последующем были устранены, заявитель вправе вновь направить возражения или жалобу в контролирующий орган.</w:t>
      </w:r>
    </w:p>
    <w:p w:rsidR="00B92404" w:rsidRPr="001E7FAE" w:rsidRDefault="00B92404" w:rsidP="001E7FAE">
      <w:pPr>
        <w:pStyle w:val="11"/>
        <w:spacing w:after="0" w:line="276" w:lineRule="auto"/>
        <w:jc w:val="both"/>
        <w:rPr>
          <w:sz w:val="28"/>
          <w:szCs w:val="28"/>
        </w:rPr>
      </w:pPr>
      <w:r w:rsidRPr="001E7FAE">
        <w:rPr>
          <w:sz w:val="28"/>
          <w:szCs w:val="28"/>
        </w:rPr>
        <w:t>5.10.  Если ответ по существу жалобы или поставленного в возражениях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(возражения), сообщается о невозможности дать ответ по существу поставленного в них вопроса в открытой форме. В указанном случае рассмотрение жалобы или возражений и уведомление заявителя об итогах их рассмотрения происходит в соответствии с законодательством РФ о государственной тайне.</w:t>
      </w:r>
    </w:p>
    <w:p w:rsidR="00B92404" w:rsidRPr="001E7FAE" w:rsidRDefault="00B92404" w:rsidP="00B92404">
      <w:pPr>
        <w:pStyle w:val="11"/>
        <w:spacing w:after="0" w:line="276" w:lineRule="auto"/>
        <w:jc w:val="both"/>
        <w:rPr>
          <w:sz w:val="28"/>
          <w:szCs w:val="28"/>
        </w:rPr>
      </w:pPr>
      <w:r w:rsidRPr="001E7FAE">
        <w:rPr>
          <w:sz w:val="28"/>
          <w:szCs w:val="28"/>
        </w:rPr>
        <w:t> </w:t>
      </w:r>
    </w:p>
    <w:p w:rsidR="00B92404" w:rsidRPr="001E7FAE" w:rsidRDefault="00B92404" w:rsidP="00B92404">
      <w:pPr>
        <w:pStyle w:val="11"/>
        <w:spacing w:after="0" w:line="276" w:lineRule="auto"/>
        <w:jc w:val="both"/>
        <w:rPr>
          <w:sz w:val="28"/>
          <w:szCs w:val="28"/>
        </w:rPr>
      </w:pPr>
      <w:bookmarkStart w:id="31" w:name="Par471"/>
      <w:bookmarkEnd w:id="31"/>
      <w:r w:rsidRPr="001E7FAE">
        <w:rPr>
          <w:sz w:val="28"/>
          <w:szCs w:val="28"/>
        </w:rPr>
        <w:t>  </w:t>
      </w:r>
    </w:p>
    <w:p w:rsidR="00B92404" w:rsidRPr="001E7FAE" w:rsidRDefault="00B92404" w:rsidP="00B92404">
      <w:pPr>
        <w:pStyle w:val="11"/>
        <w:spacing w:after="0" w:line="276" w:lineRule="auto"/>
        <w:jc w:val="center"/>
        <w:rPr>
          <w:sz w:val="28"/>
          <w:szCs w:val="28"/>
        </w:rPr>
      </w:pPr>
      <w:r w:rsidRPr="001E7FAE">
        <w:rPr>
          <w:sz w:val="28"/>
          <w:szCs w:val="28"/>
        </w:rPr>
        <w:t>Основания для начала процедуры досудебного (внесудебного) рассмотрения жалобы или возражений</w:t>
      </w:r>
    </w:p>
    <w:p w:rsidR="00B92404" w:rsidRPr="001E7FAE" w:rsidRDefault="00B92404" w:rsidP="00B92404">
      <w:pPr>
        <w:pStyle w:val="11"/>
        <w:spacing w:after="0" w:line="276" w:lineRule="auto"/>
        <w:jc w:val="both"/>
        <w:rPr>
          <w:sz w:val="28"/>
          <w:szCs w:val="28"/>
        </w:rPr>
      </w:pPr>
      <w:r w:rsidRPr="001E7FAE">
        <w:rPr>
          <w:sz w:val="28"/>
          <w:szCs w:val="28"/>
        </w:rPr>
        <w:t> </w:t>
      </w:r>
    </w:p>
    <w:p w:rsidR="00B92404" w:rsidRPr="001E7FAE" w:rsidRDefault="00B92404" w:rsidP="001E7FAE">
      <w:pPr>
        <w:pStyle w:val="11"/>
        <w:spacing w:after="0" w:line="276" w:lineRule="auto"/>
        <w:jc w:val="both"/>
        <w:rPr>
          <w:sz w:val="28"/>
          <w:szCs w:val="28"/>
        </w:rPr>
      </w:pPr>
      <w:r w:rsidRPr="001E7FAE">
        <w:rPr>
          <w:sz w:val="28"/>
          <w:szCs w:val="28"/>
        </w:rPr>
        <w:lastRenderedPageBreak/>
        <w:t>5.11. Основанием для начала процедуры досудебного (внесудебного) рассмотрения жалоб и возражений являются возражения или жалобы, полученные и зарегистрированные контролирующим органом.</w:t>
      </w:r>
    </w:p>
    <w:p w:rsidR="00B92404" w:rsidRPr="001E7FAE" w:rsidRDefault="00B92404" w:rsidP="001E7FAE">
      <w:pPr>
        <w:pStyle w:val="11"/>
        <w:spacing w:after="0" w:line="276" w:lineRule="auto"/>
        <w:jc w:val="both"/>
        <w:rPr>
          <w:sz w:val="28"/>
          <w:szCs w:val="28"/>
        </w:rPr>
      </w:pPr>
      <w:r w:rsidRPr="001E7FAE">
        <w:rPr>
          <w:sz w:val="28"/>
          <w:szCs w:val="28"/>
        </w:rPr>
        <w:t>5.12. Заявители имеют право направить возражения на один и тот же акт или предписание или обжаловать конкретные действия (бездействие) членов инспекции, не более одного раза, в письменной форме или в форме электронного документа, в срок не более пятнадцати календарных дней с момента совершения обжалуемых действий или момента, когда лицу стало известно о нарушении своих прав, получения оспариваемого акта проверки или выданного предписания, а равно окончания срока проверки, в ходе которых были совершены оспариваемые действия. </w:t>
      </w:r>
    </w:p>
    <w:p w:rsidR="00B92404" w:rsidRPr="001E7FAE" w:rsidRDefault="00B92404" w:rsidP="00B92404">
      <w:pPr>
        <w:pStyle w:val="11"/>
        <w:spacing w:after="0" w:line="276" w:lineRule="auto"/>
        <w:jc w:val="both"/>
        <w:rPr>
          <w:sz w:val="28"/>
          <w:szCs w:val="28"/>
        </w:rPr>
      </w:pPr>
      <w:r w:rsidRPr="001E7FAE">
        <w:rPr>
          <w:sz w:val="28"/>
          <w:szCs w:val="28"/>
        </w:rPr>
        <w:t>Возражения и жалоба могут быть направлены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могут быть приняты при личном приеме заявителя.</w:t>
      </w:r>
    </w:p>
    <w:p w:rsidR="00B92404" w:rsidRPr="001E7FAE" w:rsidRDefault="00B92404" w:rsidP="001E7FAE">
      <w:pPr>
        <w:pStyle w:val="11"/>
        <w:spacing w:after="0" w:line="276" w:lineRule="auto"/>
        <w:jc w:val="both"/>
        <w:rPr>
          <w:sz w:val="28"/>
          <w:szCs w:val="28"/>
        </w:rPr>
      </w:pPr>
      <w:r w:rsidRPr="001E7FAE">
        <w:rPr>
          <w:sz w:val="28"/>
          <w:szCs w:val="28"/>
        </w:rPr>
        <w:t>5.13.</w:t>
      </w:r>
      <w:r w:rsidR="007A6843" w:rsidRPr="001E7FAE">
        <w:rPr>
          <w:sz w:val="28"/>
          <w:szCs w:val="28"/>
        </w:rPr>
        <w:t xml:space="preserve"> </w:t>
      </w:r>
      <w:r w:rsidRPr="001E7FAE">
        <w:rPr>
          <w:sz w:val="28"/>
          <w:szCs w:val="28"/>
        </w:rPr>
        <w:t>Заявитель в письменных возражениях или жалобе в обязательном порядке указывает либо наименование контролирующего органа, либо фамилию, имя, отчество соответствующего должностного лица, либо должность соответствующего лица, чьи действия и решения оспариваются, номер и дату акта проверки или предписания, на которые направлены возражения, а также наименование юридического лица, подающего возражения (жалобу), адрес его местонахождения, контактный телефон, либо фамилию, имя, отчество (последнее при наличии) (в случае подачи возражений от имени физического лица), почтовый адрес, по которому должен быть направлен ответ на возражения (жалобу) или уведомление о переадресации возражений (жалобы), излагает суть оспариваемых действий, решений или выводов инспекции, ссылается на норму действующего законодательства, которая была при этом нарушена,  ставит подпись и дату. В подтверждение своих доводов заявитель должен приложить к возражениям документы и материалы, либо их копии, подтверждающие обоснованность его доводов. Верность копий документов должна быть заверена заявителем.</w:t>
      </w:r>
    </w:p>
    <w:p w:rsidR="00B92404" w:rsidRPr="001E7FAE" w:rsidRDefault="00B92404" w:rsidP="001E7FAE">
      <w:pPr>
        <w:pStyle w:val="11"/>
        <w:spacing w:after="0" w:line="276" w:lineRule="auto"/>
        <w:jc w:val="both"/>
        <w:rPr>
          <w:sz w:val="28"/>
          <w:szCs w:val="28"/>
        </w:rPr>
      </w:pPr>
      <w:r w:rsidRPr="001E7FAE">
        <w:rPr>
          <w:sz w:val="28"/>
          <w:szCs w:val="28"/>
        </w:rPr>
        <w:t>5.14.</w:t>
      </w:r>
      <w:r w:rsidR="007A6843" w:rsidRPr="001E7FAE">
        <w:rPr>
          <w:sz w:val="28"/>
          <w:szCs w:val="28"/>
        </w:rPr>
        <w:t xml:space="preserve"> </w:t>
      </w:r>
      <w:r w:rsidRPr="001E7FAE">
        <w:rPr>
          <w:sz w:val="28"/>
          <w:szCs w:val="28"/>
        </w:rPr>
        <w:t>Заявитель вправе не прикладывать к возражениям (жалобе) документы, имеющиеся в распоряжении ФАС России, а может лишь сослаться на них, с указанием их точного названия или иных реквизитов, позволяющих безошибочно идентифицировать такой документ.</w:t>
      </w:r>
    </w:p>
    <w:p w:rsidR="00B92404" w:rsidRPr="001E7FAE" w:rsidRDefault="00B92404" w:rsidP="001E7FAE">
      <w:pPr>
        <w:pStyle w:val="11"/>
        <w:spacing w:after="0" w:line="276" w:lineRule="auto"/>
        <w:jc w:val="both"/>
      </w:pPr>
      <w:r w:rsidRPr="001E7FAE">
        <w:rPr>
          <w:sz w:val="28"/>
          <w:szCs w:val="28"/>
        </w:rPr>
        <w:t xml:space="preserve">5.15. В возражениях или жалобе, поступивших в контролирующий орган в форме электронного документа, заявитель в обязательном порядке указывает наименование юридического лица, подающего возражения (жалобу), адрес его </w:t>
      </w:r>
      <w:r w:rsidRPr="001E7FAE">
        <w:rPr>
          <w:sz w:val="28"/>
          <w:szCs w:val="28"/>
        </w:rPr>
        <w:lastRenderedPageBreak/>
        <w:t>местонахождения, контактный телефон, либо свои фамилию, имя, отчество (в случае подачи возражений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таким возражениям (жалобе) необходимые документы и материалы в электронной форме.</w:t>
      </w:r>
    </w:p>
    <w:p w:rsidR="00B92404" w:rsidRPr="001E7FAE" w:rsidRDefault="00B92404" w:rsidP="00B92404">
      <w:pPr>
        <w:pStyle w:val="11"/>
        <w:spacing w:after="0" w:line="276" w:lineRule="auto"/>
        <w:jc w:val="both"/>
        <w:rPr>
          <w:sz w:val="28"/>
          <w:szCs w:val="28"/>
        </w:rPr>
      </w:pPr>
      <w:r w:rsidRPr="001E7FAE">
        <w:rPr>
          <w:sz w:val="28"/>
          <w:szCs w:val="28"/>
        </w:rPr>
        <w:t>  </w:t>
      </w:r>
    </w:p>
    <w:p w:rsidR="00B92404" w:rsidRPr="001E7FAE" w:rsidRDefault="00B92404" w:rsidP="00B92404">
      <w:pPr>
        <w:pStyle w:val="11"/>
        <w:spacing w:after="0" w:line="276" w:lineRule="auto"/>
        <w:jc w:val="center"/>
        <w:rPr>
          <w:sz w:val="28"/>
          <w:szCs w:val="28"/>
        </w:rPr>
      </w:pPr>
      <w:r w:rsidRPr="001E7FAE">
        <w:rPr>
          <w:sz w:val="28"/>
          <w:szCs w:val="28"/>
        </w:rPr>
        <w:t>Права заинтересованных лиц на получение информации и документов, необходимых для обоснования и рассмотрения жалобы или возражений</w:t>
      </w:r>
    </w:p>
    <w:p w:rsidR="00B92404" w:rsidRPr="001E7FAE" w:rsidRDefault="00B92404" w:rsidP="00B92404">
      <w:pPr>
        <w:pStyle w:val="11"/>
        <w:spacing w:after="0" w:line="276" w:lineRule="auto"/>
        <w:jc w:val="both"/>
        <w:rPr>
          <w:sz w:val="28"/>
          <w:szCs w:val="28"/>
        </w:rPr>
      </w:pPr>
      <w:r w:rsidRPr="001E7FAE">
        <w:rPr>
          <w:sz w:val="28"/>
          <w:szCs w:val="28"/>
        </w:rPr>
        <w:t> </w:t>
      </w:r>
    </w:p>
    <w:p w:rsidR="00B92404" w:rsidRPr="001E7FAE" w:rsidRDefault="00B92404" w:rsidP="001E7FAE">
      <w:pPr>
        <w:pStyle w:val="11"/>
        <w:spacing w:after="0" w:line="276" w:lineRule="auto"/>
        <w:jc w:val="both"/>
        <w:rPr>
          <w:sz w:val="28"/>
          <w:szCs w:val="28"/>
        </w:rPr>
      </w:pPr>
      <w:r w:rsidRPr="001E7FAE">
        <w:rPr>
          <w:sz w:val="28"/>
          <w:szCs w:val="28"/>
        </w:rPr>
        <w:t>5.16. Лицо, подавшее возражения или его представитель вправе получать информацию по следующим вопросам:</w:t>
      </w:r>
    </w:p>
    <w:p w:rsidR="00B92404" w:rsidRPr="001E7FAE" w:rsidRDefault="00B92404" w:rsidP="001E7FAE">
      <w:pPr>
        <w:pStyle w:val="11"/>
        <w:spacing w:after="0" w:line="276" w:lineRule="auto"/>
        <w:ind w:firstLine="142"/>
        <w:jc w:val="both"/>
        <w:rPr>
          <w:sz w:val="28"/>
          <w:szCs w:val="28"/>
        </w:rPr>
      </w:pPr>
      <w:r w:rsidRPr="001E7FAE">
        <w:rPr>
          <w:sz w:val="28"/>
          <w:szCs w:val="28"/>
        </w:rPr>
        <w:t>- о входящем номере, под которым зарегистрированы в системе делопроизводства его возражения;</w:t>
      </w:r>
    </w:p>
    <w:p w:rsidR="00B92404" w:rsidRPr="001E7FAE" w:rsidRDefault="00B92404" w:rsidP="001E7FAE">
      <w:pPr>
        <w:pStyle w:val="11"/>
        <w:spacing w:after="0" w:line="276" w:lineRule="auto"/>
        <w:ind w:firstLine="142"/>
        <w:jc w:val="both"/>
        <w:rPr>
          <w:sz w:val="28"/>
          <w:szCs w:val="28"/>
        </w:rPr>
      </w:pPr>
      <w:r w:rsidRPr="001E7FAE">
        <w:rPr>
          <w:sz w:val="28"/>
          <w:szCs w:val="28"/>
        </w:rPr>
        <w:t>- о нормативных правовых актах, на основании которых ФАС России исполняет государственную функцию;</w:t>
      </w:r>
    </w:p>
    <w:p w:rsidR="00B92404" w:rsidRPr="001E7FAE" w:rsidRDefault="00B92404" w:rsidP="001E7FAE">
      <w:pPr>
        <w:pStyle w:val="11"/>
        <w:spacing w:after="0" w:line="276" w:lineRule="auto"/>
        <w:ind w:firstLine="142"/>
        <w:jc w:val="both"/>
        <w:rPr>
          <w:sz w:val="28"/>
          <w:szCs w:val="28"/>
        </w:rPr>
      </w:pPr>
      <w:r w:rsidRPr="001E7FAE">
        <w:rPr>
          <w:sz w:val="28"/>
          <w:szCs w:val="28"/>
        </w:rPr>
        <w:t>- о требованиях к заверению документов и сведений;</w:t>
      </w:r>
    </w:p>
    <w:p w:rsidR="00B92404" w:rsidRPr="001E7FAE" w:rsidRDefault="00B92404" w:rsidP="001E7FAE">
      <w:pPr>
        <w:pStyle w:val="11"/>
        <w:spacing w:after="0" w:line="276" w:lineRule="auto"/>
        <w:ind w:firstLine="142"/>
        <w:jc w:val="both"/>
        <w:rPr>
          <w:sz w:val="28"/>
          <w:szCs w:val="28"/>
        </w:rPr>
      </w:pPr>
      <w:r w:rsidRPr="001E7FAE">
        <w:rPr>
          <w:sz w:val="28"/>
          <w:szCs w:val="28"/>
        </w:rPr>
        <w:t xml:space="preserve">- о месте размещения на официальном сайте ФАС России в информационно-телекоммуникационной сети </w:t>
      </w:r>
      <w:r w:rsidR="008E23C7" w:rsidRPr="001E7FAE">
        <w:rPr>
          <w:sz w:val="28"/>
          <w:szCs w:val="28"/>
        </w:rPr>
        <w:t>«</w:t>
      </w:r>
      <w:r w:rsidRPr="001E7FAE">
        <w:rPr>
          <w:sz w:val="28"/>
          <w:szCs w:val="28"/>
        </w:rPr>
        <w:t>Интернет</w:t>
      </w:r>
      <w:r w:rsidR="008E23C7" w:rsidRPr="001E7FAE">
        <w:rPr>
          <w:sz w:val="28"/>
          <w:szCs w:val="28"/>
        </w:rPr>
        <w:t>»</w:t>
      </w:r>
      <w:r w:rsidRPr="001E7FAE">
        <w:rPr>
          <w:sz w:val="28"/>
          <w:szCs w:val="28"/>
        </w:rPr>
        <w:t xml:space="preserve"> справочных материалов по вопросам исполнения государственной функции.</w:t>
      </w:r>
    </w:p>
    <w:p w:rsidR="00B92404" w:rsidRPr="001E7FAE" w:rsidRDefault="00B92404" w:rsidP="00B92404">
      <w:pPr>
        <w:pStyle w:val="11"/>
        <w:spacing w:after="0" w:line="276" w:lineRule="auto"/>
        <w:jc w:val="both"/>
        <w:rPr>
          <w:sz w:val="28"/>
          <w:szCs w:val="28"/>
        </w:rPr>
      </w:pPr>
      <w:r w:rsidRPr="001E7FAE">
        <w:rPr>
          <w:sz w:val="28"/>
          <w:szCs w:val="28"/>
        </w:rPr>
        <w:t> 5.17. Заявитель или его представитель вправе отозвать жалобу или возражения до момента вынесения решения по ним. Моментом подачи заявления об отзыве жалобы или возражений является момент их регистрации в органе, где расположено должностное лицо, принимающее решение по жалобе или возражениям.</w:t>
      </w:r>
    </w:p>
    <w:p w:rsidR="00B92404" w:rsidRPr="001E7FAE" w:rsidRDefault="00B92404" w:rsidP="00B92404">
      <w:pPr>
        <w:pStyle w:val="11"/>
        <w:spacing w:after="0" w:line="276" w:lineRule="auto"/>
        <w:jc w:val="both"/>
        <w:rPr>
          <w:sz w:val="28"/>
          <w:szCs w:val="28"/>
        </w:rPr>
      </w:pPr>
      <w:r w:rsidRPr="001E7FAE">
        <w:rPr>
          <w:sz w:val="28"/>
          <w:szCs w:val="28"/>
        </w:rPr>
        <w:t> </w:t>
      </w:r>
    </w:p>
    <w:p w:rsidR="00B92404" w:rsidRPr="001E7FAE" w:rsidRDefault="00B92404" w:rsidP="00B92404">
      <w:pPr>
        <w:pStyle w:val="11"/>
        <w:spacing w:after="0" w:line="276" w:lineRule="auto"/>
        <w:jc w:val="center"/>
        <w:rPr>
          <w:sz w:val="28"/>
          <w:szCs w:val="28"/>
        </w:rPr>
      </w:pPr>
      <w:bookmarkStart w:id="32" w:name="Par495"/>
      <w:bookmarkEnd w:id="32"/>
      <w:r w:rsidRPr="001E7FAE">
        <w:rPr>
          <w:sz w:val="28"/>
          <w:szCs w:val="28"/>
        </w:rPr>
        <w:t>Органы государственной власти и должностные лица, которым могут быть направлены возражения или жалоба заявителя в досудебном (внесудебном) порядке</w:t>
      </w:r>
    </w:p>
    <w:p w:rsidR="00B92404" w:rsidRPr="001E7FAE" w:rsidRDefault="00B92404" w:rsidP="00B92404">
      <w:pPr>
        <w:pStyle w:val="11"/>
        <w:spacing w:after="0" w:line="276" w:lineRule="auto"/>
        <w:jc w:val="both"/>
        <w:rPr>
          <w:sz w:val="28"/>
          <w:szCs w:val="28"/>
        </w:rPr>
      </w:pPr>
      <w:r w:rsidRPr="001E7FAE">
        <w:rPr>
          <w:sz w:val="28"/>
          <w:szCs w:val="28"/>
        </w:rPr>
        <w:t> </w:t>
      </w:r>
    </w:p>
    <w:p w:rsidR="00B92404" w:rsidRPr="001E7FAE" w:rsidRDefault="00B92404" w:rsidP="001E7FAE">
      <w:pPr>
        <w:pStyle w:val="11"/>
        <w:spacing w:after="0" w:line="276" w:lineRule="auto"/>
        <w:jc w:val="both"/>
        <w:rPr>
          <w:sz w:val="28"/>
          <w:szCs w:val="28"/>
        </w:rPr>
      </w:pPr>
      <w:bookmarkStart w:id="33" w:name="Par499"/>
      <w:bookmarkEnd w:id="33"/>
      <w:r w:rsidRPr="001E7FAE">
        <w:rPr>
          <w:sz w:val="28"/>
          <w:szCs w:val="28"/>
        </w:rPr>
        <w:t>5.18. На нарушения настоящего Регламента руководителем и членами инспекции, сформированными с участием должностных лиц ФАС России, может быть подана жалоба, а на акт проверки и (или) выданное предписание, а также на их отдельные положения, могут быть поданы возражения на имя руководителя или курирующего заместителя руководителя ФАС России.</w:t>
      </w:r>
    </w:p>
    <w:p w:rsidR="00B92404" w:rsidRPr="001E7FAE" w:rsidRDefault="00B92404" w:rsidP="001E7FAE">
      <w:pPr>
        <w:pStyle w:val="11"/>
        <w:spacing w:after="0" w:line="276" w:lineRule="auto"/>
        <w:jc w:val="both"/>
      </w:pPr>
      <w:bookmarkStart w:id="34" w:name="Par500"/>
      <w:bookmarkEnd w:id="34"/>
      <w:r w:rsidRPr="001E7FAE">
        <w:rPr>
          <w:sz w:val="28"/>
          <w:szCs w:val="28"/>
        </w:rPr>
        <w:t xml:space="preserve">5.19. На нарушения настоящего Регламента должностными лицами территориального органа ФАС России, наделенного полномочиями в сфере государственного оборонного заказа, может быть подана жалоба руководителю соответствующего территориального органа. В случае если оспариваются действия </w:t>
      </w:r>
      <w:r w:rsidRPr="001E7FAE">
        <w:rPr>
          <w:sz w:val="28"/>
          <w:szCs w:val="28"/>
        </w:rPr>
        <w:lastRenderedPageBreak/>
        <w:t>или решения руководителя территориального органа ФАС России, наделенного полномочиями в сфере государственного оборонного заказа, жалоба должна быть направлена на рассмотрение в Центральный аппарат ФАС России. На акт проверки или предписание, выданное по ее итогам, проведенное без включения руководителя территориального органа в состав проверяющей инспекции, могут быть поданы возражения на имя руководителя соответствующего территориального органа ФАС России, наделенного полномочиями в сфере государственного оборонного заказа. В случае, если руководитель соответствующего территориального органа являлся членом инспекции, составившей оспариваемый акт и (или) предписание по итогам проверки, либо совершившей обжалуемые действия, возражения на такой акт и (или) предписание или жалоба на такие действия, подаются на имя руководителя или курирующего заместителя руководителя ФАС России.</w:t>
      </w:r>
    </w:p>
    <w:p w:rsidR="00B92404" w:rsidRPr="001E7FAE" w:rsidRDefault="00B92404" w:rsidP="00B92404">
      <w:pPr>
        <w:pStyle w:val="11"/>
        <w:spacing w:after="0" w:line="276" w:lineRule="auto"/>
        <w:jc w:val="both"/>
        <w:rPr>
          <w:sz w:val="28"/>
          <w:szCs w:val="28"/>
        </w:rPr>
      </w:pPr>
      <w:r w:rsidRPr="001E7FAE">
        <w:rPr>
          <w:sz w:val="28"/>
          <w:szCs w:val="28"/>
        </w:rPr>
        <w:t> </w:t>
      </w:r>
    </w:p>
    <w:p w:rsidR="00B92404" w:rsidRPr="001E7FAE" w:rsidRDefault="00B92404" w:rsidP="00B92404">
      <w:pPr>
        <w:pStyle w:val="11"/>
        <w:spacing w:after="0" w:line="276" w:lineRule="auto"/>
        <w:jc w:val="both"/>
        <w:rPr>
          <w:sz w:val="28"/>
          <w:szCs w:val="28"/>
        </w:rPr>
      </w:pPr>
      <w:bookmarkStart w:id="35" w:name="Par503"/>
      <w:bookmarkEnd w:id="35"/>
      <w:r w:rsidRPr="001E7FAE">
        <w:rPr>
          <w:sz w:val="28"/>
          <w:szCs w:val="28"/>
        </w:rPr>
        <w:t>  </w:t>
      </w:r>
    </w:p>
    <w:p w:rsidR="00B92404" w:rsidRPr="001E7FAE" w:rsidRDefault="00B92404" w:rsidP="00B92404">
      <w:pPr>
        <w:pStyle w:val="11"/>
        <w:spacing w:after="0" w:line="276" w:lineRule="auto"/>
        <w:jc w:val="center"/>
        <w:rPr>
          <w:sz w:val="28"/>
          <w:szCs w:val="28"/>
        </w:rPr>
      </w:pPr>
      <w:r w:rsidRPr="001E7FAE">
        <w:rPr>
          <w:sz w:val="28"/>
          <w:szCs w:val="28"/>
        </w:rPr>
        <w:t>Срок рассмотрения жалобы или возражений</w:t>
      </w:r>
    </w:p>
    <w:p w:rsidR="00B92404" w:rsidRPr="001E7FAE" w:rsidRDefault="00B92404" w:rsidP="00B92404">
      <w:pPr>
        <w:pStyle w:val="11"/>
        <w:spacing w:after="0" w:line="276" w:lineRule="auto"/>
        <w:jc w:val="both"/>
        <w:rPr>
          <w:sz w:val="28"/>
          <w:szCs w:val="28"/>
        </w:rPr>
      </w:pPr>
      <w:r w:rsidRPr="001E7FAE">
        <w:rPr>
          <w:sz w:val="28"/>
          <w:szCs w:val="28"/>
        </w:rPr>
        <w:t> </w:t>
      </w:r>
    </w:p>
    <w:p w:rsidR="00B92404" w:rsidRPr="001E7FAE" w:rsidRDefault="00B92404" w:rsidP="001E7FAE">
      <w:pPr>
        <w:pStyle w:val="11"/>
        <w:spacing w:after="0" w:line="276" w:lineRule="auto"/>
        <w:jc w:val="both"/>
        <w:rPr>
          <w:sz w:val="28"/>
          <w:szCs w:val="28"/>
        </w:rPr>
      </w:pPr>
      <w:r w:rsidRPr="001E7FAE">
        <w:rPr>
          <w:sz w:val="28"/>
          <w:szCs w:val="28"/>
        </w:rPr>
        <w:t xml:space="preserve">5.20. Поступившие возражения или жалобы рассматриваются контролирующим органом в течение пятнадцати </w:t>
      </w:r>
      <w:r w:rsidR="007A6843" w:rsidRPr="001E7FAE">
        <w:rPr>
          <w:sz w:val="28"/>
          <w:szCs w:val="28"/>
        </w:rPr>
        <w:t xml:space="preserve">рабочих </w:t>
      </w:r>
      <w:r w:rsidRPr="001E7FAE">
        <w:rPr>
          <w:sz w:val="28"/>
          <w:szCs w:val="28"/>
        </w:rPr>
        <w:t>дней со дня регистрации входящего документа в том органе, должностное лицо которого должно принять решение по жалобе или возражениям.</w:t>
      </w:r>
    </w:p>
    <w:p w:rsidR="00B92404" w:rsidRPr="001E7FAE" w:rsidRDefault="00B92404" w:rsidP="001E7FAE">
      <w:pPr>
        <w:pStyle w:val="11"/>
        <w:spacing w:after="0" w:line="276" w:lineRule="auto"/>
        <w:jc w:val="both"/>
        <w:rPr>
          <w:sz w:val="28"/>
          <w:szCs w:val="28"/>
        </w:rPr>
      </w:pPr>
      <w:r w:rsidRPr="001E7FAE">
        <w:rPr>
          <w:sz w:val="28"/>
          <w:szCs w:val="28"/>
        </w:rPr>
        <w:t xml:space="preserve">5.21. Срок рассмотрения жалобы или возражений может быть продлен в случае принятия должностным лицом, рассматривающим жалобу или возражения, решения о необходимости получения дополнительных сведений по поступившим возражениям, запроса дополнительной информации, но не более чем на пятнадцать </w:t>
      </w:r>
      <w:r w:rsidR="007A6843" w:rsidRPr="001E7FAE">
        <w:rPr>
          <w:sz w:val="28"/>
          <w:szCs w:val="28"/>
        </w:rPr>
        <w:t xml:space="preserve">рабочих </w:t>
      </w:r>
      <w:r w:rsidRPr="001E7FAE">
        <w:rPr>
          <w:sz w:val="28"/>
          <w:szCs w:val="28"/>
        </w:rPr>
        <w:t>дней.</w:t>
      </w:r>
    </w:p>
    <w:p w:rsidR="00B92404" w:rsidRPr="001E7FAE" w:rsidRDefault="00B92404" w:rsidP="001E7FAE">
      <w:pPr>
        <w:pStyle w:val="11"/>
        <w:spacing w:after="0" w:line="276" w:lineRule="auto"/>
        <w:jc w:val="both"/>
        <w:rPr>
          <w:sz w:val="28"/>
          <w:szCs w:val="28"/>
        </w:rPr>
      </w:pPr>
      <w:r w:rsidRPr="001E7FAE">
        <w:rPr>
          <w:sz w:val="28"/>
          <w:szCs w:val="28"/>
        </w:rPr>
        <w:t>5.22. Решение о продлении срока рассмотрения возражений направляется заявителю в письменном виде с указанием причин продления в течение трех рабочих дней с момента принятия указанного решения.</w:t>
      </w:r>
    </w:p>
    <w:p w:rsidR="00B92404" w:rsidRPr="001E7FAE" w:rsidRDefault="00B92404" w:rsidP="001E7FAE">
      <w:pPr>
        <w:pStyle w:val="11"/>
        <w:spacing w:after="0" w:line="276" w:lineRule="auto"/>
        <w:jc w:val="both"/>
        <w:rPr>
          <w:sz w:val="28"/>
          <w:szCs w:val="28"/>
        </w:rPr>
      </w:pPr>
      <w:r w:rsidRPr="001E7FAE">
        <w:rPr>
          <w:sz w:val="28"/>
          <w:szCs w:val="28"/>
        </w:rPr>
        <w:t>5.23</w:t>
      </w:r>
      <w:r w:rsidR="00F955EA" w:rsidRPr="001E7FAE">
        <w:rPr>
          <w:sz w:val="28"/>
          <w:szCs w:val="28"/>
        </w:rPr>
        <w:t>.</w:t>
      </w:r>
      <w:r w:rsidRPr="001E7FAE">
        <w:rPr>
          <w:sz w:val="28"/>
          <w:szCs w:val="28"/>
        </w:rPr>
        <w:t xml:space="preserve"> Члены инспекции, вынесшие предписание или изготовившие акт, на которые поступили возражения, либо совершившие обжалуемые действия (бездействие), в течение семи </w:t>
      </w:r>
      <w:r w:rsidR="00F955EA" w:rsidRPr="001E7FAE">
        <w:rPr>
          <w:sz w:val="28"/>
          <w:szCs w:val="28"/>
        </w:rPr>
        <w:t xml:space="preserve">рабочих </w:t>
      </w:r>
      <w:r w:rsidRPr="001E7FAE">
        <w:rPr>
          <w:sz w:val="28"/>
          <w:szCs w:val="28"/>
        </w:rPr>
        <w:t>дней готовят докладную записку на имя должностного лица, рассматривающего возражения (жалобу), с обоснованием своей позиции по каждому доводу, содержащемуся в возражениях (жалобе).</w:t>
      </w:r>
    </w:p>
    <w:p w:rsidR="00B92404" w:rsidRPr="001E7FAE" w:rsidRDefault="00B92404" w:rsidP="001E7FAE">
      <w:pPr>
        <w:pStyle w:val="11"/>
        <w:spacing w:after="0" w:line="276" w:lineRule="auto"/>
        <w:ind w:firstLine="708"/>
        <w:jc w:val="both"/>
      </w:pPr>
      <w:r w:rsidRPr="001E7FAE">
        <w:rPr>
          <w:sz w:val="28"/>
          <w:szCs w:val="28"/>
        </w:rPr>
        <w:t xml:space="preserve">В случае продления срока рассмотрения возражений (жалобы) по требованию должностного лица, рассматривающего жалобу (возражения), такая докладная записка может быть направлена повторно, с более подробным изложением содержащихся в ней доводов, в срок не более пяти </w:t>
      </w:r>
      <w:r w:rsidR="007A6843" w:rsidRPr="001E7FAE">
        <w:rPr>
          <w:sz w:val="28"/>
          <w:szCs w:val="28"/>
        </w:rPr>
        <w:t xml:space="preserve">рабочих </w:t>
      </w:r>
      <w:r w:rsidRPr="001E7FAE">
        <w:rPr>
          <w:sz w:val="28"/>
          <w:szCs w:val="28"/>
        </w:rPr>
        <w:t>дней с момента ее затребования.</w:t>
      </w:r>
    </w:p>
    <w:p w:rsidR="00B92404" w:rsidRPr="001E7FAE" w:rsidRDefault="00B92404" w:rsidP="001E7FAE">
      <w:pPr>
        <w:pStyle w:val="11"/>
        <w:spacing w:after="0" w:line="276" w:lineRule="auto"/>
        <w:ind w:firstLine="708"/>
        <w:jc w:val="both"/>
        <w:rPr>
          <w:sz w:val="28"/>
          <w:szCs w:val="28"/>
        </w:rPr>
      </w:pPr>
      <w:r w:rsidRPr="001E7FAE">
        <w:rPr>
          <w:sz w:val="28"/>
          <w:szCs w:val="28"/>
        </w:rPr>
        <w:lastRenderedPageBreak/>
        <w:t>Указанная докладная записка может быть направлена должностному лицу, рассматривающему жалобу (возражения), любым способом, обеспечивающим ее получение.  </w:t>
      </w:r>
    </w:p>
    <w:p w:rsidR="00B92404" w:rsidRPr="001E7FAE" w:rsidRDefault="00B92404" w:rsidP="00B92404">
      <w:pPr>
        <w:pStyle w:val="11"/>
        <w:spacing w:after="0" w:line="276" w:lineRule="auto"/>
        <w:jc w:val="both"/>
        <w:rPr>
          <w:sz w:val="28"/>
          <w:szCs w:val="28"/>
        </w:rPr>
      </w:pPr>
      <w:r w:rsidRPr="001E7FAE">
        <w:rPr>
          <w:sz w:val="28"/>
          <w:szCs w:val="28"/>
        </w:rPr>
        <w:t> </w:t>
      </w:r>
    </w:p>
    <w:p w:rsidR="00B92404" w:rsidRPr="001E7FAE" w:rsidRDefault="00B92404" w:rsidP="00B92404">
      <w:pPr>
        <w:pStyle w:val="11"/>
        <w:spacing w:after="0" w:line="276" w:lineRule="auto"/>
        <w:jc w:val="both"/>
        <w:rPr>
          <w:sz w:val="28"/>
          <w:szCs w:val="28"/>
        </w:rPr>
      </w:pPr>
      <w:r w:rsidRPr="001E7FAE">
        <w:rPr>
          <w:sz w:val="28"/>
          <w:szCs w:val="28"/>
        </w:rPr>
        <w:t> </w:t>
      </w:r>
    </w:p>
    <w:p w:rsidR="00B92404" w:rsidRPr="001E7FAE" w:rsidRDefault="00B92404" w:rsidP="00B92404">
      <w:pPr>
        <w:pStyle w:val="11"/>
        <w:spacing w:after="0" w:line="276" w:lineRule="auto"/>
        <w:jc w:val="center"/>
        <w:rPr>
          <w:sz w:val="28"/>
          <w:szCs w:val="28"/>
        </w:rPr>
      </w:pPr>
      <w:bookmarkStart w:id="36" w:name="Par509"/>
      <w:bookmarkEnd w:id="36"/>
      <w:r w:rsidRPr="001E7FAE">
        <w:rPr>
          <w:sz w:val="28"/>
          <w:szCs w:val="28"/>
        </w:rPr>
        <w:t>Результат досудебного (внесудебного) рассмотрения возражений</w:t>
      </w:r>
    </w:p>
    <w:p w:rsidR="00F955EA" w:rsidRPr="001E7FAE" w:rsidRDefault="00F955EA" w:rsidP="00B92404">
      <w:pPr>
        <w:pStyle w:val="11"/>
        <w:spacing w:after="0" w:line="276" w:lineRule="auto"/>
        <w:jc w:val="center"/>
        <w:rPr>
          <w:sz w:val="28"/>
          <w:szCs w:val="28"/>
        </w:rPr>
      </w:pPr>
    </w:p>
    <w:p w:rsidR="00B92404" w:rsidRPr="001E7FAE" w:rsidRDefault="00B92404" w:rsidP="001E7FAE">
      <w:pPr>
        <w:pStyle w:val="11"/>
        <w:spacing w:after="0" w:line="276" w:lineRule="auto"/>
        <w:jc w:val="both"/>
      </w:pPr>
      <w:r w:rsidRPr="001E7FAE">
        <w:rPr>
          <w:sz w:val="28"/>
          <w:szCs w:val="28"/>
        </w:rPr>
        <w:t>5.24</w:t>
      </w:r>
      <w:r w:rsidR="00F955EA" w:rsidRPr="001E7FAE">
        <w:rPr>
          <w:sz w:val="28"/>
          <w:szCs w:val="28"/>
        </w:rPr>
        <w:t>.</w:t>
      </w:r>
      <w:r w:rsidRPr="001E7FAE">
        <w:rPr>
          <w:sz w:val="28"/>
          <w:szCs w:val="28"/>
        </w:rPr>
        <w:t xml:space="preserve"> Решение по возражениям на акт проверки и (или) предписание об устранении нарушений законодательства, а равно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 наделенного полномочиями в сфере государственного оборонного заказа, а в случае подачи заявителем возражений на акт проверки и (или) предписание об устранении нарушений законодательства, или жалобы на решение, действие или бездействие при проведении проверки руководителя такого территориального органа или должностных лиц Центрального аппарата ФАС России – курирующий заместитель руководителя ФАС России или руководитель ФАС России</w:t>
      </w:r>
      <w:r w:rsidRPr="001E7FAE">
        <w:rPr>
          <w:b/>
          <w:bCs/>
          <w:sz w:val="28"/>
          <w:szCs w:val="28"/>
        </w:rPr>
        <w:t>.</w:t>
      </w:r>
    </w:p>
    <w:p w:rsidR="00B92404" w:rsidRPr="001E7FAE" w:rsidRDefault="00B92404" w:rsidP="001E7FAE">
      <w:pPr>
        <w:pStyle w:val="11"/>
        <w:spacing w:after="0" w:line="276" w:lineRule="auto"/>
        <w:jc w:val="both"/>
        <w:rPr>
          <w:sz w:val="28"/>
          <w:szCs w:val="28"/>
        </w:rPr>
      </w:pPr>
      <w:r w:rsidRPr="001E7FAE">
        <w:rPr>
          <w:sz w:val="28"/>
          <w:szCs w:val="28"/>
        </w:rPr>
        <w:t>5.25. По результатам рассмотрения возражений на акт проверки, выданное по ее итогам предписание, а также жалобы на решение, действие (бездействие) контролирующего органа, его должностного лица, руководитель территориального органа, наделенного полномочиями в сфере государственного оборонного заказа, руководитель или заместитель руководителя ФАС России, принимает одно из следующих решений:</w:t>
      </w:r>
    </w:p>
    <w:p w:rsidR="00B92404" w:rsidRPr="001E7FAE" w:rsidRDefault="00B92404" w:rsidP="001E7FAE">
      <w:pPr>
        <w:pStyle w:val="11"/>
        <w:spacing w:after="0" w:line="276" w:lineRule="auto"/>
        <w:ind w:firstLine="142"/>
        <w:jc w:val="both"/>
        <w:rPr>
          <w:sz w:val="28"/>
          <w:szCs w:val="28"/>
        </w:rPr>
      </w:pPr>
      <w:r w:rsidRPr="001E7FAE">
        <w:rPr>
          <w:sz w:val="28"/>
          <w:szCs w:val="28"/>
        </w:rPr>
        <w:t>-</w:t>
      </w:r>
      <w:r w:rsidR="0095223A" w:rsidRPr="001E7FAE">
        <w:rPr>
          <w:sz w:val="28"/>
          <w:szCs w:val="28"/>
        </w:rPr>
        <w:t xml:space="preserve"> п</w:t>
      </w:r>
      <w:r w:rsidRPr="001E7FAE">
        <w:rPr>
          <w:sz w:val="28"/>
          <w:szCs w:val="28"/>
        </w:rPr>
        <w:t>ризнать действия (бездействие) контролирующего органа, его должностного лица соответствующими настоящему Регламенту и отказать в удовлетворении жалобы;</w:t>
      </w:r>
    </w:p>
    <w:p w:rsidR="00B92404" w:rsidRPr="001E7FAE" w:rsidRDefault="00B92404" w:rsidP="001E7FAE">
      <w:pPr>
        <w:pStyle w:val="11"/>
        <w:spacing w:after="0" w:line="276" w:lineRule="auto"/>
        <w:ind w:firstLine="142"/>
        <w:jc w:val="both"/>
        <w:rPr>
          <w:sz w:val="28"/>
          <w:szCs w:val="28"/>
        </w:rPr>
      </w:pPr>
      <w:r w:rsidRPr="001E7FAE">
        <w:rPr>
          <w:sz w:val="28"/>
          <w:szCs w:val="28"/>
        </w:rPr>
        <w:t>- признать действия (бездействие) контролирующего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должностным лицом, рассматривающим жалобу,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принимается решение о проведении служебной проверки в отношении должностных лиц, допустивших нарушение;</w:t>
      </w:r>
    </w:p>
    <w:p w:rsidR="00B92404" w:rsidRPr="001E7FAE" w:rsidRDefault="00B92404" w:rsidP="001E7FAE">
      <w:pPr>
        <w:pStyle w:val="11"/>
        <w:spacing w:after="0" w:line="276" w:lineRule="auto"/>
        <w:ind w:firstLine="142"/>
        <w:jc w:val="both"/>
        <w:rPr>
          <w:sz w:val="28"/>
          <w:szCs w:val="28"/>
        </w:rPr>
      </w:pPr>
      <w:r w:rsidRPr="001E7FAE">
        <w:rPr>
          <w:sz w:val="28"/>
          <w:szCs w:val="28"/>
        </w:rPr>
        <w:t>- признать доводы, изложенные в возражениях на акт проверки обосн</w:t>
      </w:r>
      <w:r w:rsidR="00F30E45">
        <w:rPr>
          <w:sz w:val="28"/>
          <w:szCs w:val="28"/>
        </w:rPr>
        <w:t>ованными полностью или частично</w:t>
      </w:r>
      <w:r w:rsidRPr="001E7FAE">
        <w:rPr>
          <w:sz w:val="28"/>
          <w:szCs w:val="28"/>
        </w:rPr>
        <w:t>;</w:t>
      </w:r>
    </w:p>
    <w:p w:rsidR="00B92404" w:rsidRPr="001E7FAE" w:rsidRDefault="00B92404" w:rsidP="001E7FAE">
      <w:pPr>
        <w:pStyle w:val="11"/>
        <w:spacing w:after="0" w:line="276" w:lineRule="auto"/>
        <w:ind w:firstLine="142"/>
        <w:jc w:val="both"/>
        <w:rPr>
          <w:sz w:val="28"/>
          <w:szCs w:val="28"/>
        </w:rPr>
      </w:pPr>
      <w:r w:rsidRPr="001E7FAE">
        <w:rPr>
          <w:sz w:val="28"/>
          <w:szCs w:val="28"/>
        </w:rPr>
        <w:lastRenderedPageBreak/>
        <w:t>- признать доводы возражений на выданное предписание обоснованными полностью или частично, и внести изменения в предписание в соответствующей части;</w:t>
      </w:r>
    </w:p>
    <w:p w:rsidR="00B92404" w:rsidRPr="001E7FAE" w:rsidRDefault="00B92404" w:rsidP="001E7FAE">
      <w:pPr>
        <w:pStyle w:val="11"/>
        <w:spacing w:after="0" w:line="276" w:lineRule="auto"/>
        <w:ind w:firstLine="142"/>
        <w:jc w:val="both"/>
        <w:rPr>
          <w:sz w:val="28"/>
          <w:szCs w:val="28"/>
        </w:rPr>
      </w:pPr>
      <w:r w:rsidRPr="001E7FAE">
        <w:rPr>
          <w:sz w:val="28"/>
          <w:szCs w:val="28"/>
        </w:rPr>
        <w:t>- признать доводы, содержащиеся в акте проверки или предписании, не обоснованными.</w:t>
      </w:r>
    </w:p>
    <w:p w:rsidR="00B92404" w:rsidRPr="001E7FAE" w:rsidRDefault="00B92404" w:rsidP="001E7FAE">
      <w:pPr>
        <w:pStyle w:val="11"/>
        <w:spacing w:after="0" w:line="276" w:lineRule="auto"/>
        <w:jc w:val="both"/>
        <w:rPr>
          <w:sz w:val="28"/>
          <w:szCs w:val="28"/>
        </w:rPr>
      </w:pPr>
      <w:bookmarkStart w:id="37" w:name="Par516"/>
      <w:bookmarkEnd w:id="37"/>
      <w:r w:rsidRPr="001E7FAE">
        <w:rPr>
          <w:sz w:val="28"/>
          <w:szCs w:val="28"/>
        </w:rPr>
        <w:t xml:space="preserve">5.26. Ответ на жалобу или возражения оформляется в письменной форме и должен содержать </w:t>
      </w:r>
      <w:r w:rsidR="00F91986" w:rsidRPr="001E7FAE">
        <w:rPr>
          <w:sz w:val="28"/>
          <w:szCs w:val="28"/>
        </w:rPr>
        <w:t>мотивированное</w:t>
      </w:r>
      <w:r w:rsidRPr="001E7FAE">
        <w:rPr>
          <w:sz w:val="28"/>
          <w:szCs w:val="28"/>
        </w:rPr>
        <w:t xml:space="preserve"> </w:t>
      </w:r>
      <w:r w:rsidR="00F91986" w:rsidRPr="001E7FAE">
        <w:rPr>
          <w:sz w:val="28"/>
          <w:szCs w:val="28"/>
        </w:rPr>
        <w:t xml:space="preserve">обоснование </w:t>
      </w:r>
      <w:r w:rsidRPr="001E7FAE">
        <w:rPr>
          <w:sz w:val="28"/>
          <w:szCs w:val="28"/>
        </w:rPr>
        <w:t>принято</w:t>
      </w:r>
      <w:r w:rsidR="00F91986" w:rsidRPr="001E7FAE">
        <w:rPr>
          <w:sz w:val="28"/>
          <w:szCs w:val="28"/>
        </w:rPr>
        <w:t>го</w:t>
      </w:r>
      <w:r w:rsidRPr="001E7FAE">
        <w:rPr>
          <w:sz w:val="28"/>
          <w:szCs w:val="28"/>
        </w:rPr>
        <w:t xml:space="preserve"> решени</w:t>
      </w:r>
      <w:r w:rsidR="00F91986" w:rsidRPr="001E7FAE">
        <w:rPr>
          <w:sz w:val="28"/>
          <w:szCs w:val="28"/>
        </w:rPr>
        <w:t>я</w:t>
      </w:r>
      <w:r w:rsidRPr="001E7FAE">
        <w:rPr>
          <w:sz w:val="28"/>
          <w:szCs w:val="28"/>
        </w:rPr>
        <w:t>. Направление немотивированного ответа заявителю не допускается.</w:t>
      </w:r>
    </w:p>
    <w:p w:rsidR="00B92404" w:rsidRPr="001E7FAE" w:rsidRDefault="00B92404" w:rsidP="001E7FAE">
      <w:pPr>
        <w:pStyle w:val="11"/>
        <w:spacing w:after="0" w:line="276" w:lineRule="auto"/>
        <w:jc w:val="both"/>
        <w:rPr>
          <w:sz w:val="28"/>
          <w:szCs w:val="28"/>
        </w:rPr>
      </w:pPr>
      <w:r w:rsidRPr="001E7FAE">
        <w:rPr>
          <w:sz w:val="28"/>
          <w:szCs w:val="28"/>
        </w:rPr>
        <w:t>5.27. Копия ответа направляется заявителю в течение трех рабочих дней с даты изготовления в полном объеме.</w:t>
      </w:r>
    </w:p>
    <w:p w:rsidR="00B92404" w:rsidRPr="001E7FAE" w:rsidRDefault="00B92404" w:rsidP="001E7FAE">
      <w:pPr>
        <w:pStyle w:val="11"/>
        <w:spacing w:after="0" w:line="276" w:lineRule="auto"/>
        <w:jc w:val="both"/>
        <w:rPr>
          <w:sz w:val="28"/>
          <w:szCs w:val="28"/>
        </w:rPr>
      </w:pPr>
      <w:r w:rsidRPr="001E7FAE">
        <w:rPr>
          <w:sz w:val="28"/>
          <w:szCs w:val="28"/>
        </w:rPr>
        <w:t>5.28. Действия по исполнению решения руководителя территориального органа ФАС России, уполномоченного в сфере государственного оборонного заказа, руководителя или курирующего заместителя руководителя ФАС России, изложенные в ответе на жалобу или возражения должны быть совершены в течение десяти дней со дня принятия решения по возражениям, если в решении не установлен иной срок для их совершения.</w:t>
      </w:r>
    </w:p>
    <w:p w:rsidR="003644DB" w:rsidRDefault="00B92404" w:rsidP="001E7FAE">
      <w:pPr>
        <w:pStyle w:val="11"/>
        <w:spacing w:after="0" w:line="276" w:lineRule="auto"/>
        <w:jc w:val="both"/>
        <w:rPr>
          <w:sz w:val="28"/>
          <w:szCs w:val="28"/>
        </w:rPr>
      </w:pPr>
      <w:r w:rsidRPr="001E7FAE">
        <w:rPr>
          <w:sz w:val="28"/>
          <w:szCs w:val="28"/>
        </w:rPr>
        <w:t>5.29. В случае, если руководитель или курирующий заместитель руководителя ФАС России рассмотрел жалобу (возражения) на действия (акт проверки, предписания) инспекции территориального органа ФАС России, уполномоченного в сфере государственного оборонного заказа, копия ответа, данного по итогам рассмотрения жалобы (возражений) направляется руководителю указанного территориального органа одновременно с направлением ответа заявителю.</w:t>
      </w:r>
    </w:p>
    <w:p w:rsidR="003644DB" w:rsidRDefault="003644DB">
      <w:pPr>
        <w:widowControl/>
        <w:suppressAutoHyphens w:val="0"/>
        <w:autoSpaceDN/>
        <w:spacing w:after="160" w:line="259" w:lineRule="auto"/>
        <w:textAlignment w:val="auto"/>
        <w:rPr>
          <w:sz w:val="28"/>
          <w:szCs w:val="28"/>
          <w:lang w:eastAsia="ar-SA"/>
        </w:rPr>
      </w:pPr>
      <w:r>
        <w:rPr>
          <w:sz w:val="28"/>
          <w:szCs w:val="28"/>
        </w:rPr>
        <w:br w:type="page"/>
      </w:r>
    </w:p>
    <w:p w:rsidR="003644DB" w:rsidRPr="003644DB" w:rsidRDefault="003644DB" w:rsidP="003644DB">
      <w:pPr>
        <w:pageBreakBefore/>
        <w:widowControl/>
        <w:spacing w:line="276" w:lineRule="auto"/>
        <w:ind w:left="-284"/>
        <w:jc w:val="right"/>
        <w:rPr>
          <w:sz w:val="28"/>
          <w:szCs w:val="28"/>
          <w:lang w:eastAsia="ar-SA"/>
        </w:rPr>
      </w:pPr>
      <w:r w:rsidRPr="003644DB">
        <w:rPr>
          <w:sz w:val="28"/>
          <w:szCs w:val="28"/>
          <w:lang w:eastAsia="ar-SA"/>
        </w:rPr>
        <w:lastRenderedPageBreak/>
        <w:t>Приложение № 1</w:t>
      </w:r>
    </w:p>
    <w:p w:rsidR="003644DB" w:rsidRPr="003644DB" w:rsidRDefault="003644DB" w:rsidP="003644DB">
      <w:pPr>
        <w:widowControl/>
        <w:spacing w:line="276" w:lineRule="auto"/>
        <w:jc w:val="right"/>
        <w:rPr>
          <w:sz w:val="28"/>
          <w:szCs w:val="28"/>
          <w:lang w:eastAsia="ar-SA"/>
        </w:rPr>
      </w:pPr>
      <w:r w:rsidRPr="003644DB">
        <w:rPr>
          <w:sz w:val="28"/>
          <w:szCs w:val="28"/>
          <w:lang w:eastAsia="ar-SA"/>
        </w:rPr>
        <w:t>к Регламенту</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center"/>
        <w:rPr>
          <w:sz w:val="28"/>
          <w:szCs w:val="28"/>
          <w:lang w:eastAsia="ar-SA"/>
        </w:rPr>
      </w:pPr>
      <w:bookmarkStart w:id="38" w:name="Par671"/>
      <w:bookmarkEnd w:id="38"/>
      <w:r w:rsidRPr="003644DB">
        <w:rPr>
          <w:sz w:val="28"/>
          <w:szCs w:val="28"/>
          <w:lang w:eastAsia="ar-SA"/>
        </w:rPr>
        <w:t>Информация о месте нахождения и графике работы</w:t>
      </w:r>
    </w:p>
    <w:p w:rsidR="003644DB" w:rsidRPr="003644DB" w:rsidRDefault="003644DB" w:rsidP="003644DB">
      <w:pPr>
        <w:widowControl/>
        <w:spacing w:line="276" w:lineRule="auto"/>
        <w:jc w:val="center"/>
        <w:rPr>
          <w:sz w:val="28"/>
          <w:szCs w:val="28"/>
          <w:lang w:eastAsia="ar-SA"/>
        </w:rPr>
      </w:pPr>
      <w:r w:rsidRPr="003644DB">
        <w:rPr>
          <w:sz w:val="28"/>
          <w:szCs w:val="28"/>
          <w:lang w:eastAsia="ar-SA"/>
        </w:rPr>
        <w:t>контролирующего органа</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both"/>
        <w:rPr>
          <w:sz w:val="28"/>
          <w:szCs w:val="28"/>
          <w:lang w:eastAsia="ar-SA"/>
        </w:rPr>
      </w:pPr>
      <w:r w:rsidRPr="003644DB">
        <w:rPr>
          <w:sz w:val="28"/>
          <w:szCs w:val="28"/>
          <w:lang w:eastAsia="ar-SA"/>
        </w:rPr>
        <w:t>Федеральная антимонопольная служба</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Садовая-Кудринская, 11, Москва, Д-242, ГСП-3, 123993</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Структурные подразделения в сфере ГОЗ</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Уланский, 16/1, Москва, 101000</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Телефон для справок:</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(499) 755-23-23 (общественная приемная),</w:t>
      </w:r>
    </w:p>
    <w:p w:rsidR="003644DB" w:rsidRPr="003644DB" w:rsidRDefault="00CB2545" w:rsidP="003644DB">
      <w:pPr>
        <w:widowControl/>
        <w:spacing w:line="276" w:lineRule="auto"/>
        <w:jc w:val="both"/>
        <w:rPr>
          <w:sz w:val="28"/>
          <w:szCs w:val="28"/>
          <w:lang w:eastAsia="ar-SA"/>
        </w:rPr>
      </w:pPr>
      <w:r>
        <w:rPr>
          <w:sz w:val="28"/>
          <w:szCs w:val="28"/>
          <w:lang w:eastAsia="ar-SA"/>
        </w:rPr>
        <w:t>факс - (499) 755-23-24</w:t>
      </w:r>
      <w:r w:rsidR="003644DB" w:rsidRPr="003644DB">
        <w:rPr>
          <w:sz w:val="28"/>
          <w:szCs w:val="28"/>
          <w:lang w:eastAsia="ar-SA"/>
        </w:rPr>
        <w:t xml:space="preserve"> или (499) 755-23-23 (тон. № 3)</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Группа входящей корреспонденции - (499) 755-23-23 доп. 088-878</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Группа исходящей корреспонденции - (499) 755-23-23 доп. 088-239,088-413</w:t>
      </w:r>
    </w:p>
    <w:p w:rsidR="003644DB" w:rsidRPr="003644DB" w:rsidRDefault="003644DB" w:rsidP="003644DB">
      <w:pPr>
        <w:widowControl/>
        <w:spacing w:line="276" w:lineRule="auto"/>
        <w:ind w:firstLine="539"/>
        <w:jc w:val="both"/>
        <w:rPr>
          <w:sz w:val="28"/>
          <w:szCs w:val="28"/>
          <w:lang w:eastAsia="ar-SA"/>
        </w:rPr>
      </w:pPr>
    </w:p>
    <w:p w:rsidR="003644DB" w:rsidRPr="003644DB" w:rsidRDefault="003644DB" w:rsidP="003644DB">
      <w:pPr>
        <w:widowControl/>
        <w:spacing w:line="276" w:lineRule="auto"/>
        <w:ind w:firstLine="539"/>
        <w:jc w:val="both"/>
        <w:rPr>
          <w:sz w:val="28"/>
          <w:szCs w:val="28"/>
          <w:lang w:eastAsia="ar-SA"/>
        </w:rPr>
      </w:pPr>
      <w:r w:rsidRPr="003644DB">
        <w:rPr>
          <w:sz w:val="28"/>
          <w:szCs w:val="28"/>
          <w:lang w:eastAsia="ar-SA"/>
        </w:rPr>
        <w:t>График работы ФАС России:</w:t>
      </w:r>
    </w:p>
    <w:p w:rsidR="003644DB" w:rsidRPr="003644DB" w:rsidRDefault="003644DB" w:rsidP="003644DB">
      <w:pPr>
        <w:widowControl/>
        <w:spacing w:line="276" w:lineRule="auto"/>
        <w:ind w:firstLine="539"/>
        <w:jc w:val="both"/>
        <w:rPr>
          <w:sz w:val="28"/>
          <w:szCs w:val="28"/>
          <w:lang w:eastAsia="ar-SA"/>
        </w:rPr>
      </w:pPr>
    </w:p>
    <w:tbl>
      <w:tblPr>
        <w:tblW w:w="9120" w:type="dxa"/>
        <w:tblInd w:w="-30" w:type="dxa"/>
        <w:tblLayout w:type="fixed"/>
        <w:tblCellMar>
          <w:left w:w="10" w:type="dxa"/>
          <w:right w:w="10" w:type="dxa"/>
        </w:tblCellMar>
        <w:tblLook w:val="04A0" w:firstRow="1" w:lastRow="0" w:firstColumn="1" w:lastColumn="0" w:noHBand="0" w:noVBand="1"/>
      </w:tblPr>
      <w:tblGrid>
        <w:gridCol w:w="4566"/>
        <w:gridCol w:w="4554"/>
      </w:tblGrid>
      <w:tr w:rsidR="003644DB" w:rsidRPr="003644DB" w:rsidTr="00522D18">
        <w:tc>
          <w:tcPr>
            <w:tcW w:w="4566" w:type="dxa"/>
            <w:tcBorders>
              <w:top w:val="double" w:sz="2" w:space="0" w:color="000001"/>
              <w:left w:val="double" w:sz="2" w:space="0" w:color="000001"/>
              <w:bottom w:val="double" w:sz="2" w:space="0" w:color="000001"/>
              <w:right w:val="double" w:sz="2" w:space="0" w:color="000001"/>
            </w:tcBorders>
            <w:shd w:val="clear" w:color="auto" w:fill="FFFFFF"/>
            <w:tcMar>
              <w:top w:w="30" w:type="dxa"/>
              <w:left w:w="30" w:type="dxa"/>
              <w:bottom w:w="30" w:type="dxa"/>
              <w:right w:w="30" w:type="dxa"/>
            </w:tcMar>
          </w:tcPr>
          <w:p w:rsidR="003644DB" w:rsidRPr="003644DB" w:rsidRDefault="003644DB" w:rsidP="003644DB">
            <w:pPr>
              <w:widowControl/>
              <w:spacing w:after="119" w:line="276" w:lineRule="auto"/>
              <w:jc w:val="both"/>
              <w:rPr>
                <w:sz w:val="28"/>
                <w:szCs w:val="28"/>
                <w:lang w:eastAsia="ar-SA"/>
              </w:rPr>
            </w:pPr>
            <w:r w:rsidRPr="003644DB">
              <w:rPr>
                <w:sz w:val="28"/>
                <w:szCs w:val="28"/>
                <w:lang w:eastAsia="ar-SA"/>
              </w:rPr>
              <w:t>День недели</w:t>
            </w:r>
          </w:p>
        </w:tc>
        <w:tc>
          <w:tcPr>
            <w:tcW w:w="4554" w:type="dxa"/>
            <w:tcBorders>
              <w:top w:val="double" w:sz="2" w:space="0" w:color="000001"/>
              <w:left w:val="double" w:sz="2" w:space="0" w:color="000001"/>
              <w:bottom w:val="double" w:sz="2" w:space="0" w:color="000001"/>
              <w:right w:val="double" w:sz="2" w:space="0" w:color="000001"/>
            </w:tcBorders>
            <w:shd w:val="clear" w:color="auto" w:fill="FFFFFF"/>
            <w:tcMar>
              <w:top w:w="30" w:type="dxa"/>
              <w:left w:w="30" w:type="dxa"/>
              <w:bottom w:w="30" w:type="dxa"/>
              <w:right w:w="30" w:type="dxa"/>
            </w:tcMar>
          </w:tcPr>
          <w:p w:rsidR="003644DB" w:rsidRPr="003644DB" w:rsidRDefault="003644DB" w:rsidP="003644DB">
            <w:pPr>
              <w:widowControl/>
              <w:spacing w:after="119" w:line="276" w:lineRule="auto"/>
              <w:jc w:val="both"/>
              <w:rPr>
                <w:sz w:val="28"/>
                <w:szCs w:val="28"/>
                <w:lang w:eastAsia="ar-SA"/>
              </w:rPr>
            </w:pPr>
            <w:r w:rsidRPr="003644DB">
              <w:rPr>
                <w:sz w:val="28"/>
                <w:szCs w:val="28"/>
                <w:lang w:eastAsia="ar-SA"/>
              </w:rPr>
              <w:t>Часы работы</w:t>
            </w:r>
          </w:p>
        </w:tc>
      </w:tr>
      <w:tr w:rsidR="003644DB" w:rsidRPr="003644DB" w:rsidTr="00522D18">
        <w:tc>
          <w:tcPr>
            <w:tcW w:w="4566" w:type="dxa"/>
            <w:tcBorders>
              <w:top w:val="double" w:sz="2" w:space="0" w:color="000001"/>
              <w:left w:val="double" w:sz="2" w:space="0" w:color="000001"/>
              <w:bottom w:val="double" w:sz="2" w:space="0" w:color="000001"/>
              <w:right w:val="double" w:sz="2" w:space="0" w:color="000001"/>
            </w:tcBorders>
            <w:shd w:val="clear" w:color="auto" w:fill="FFFFFF"/>
            <w:tcMar>
              <w:top w:w="30" w:type="dxa"/>
              <w:left w:w="30" w:type="dxa"/>
              <w:bottom w:w="30" w:type="dxa"/>
              <w:right w:w="30" w:type="dxa"/>
            </w:tcMar>
          </w:tcPr>
          <w:p w:rsidR="003644DB" w:rsidRPr="003644DB" w:rsidRDefault="003644DB" w:rsidP="003644DB">
            <w:pPr>
              <w:widowControl/>
              <w:spacing w:after="119" w:line="276" w:lineRule="auto"/>
              <w:jc w:val="both"/>
              <w:rPr>
                <w:sz w:val="28"/>
                <w:szCs w:val="28"/>
                <w:lang w:eastAsia="ar-SA"/>
              </w:rPr>
            </w:pPr>
            <w:r w:rsidRPr="003644DB">
              <w:rPr>
                <w:sz w:val="28"/>
                <w:szCs w:val="28"/>
                <w:lang w:eastAsia="ar-SA"/>
              </w:rPr>
              <w:t>Понедельник - четверг</w:t>
            </w:r>
          </w:p>
        </w:tc>
        <w:tc>
          <w:tcPr>
            <w:tcW w:w="4554" w:type="dxa"/>
            <w:tcBorders>
              <w:top w:val="double" w:sz="2" w:space="0" w:color="000001"/>
              <w:left w:val="double" w:sz="2" w:space="0" w:color="000001"/>
              <w:bottom w:val="double" w:sz="2" w:space="0" w:color="000001"/>
              <w:right w:val="double" w:sz="2" w:space="0" w:color="000001"/>
            </w:tcBorders>
            <w:shd w:val="clear" w:color="auto" w:fill="FFFFFF"/>
            <w:tcMar>
              <w:top w:w="30" w:type="dxa"/>
              <w:left w:w="30" w:type="dxa"/>
              <w:bottom w:w="30" w:type="dxa"/>
              <w:right w:w="30" w:type="dxa"/>
            </w:tcMar>
          </w:tcPr>
          <w:p w:rsidR="003644DB" w:rsidRPr="003644DB" w:rsidRDefault="003644DB" w:rsidP="003644DB">
            <w:pPr>
              <w:widowControl/>
              <w:spacing w:after="119" w:line="276" w:lineRule="auto"/>
              <w:jc w:val="both"/>
              <w:rPr>
                <w:sz w:val="28"/>
                <w:szCs w:val="28"/>
                <w:lang w:eastAsia="ar-SA"/>
              </w:rPr>
            </w:pPr>
            <w:r w:rsidRPr="003644DB">
              <w:rPr>
                <w:sz w:val="28"/>
                <w:szCs w:val="28"/>
                <w:lang w:eastAsia="ar-SA"/>
              </w:rPr>
              <w:t>09.00 - 18.00</w:t>
            </w:r>
          </w:p>
        </w:tc>
      </w:tr>
      <w:tr w:rsidR="003644DB" w:rsidRPr="003644DB" w:rsidTr="00522D18">
        <w:tc>
          <w:tcPr>
            <w:tcW w:w="4566" w:type="dxa"/>
            <w:tcBorders>
              <w:top w:val="double" w:sz="2" w:space="0" w:color="000001"/>
              <w:left w:val="double" w:sz="2" w:space="0" w:color="000001"/>
              <w:bottom w:val="double" w:sz="2" w:space="0" w:color="000001"/>
              <w:right w:val="double" w:sz="2" w:space="0" w:color="000001"/>
            </w:tcBorders>
            <w:shd w:val="clear" w:color="auto" w:fill="FFFFFF"/>
            <w:tcMar>
              <w:top w:w="30" w:type="dxa"/>
              <w:left w:w="30" w:type="dxa"/>
              <w:bottom w:w="30" w:type="dxa"/>
              <w:right w:w="30" w:type="dxa"/>
            </w:tcMar>
          </w:tcPr>
          <w:p w:rsidR="003644DB" w:rsidRPr="003644DB" w:rsidRDefault="003644DB" w:rsidP="003644DB">
            <w:pPr>
              <w:widowControl/>
              <w:spacing w:after="119" w:line="276" w:lineRule="auto"/>
              <w:jc w:val="both"/>
              <w:rPr>
                <w:sz w:val="28"/>
                <w:szCs w:val="28"/>
                <w:lang w:eastAsia="ar-SA"/>
              </w:rPr>
            </w:pPr>
            <w:r w:rsidRPr="003644DB">
              <w:rPr>
                <w:sz w:val="28"/>
                <w:szCs w:val="28"/>
                <w:lang w:eastAsia="ar-SA"/>
              </w:rPr>
              <w:t>Пятница</w:t>
            </w:r>
          </w:p>
        </w:tc>
        <w:tc>
          <w:tcPr>
            <w:tcW w:w="4554" w:type="dxa"/>
            <w:tcBorders>
              <w:top w:val="double" w:sz="2" w:space="0" w:color="000001"/>
              <w:left w:val="double" w:sz="2" w:space="0" w:color="000001"/>
              <w:bottom w:val="double" w:sz="2" w:space="0" w:color="000001"/>
              <w:right w:val="double" w:sz="2" w:space="0" w:color="000001"/>
            </w:tcBorders>
            <w:shd w:val="clear" w:color="auto" w:fill="FFFFFF"/>
            <w:tcMar>
              <w:top w:w="30" w:type="dxa"/>
              <w:left w:w="30" w:type="dxa"/>
              <w:bottom w:w="30" w:type="dxa"/>
              <w:right w:w="30" w:type="dxa"/>
            </w:tcMar>
          </w:tcPr>
          <w:p w:rsidR="003644DB" w:rsidRPr="003644DB" w:rsidRDefault="003644DB" w:rsidP="003644DB">
            <w:pPr>
              <w:widowControl/>
              <w:spacing w:after="119" w:line="276" w:lineRule="auto"/>
              <w:jc w:val="both"/>
              <w:rPr>
                <w:sz w:val="28"/>
                <w:szCs w:val="28"/>
                <w:lang w:eastAsia="ar-SA"/>
              </w:rPr>
            </w:pPr>
            <w:r w:rsidRPr="003644DB">
              <w:rPr>
                <w:sz w:val="28"/>
                <w:szCs w:val="28"/>
                <w:lang w:eastAsia="ar-SA"/>
              </w:rPr>
              <w:t>09.00 - 16.45</w:t>
            </w:r>
          </w:p>
        </w:tc>
      </w:tr>
      <w:tr w:rsidR="003644DB" w:rsidRPr="003644DB" w:rsidTr="00522D18">
        <w:tc>
          <w:tcPr>
            <w:tcW w:w="4566" w:type="dxa"/>
            <w:tcBorders>
              <w:top w:val="double" w:sz="2" w:space="0" w:color="000001"/>
              <w:left w:val="double" w:sz="2" w:space="0" w:color="000001"/>
              <w:bottom w:val="double" w:sz="2" w:space="0" w:color="000001"/>
              <w:right w:val="double" w:sz="2" w:space="0" w:color="000001"/>
            </w:tcBorders>
            <w:shd w:val="clear" w:color="auto" w:fill="FFFFFF"/>
            <w:tcMar>
              <w:top w:w="30" w:type="dxa"/>
              <w:left w:w="30" w:type="dxa"/>
              <w:bottom w:w="30" w:type="dxa"/>
              <w:right w:w="30" w:type="dxa"/>
            </w:tcMar>
          </w:tcPr>
          <w:p w:rsidR="003644DB" w:rsidRPr="003644DB" w:rsidRDefault="003644DB" w:rsidP="003644DB">
            <w:pPr>
              <w:widowControl/>
              <w:spacing w:after="119" w:line="276" w:lineRule="auto"/>
              <w:jc w:val="both"/>
              <w:rPr>
                <w:sz w:val="28"/>
                <w:szCs w:val="28"/>
                <w:lang w:eastAsia="ar-SA"/>
              </w:rPr>
            </w:pPr>
            <w:r w:rsidRPr="003644DB">
              <w:rPr>
                <w:sz w:val="28"/>
                <w:szCs w:val="28"/>
                <w:lang w:eastAsia="ar-SA"/>
              </w:rPr>
              <w:t>Суббота, воскресенье</w:t>
            </w:r>
          </w:p>
        </w:tc>
        <w:tc>
          <w:tcPr>
            <w:tcW w:w="4554" w:type="dxa"/>
            <w:tcBorders>
              <w:top w:val="double" w:sz="2" w:space="0" w:color="000001"/>
              <w:left w:val="double" w:sz="2" w:space="0" w:color="000001"/>
              <w:bottom w:val="double" w:sz="2" w:space="0" w:color="000001"/>
              <w:right w:val="double" w:sz="2" w:space="0" w:color="000001"/>
            </w:tcBorders>
            <w:shd w:val="clear" w:color="auto" w:fill="FFFFFF"/>
            <w:tcMar>
              <w:top w:w="30" w:type="dxa"/>
              <w:left w:w="30" w:type="dxa"/>
              <w:bottom w:w="30" w:type="dxa"/>
              <w:right w:w="30" w:type="dxa"/>
            </w:tcMar>
          </w:tcPr>
          <w:p w:rsidR="003644DB" w:rsidRPr="003644DB" w:rsidRDefault="003644DB" w:rsidP="003644DB">
            <w:pPr>
              <w:widowControl/>
              <w:spacing w:after="119" w:line="276" w:lineRule="auto"/>
              <w:jc w:val="both"/>
              <w:rPr>
                <w:sz w:val="28"/>
                <w:szCs w:val="28"/>
                <w:lang w:eastAsia="ar-SA"/>
              </w:rPr>
            </w:pPr>
            <w:r w:rsidRPr="003644DB">
              <w:rPr>
                <w:sz w:val="28"/>
                <w:szCs w:val="28"/>
                <w:lang w:eastAsia="ar-SA"/>
              </w:rPr>
              <w:t>Выходной день</w:t>
            </w:r>
          </w:p>
        </w:tc>
      </w:tr>
    </w:tbl>
    <w:p w:rsidR="003644DB" w:rsidRPr="003644DB" w:rsidRDefault="003644DB" w:rsidP="003644DB">
      <w:pPr>
        <w:widowControl/>
        <w:spacing w:line="276" w:lineRule="auto"/>
        <w:jc w:val="both"/>
        <w:rPr>
          <w:sz w:val="28"/>
          <w:szCs w:val="28"/>
          <w:lang w:eastAsia="ar-SA"/>
        </w:rPr>
      </w:pPr>
      <w:bookmarkStart w:id="39" w:name="Par131"/>
      <w:bookmarkStart w:id="40" w:name="Par138"/>
      <w:bookmarkEnd w:id="39"/>
      <w:bookmarkEnd w:id="40"/>
    </w:p>
    <w:p w:rsidR="003644DB" w:rsidRPr="003644DB" w:rsidRDefault="003644DB" w:rsidP="003644DB">
      <w:pPr>
        <w:widowControl/>
        <w:spacing w:line="276" w:lineRule="auto"/>
        <w:jc w:val="both"/>
        <w:rPr>
          <w:sz w:val="28"/>
          <w:szCs w:val="28"/>
          <w:lang w:eastAsia="ar-SA"/>
        </w:rPr>
      </w:pPr>
      <w:r w:rsidRPr="003644DB">
        <w:rPr>
          <w:sz w:val="28"/>
          <w:szCs w:val="28"/>
          <w:lang w:eastAsia="ar-SA"/>
        </w:rPr>
        <w:t>Адреса официального сайта и электронной почты ФАС России</w:t>
      </w:r>
    </w:p>
    <w:p w:rsidR="003644DB" w:rsidRPr="003644DB" w:rsidRDefault="003644DB" w:rsidP="003644DB">
      <w:pPr>
        <w:widowControl/>
        <w:spacing w:line="276" w:lineRule="auto"/>
        <w:ind w:firstLine="708"/>
        <w:jc w:val="both"/>
        <w:rPr>
          <w:sz w:val="28"/>
          <w:szCs w:val="28"/>
          <w:lang w:eastAsia="ar-SA"/>
        </w:rPr>
      </w:pPr>
      <w:r w:rsidRPr="003644DB">
        <w:rPr>
          <w:sz w:val="28"/>
          <w:szCs w:val="28"/>
          <w:lang w:eastAsia="ar-SA"/>
        </w:rPr>
        <w:t>Официальный сайт ФАС России в информационно-телекоммуникационной сети «Интернет» - www.fas.gov.ru (далее - официальный сайт ФАС России).</w:t>
      </w:r>
    </w:p>
    <w:p w:rsidR="003644DB" w:rsidRPr="003644DB" w:rsidRDefault="003644DB" w:rsidP="003644DB">
      <w:pPr>
        <w:widowControl/>
        <w:spacing w:line="276" w:lineRule="auto"/>
        <w:ind w:firstLine="708"/>
        <w:jc w:val="both"/>
        <w:rPr>
          <w:sz w:val="28"/>
          <w:szCs w:val="28"/>
          <w:lang w:eastAsia="ar-SA"/>
        </w:rPr>
      </w:pPr>
      <w:r w:rsidRPr="003644DB">
        <w:rPr>
          <w:sz w:val="28"/>
          <w:szCs w:val="28"/>
          <w:lang w:eastAsia="ar-SA"/>
        </w:rPr>
        <w:t>Адрес электронной почты в информационно-телекоммуникационной сети «Интернет» - delo@fas.gov.ru (далее - адрес электронной почты).</w:t>
      </w:r>
    </w:p>
    <w:p w:rsidR="003644DB" w:rsidRPr="003644DB" w:rsidRDefault="003644DB" w:rsidP="003644DB">
      <w:pPr>
        <w:suppressAutoHyphens w:val="0"/>
        <w:rPr>
          <w:sz w:val="28"/>
          <w:szCs w:val="28"/>
          <w:lang w:eastAsia="ar-SA"/>
        </w:rPr>
      </w:pPr>
      <w:r w:rsidRPr="003644DB">
        <w:rPr>
          <w:sz w:val="28"/>
          <w:szCs w:val="28"/>
        </w:rPr>
        <w:br w:type="page"/>
      </w:r>
    </w:p>
    <w:p w:rsidR="003644DB" w:rsidRPr="003644DB" w:rsidRDefault="003644DB" w:rsidP="003644DB">
      <w:pPr>
        <w:widowControl/>
        <w:spacing w:line="276" w:lineRule="auto"/>
        <w:jc w:val="center"/>
        <w:rPr>
          <w:b/>
          <w:sz w:val="28"/>
          <w:szCs w:val="28"/>
          <w:lang w:eastAsia="ar-SA"/>
        </w:rPr>
      </w:pPr>
      <w:r w:rsidRPr="003644DB">
        <w:rPr>
          <w:b/>
          <w:sz w:val="28"/>
          <w:szCs w:val="28"/>
          <w:lang w:eastAsia="ar-SA"/>
        </w:rPr>
        <w:lastRenderedPageBreak/>
        <w:t>СПИСОК АДРЕСОВ И ТЕЛЕФОНОВ ТЕРРИТОРИАЛЬНЫХ ОРГАНОВ ФАС РОССИИ</w:t>
      </w:r>
    </w:p>
    <w:p w:rsidR="003644DB" w:rsidRPr="003644DB" w:rsidRDefault="003644DB" w:rsidP="003644DB">
      <w:pPr>
        <w:widowControl/>
        <w:spacing w:line="276" w:lineRule="auto"/>
        <w:jc w:val="center"/>
        <w:rPr>
          <w:b/>
          <w:sz w:val="28"/>
          <w:szCs w:val="28"/>
          <w:lang w:eastAsia="ar-SA"/>
        </w:rPr>
      </w:pPr>
    </w:p>
    <w:tbl>
      <w:tblPr>
        <w:tblW w:w="10207" w:type="dxa"/>
        <w:tblInd w:w="-364" w:type="dxa"/>
        <w:tblLayout w:type="fixed"/>
        <w:tblCellMar>
          <w:top w:w="75" w:type="dxa"/>
          <w:left w:w="0" w:type="dxa"/>
          <w:bottom w:w="75" w:type="dxa"/>
          <w:right w:w="0" w:type="dxa"/>
        </w:tblCellMar>
        <w:tblLook w:val="0000" w:firstRow="0" w:lastRow="0" w:firstColumn="0" w:lastColumn="0" w:noHBand="0" w:noVBand="0"/>
      </w:tblPr>
      <w:tblGrid>
        <w:gridCol w:w="602"/>
        <w:gridCol w:w="2092"/>
        <w:gridCol w:w="2410"/>
        <w:gridCol w:w="1843"/>
        <w:gridCol w:w="3260"/>
      </w:tblGrid>
      <w:tr w:rsidR="003644DB" w:rsidRPr="003644DB" w:rsidTr="00522D18">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jc w:val="center"/>
              <w:rPr>
                <w:sz w:val="24"/>
                <w:szCs w:val="24"/>
              </w:rPr>
            </w:pPr>
            <w:r w:rsidRPr="003644DB">
              <w:rPr>
                <w:sz w:val="24"/>
                <w:szCs w:val="24"/>
              </w:rPr>
              <w:t>№ п/п</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jc w:val="center"/>
              <w:rPr>
                <w:sz w:val="24"/>
                <w:szCs w:val="24"/>
              </w:rPr>
            </w:pPr>
            <w:r w:rsidRPr="003644DB">
              <w:rPr>
                <w:sz w:val="24"/>
                <w:szCs w:val="24"/>
              </w:rPr>
              <w:t>Полное наименование территориального органа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jc w:val="center"/>
              <w:rPr>
                <w:sz w:val="24"/>
                <w:szCs w:val="24"/>
              </w:rPr>
            </w:pPr>
            <w:r w:rsidRPr="003644DB">
              <w:rPr>
                <w:sz w:val="24"/>
                <w:szCs w:val="24"/>
              </w:rPr>
              <w:t>Наименование федерального округа, на территории которого осуществляют свою деятельность территориальные органы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jc w:val="center"/>
              <w:rPr>
                <w:sz w:val="24"/>
                <w:szCs w:val="24"/>
              </w:rPr>
            </w:pPr>
            <w:r w:rsidRPr="003644DB">
              <w:rPr>
                <w:sz w:val="24"/>
                <w:szCs w:val="24"/>
              </w:rPr>
              <w:t>Телефоны</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jc w:val="center"/>
              <w:rPr>
                <w:sz w:val="24"/>
                <w:szCs w:val="24"/>
              </w:rPr>
            </w:pPr>
            <w:r w:rsidRPr="003644DB">
              <w:rPr>
                <w:sz w:val="24"/>
                <w:szCs w:val="24"/>
              </w:rPr>
              <w:t>Местонахождение (юридический адрес), электронная почта</w:t>
            </w:r>
          </w:p>
        </w:tc>
      </w:tr>
      <w:tr w:rsidR="003644DB" w:rsidRPr="003644DB" w:rsidTr="00522D18">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1.</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Управление Федеральной антимонопольной службы по Нижегородской области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Приволжский федеральный округ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(831) 430-03-55</w:t>
            </w:r>
          </w:p>
          <w:p w:rsidR="003644DB" w:rsidRPr="003644DB" w:rsidRDefault="003644DB" w:rsidP="003644DB">
            <w:pPr>
              <w:adjustRightInd w:val="0"/>
              <w:rPr>
                <w:sz w:val="24"/>
                <w:szCs w:val="24"/>
              </w:rPr>
            </w:pPr>
            <w:r w:rsidRPr="003644DB">
              <w:rPr>
                <w:sz w:val="24"/>
                <w:szCs w:val="24"/>
              </w:rPr>
              <w:t>ф. 434-14-70</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пл. Горького, д. 6, г. Нижний Новгород, Нижегородская обл., 603000</w:t>
            </w:r>
          </w:p>
          <w:p w:rsidR="003644DB" w:rsidRPr="003644DB" w:rsidRDefault="003644DB" w:rsidP="003644DB">
            <w:pPr>
              <w:adjustRightInd w:val="0"/>
              <w:rPr>
                <w:sz w:val="24"/>
                <w:szCs w:val="24"/>
              </w:rPr>
            </w:pPr>
            <w:r w:rsidRPr="003644DB">
              <w:rPr>
                <w:sz w:val="24"/>
                <w:szCs w:val="24"/>
              </w:rPr>
              <w:t>to52@fas.gov.ru</w:t>
            </w:r>
          </w:p>
        </w:tc>
      </w:tr>
      <w:tr w:rsidR="003644DB" w:rsidRPr="003644DB" w:rsidTr="00522D18">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2.</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Управление Федеральной антимонопольной службы по Новосибирской области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Сибирский федеральный округ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(383) 223-82-42</w:t>
            </w:r>
          </w:p>
          <w:p w:rsidR="003644DB" w:rsidRPr="003644DB" w:rsidRDefault="003644DB" w:rsidP="003644DB">
            <w:pPr>
              <w:adjustRightInd w:val="0"/>
              <w:rPr>
                <w:sz w:val="24"/>
                <w:szCs w:val="24"/>
              </w:rPr>
            </w:pPr>
            <w:r w:rsidRPr="003644DB">
              <w:rPr>
                <w:sz w:val="24"/>
                <w:szCs w:val="24"/>
              </w:rPr>
              <w:t>ф. 223-02-65</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ул. Кирова, д. 3, г. Новосибирск-11, Новосибирская обл., 630011</w:t>
            </w:r>
          </w:p>
          <w:p w:rsidR="003644DB" w:rsidRPr="003644DB" w:rsidRDefault="003644DB" w:rsidP="003644DB">
            <w:pPr>
              <w:adjustRightInd w:val="0"/>
              <w:rPr>
                <w:sz w:val="24"/>
                <w:szCs w:val="24"/>
              </w:rPr>
            </w:pPr>
            <w:r w:rsidRPr="003644DB">
              <w:rPr>
                <w:sz w:val="24"/>
                <w:szCs w:val="24"/>
              </w:rPr>
              <w:t>to54@fas.gov.ru</w:t>
            </w:r>
          </w:p>
        </w:tc>
      </w:tr>
      <w:tr w:rsidR="003644DB" w:rsidRPr="003644DB" w:rsidTr="00522D18">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3.</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Управление Федеральной антимонопольной службы по Ростовской области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Южный федеральный округ, Северо-Кавказский федеральный округ, Крымский федеральный округ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(863) 263-31-04</w:t>
            </w:r>
          </w:p>
          <w:p w:rsidR="003644DB" w:rsidRPr="003644DB" w:rsidRDefault="003644DB" w:rsidP="003644DB">
            <w:pPr>
              <w:adjustRightInd w:val="0"/>
              <w:rPr>
                <w:sz w:val="24"/>
                <w:szCs w:val="24"/>
              </w:rPr>
            </w:pPr>
            <w:r w:rsidRPr="003644DB">
              <w:rPr>
                <w:sz w:val="24"/>
                <w:szCs w:val="24"/>
              </w:rPr>
              <w:t>ф. 240-99-59</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пр-т Ворошиловский, д. 2/2, офис 403, г. Ростов-на-Дону, Ростовская обл., 344006</w:t>
            </w:r>
          </w:p>
          <w:p w:rsidR="003644DB" w:rsidRPr="003644DB" w:rsidRDefault="003644DB" w:rsidP="003644DB">
            <w:pPr>
              <w:adjustRightInd w:val="0"/>
              <w:rPr>
                <w:sz w:val="24"/>
                <w:szCs w:val="24"/>
              </w:rPr>
            </w:pPr>
            <w:r w:rsidRPr="003644DB">
              <w:rPr>
                <w:sz w:val="24"/>
                <w:szCs w:val="24"/>
              </w:rPr>
              <w:t>to61@fas.gov.ru</w:t>
            </w:r>
          </w:p>
        </w:tc>
      </w:tr>
      <w:tr w:rsidR="003644DB" w:rsidRPr="003644DB" w:rsidTr="00522D18">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4.</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Управление Федеральной антимонопольной службы по Санкт-Петербургу</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jc w:val="both"/>
              <w:rPr>
                <w:sz w:val="24"/>
                <w:szCs w:val="24"/>
              </w:rPr>
            </w:pPr>
            <w:r w:rsidRPr="003644DB">
              <w:rPr>
                <w:sz w:val="24"/>
                <w:szCs w:val="24"/>
              </w:rPr>
              <w:t>Северо-Западный федеральный округ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(812) 313-04-30</w:t>
            </w:r>
          </w:p>
          <w:p w:rsidR="003644DB" w:rsidRPr="003644DB" w:rsidRDefault="003644DB" w:rsidP="003644DB">
            <w:pPr>
              <w:adjustRightInd w:val="0"/>
              <w:rPr>
                <w:sz w:val="24"/>
                <w:szCs w:val="24"/>
              </w:rPr>
            </w:pPr>
            <w:r w:rsidRPr="003644DB">
              <w:rPr>
                <w:sz w:val="24"/>
                <w:szCs w:val="24"/>
              </w:rPr>
              <w:t>ф. 315-78-51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4-я линия В. О., д. 13, лит. А г. Санкт-Петербург, 199004</w:t>
            </w:r>
          </w:p>
          <w:p w:rsidR="003644DB" w:rsidRPr="003644DB" w:rsidRDefault="003644DB" w:rsidP="003644DB">
            <w:pPr>
              <w:adjustRightInd w:val="0"/>
              <w:rPr>
                <w:sz w:val="24"/>
                <w:szCs w:val="24"/>
              </w:rPr>
            </w:pPr>
            <w:r w:rsidRPr="003644DB">
              <w:rPr>
                <w:sz w:val="24"/>
                <w:szCs w:val="24"/>
              </w:rPr>
              <w:t>to78@fas.gov.ru</w:t>
            </w:r>
          </w:p>
        </w:tc>
      </w:tr>
      <w:tr w:rsidR="003644DB" w:rsidRPr="003644DB" w:rsidTr="00522D18">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5.</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Управление Федеральной антимонопольной службы по Свердловской области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Уральский Федеральный округ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(343) 377-00-83</w:t>
            </w:r>
          </w:p>
          <w:p w:rsidR="003644DB" w:rsidRPr="003644DB" w:rsidRDefault="003644DB" w:rsidP="003644DB">
            <w:pPr>
              <w:adjustRightInd w:val="0"/>
              <w:rPr>
                <w:sz w:val="24"/>
                <w:szCs w:val="24"/>
              </w:rPr>
            </w:pPr>
            <w:r w:rsidRPr="003644DB">
              <w:rPr>
                <w:sz w:val="24"/>
                <w:szCs w:val="24"/>
              </w:rPr>
              <w:t>ф. 377-00-84</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ул. Московская, д. 11, г. Екатеринбург, Свердловская обл., 620014</w:t>
            </w:r>
          </w:p>
          <w:p w:rsidR="003644DB" w:rsidRPr="003644DB" w:rsidRDefault="003644DB" w:rsidP="003644DB">
            <w:pPr>
              <w:adjustRightInd w:val="0"/>
              <w:rPr>
                <w:sz w:val="24"/>
                <w:szCs w:val="24"/>
              </w:rPr>
            </w:pPr>
            <w:r w:rsidRPr="003644DB">
              <w:rPr>
                <w:sz w:val="24"/>
                <w:szCs w:val="24"/>
              </w:rPr>
              <w:t>to66@fas.gov.ru</w:t>
            </w:r>
          </w:p>
        </w:tc>
      </w:tr>
      <w:tr w:rsidR="003644DB" w:rsidRPr="003644DB" w:rsidTr="00522D18">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6.</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Управление Федеральной антимонопольной службы по Хабаровскому краю</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Дальневосточный федеральный округ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(4212) 32-40-57</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44DB" w:rsidRPr="003644DB" w:rsidRDefault="003644DB" w:rsidP="003644DB">
            <w:pPr>
              <w:adjustRightInd w:val="0"/>
              <w:rPr>
                <w:sz w:val="24"/>
                <w:szCs w:val="24"/>
              </w:rPr>
            </w:pPr>
            <w:r w:rsidRPr="003644DB">
              <w:rPr>
                <w:sz w:val="24"/>
                <w:szCs w:val="24"/>
              </w:rPr>
              <w:t>ул. Запарина, д. 67, г. Хабаровск, Хабаровский край, 680000</w:t>
            </w:r>
          </w:p>
          <w:p w:rsidR="003644DB" w:rsidRPr="003644DB" w:rsidRDefault="003644DB" w:rsidP="003644DB">
            <w:pPr>
              <w:adjustRightInd w:val="0"/>
              <w:rPr>
                <w:sz w:val="24"/>
                <w:szCs w:val="24"/>
              </w:rPr>
            </w:pPr>
            <w:r w:rsidRPr="003644DB">
              <w:rPr>
                <w:sz w:val="24"/>
                <w:szCs w:val="24"/>
              </w:rPr>
              <w:t>to27@fas.gov.ru</w:t>
            </w:r>
          </w:p>
        </w:tc>
      </w:tr>
    </w:tbl>
    <w:p w:rsidR="003644DB" w:rsidRPr="003644DB" w:rsidRDefault="003644DB" w:rsidP="003644DB">
      <w:pPr>
        <w:pageBreakBefore/>
        <w:widowControl/>
        <w:spacing w:line="276" w:lineRule="auto"/>
        <w:jc w:val="right"/>
        <w:rPr>
          <w:sz w:val="28"/>
          <w:szCs w:val="28"/>
          <w:lang w:eastAsia="ar-SA"/>
        </w:rPr>
      </w:pPr>
      <w:r w:rsidRPr="003644DB">
        <w:rPr>
          <w:sz w:val="28"/>
          <w:szCs w:val="28"/>
          <w:lang w:eastAsia="ar-SA"/>
        </w:rPr>
        <w:lastRenderedPageBreak/>
        <w:t>Приложение № 2</w:t>
      </w:r>
    </w:p>
    <w:p w:rsidR="003644DB" w:rsidRPr="003644DB" w:rsidRDefault="003644DB" w:rsidP="003644DB">
      <w:pPr>
        <w:widowControl/>
        <w:spacing w:line="276" w:lineRule="auto"/>
        <w:jc w:val="right"/>
        <w:rPr>
          <w:sz w:val="28"/>
          <w:szCs w:val="28"/>
          <w:lang w:eastAsia="ar-SA"/>
        </w:rPr>
      </w:pPr>
      <w:r w:rsidRPr="003644DB">
        <w:rPr>
          <w:sz w:val="28"/>
          <w:szCs w:val="28"/>
          <w:lang w:eastAsia="ar-SA"/>
        </w:rPr>
        <w:t>К Регламенту</w:t>
      </w:r>
    </w:p>
    <w:p w:rsidR="003644DB" w:rsidRPr="003644DB" w:rsidRDefault="003644DB" w:rsidP="003644DB">
      <w:pPr>
        <w:spacing w:line="276" w:lineRule="auto"/>
        <w:jc w:val="center"/>
        <w:rPr>
          <w:sz w:val="28"/>
          <w:szCs w:val="28"/>
        </w:rPr>
      </w:pPr>
    </w:p>
    <w:p w:rsidR="003644DB" w:rsidRPr="003644DB" w:rsidRDefault="003644DB" w:rsidP="003644DB">
      <w:pPr>
        <w:spacing w:line="276" w:lineRule="auto"/>
        <w:jc w:val="center"/>
        <w:rPr>
          <w:sz w:val="28"/>
          <w:szCs w:val="28"/>
        </w:rPr>
      </w:pPr>
      <w:r w:rsidRPr="003644DB">
        <w:rPr>
          <w:sz w:val="28"/>
          <w:szCs w:val="28"/>
        </w:rPr>
        <w:t>БЛОК-СХЕМА ИСПОЛНЕНИЯ ФАС РОССИИ ГОСУДАРСТВЕННОЙ ФУНКЦИИ ПО ПРОВЕДЕНИЮ ПРОВЕРОК СОБЛЮДЕНИЯ ТРЕБОВАНИЙ ЗАКОНОДАТЕЛЬСТВА РОССИЙСКОЙ ФЕДЕРАЦИИ В СФЕРЕ ГОСУДАРСТВЕННОГО ОБОРОННОГО ЗАКАЗА</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jc w:val="center"/>
        <w:rPr>
          <w:b/>
          <w:bCs/>
          <w:sz w:val="28"/>
          <w:szCs w:val="28"/>
        </w:rPr>
      </w:pPr>
      <w:r w:rsidRPr="003644DB">
        <w:rPr>
          <w:b/>
          <w:bCs/>
          <w:sz w:val="28"/>
          <w:szCs w:val="28"/>
        </w:rPr>
        <w:t>1. Условные обозначения</w:t>
      </w:r>
    </w:p>
    <w:p w:rsidR="003644DB" w:rsidRPr="003644DB" w:rsidRDefault="003644DB" w:rsidP="003644DB">
      <w:pPr>
        <w:jc w:val="center"/>
        <w:rPr>
          <w:sz w:val="28"/>
          <w:szCs w:val="28"/>
        </w:rPr>
      </w:pPr>
    </w:p>
    <w:tbl>
      <w:tblPr>
        <w:tblW w:w="9570" w:type="dxa"/>
        <w:tblCellMar>
          <w:left w:w="10" w:type="dxa"/>
          <w:right w:w="10" w:type="dxa"/>
        </w:tblCellMar>
        <w:tblLook w:val="04A0" w:firstRow="1" w:lastRow="0" w:firstColumn="1" w:lastColumn="0" w:noHBand="0" w:noVBand="1"/>
      </w:tblPr>
      <w:tblGrid>
        <w:gridCol w:w="3652"/>
        <w:gridCol w:w="5918"/>
      </w:tblGrid>
      <w:tr w:rsidR="003644DB" w:rsidRPr="003644DB" w:rsidTr="00522D18">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4DB" w:rsidRPr="003644DB" w:rsidRDefault="0027786B" w:rsidP="003644DB">
            <w:r>
              <w:rPr>
                <w:noProof/>
              </w:rPr>
              <w:pict>
                <v:rect id="Прямоугольник 182" o:spid="_x0000_s1026" style="position:absolute;margin-left:-5.35pt;margin-top:6.55pt;width:2in;height:35.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">
                  <v:stroke dashstyle="dash"/>
                  <v:textbox inset="0,0,0,0"/>
                </v:rect>
              </w:pict>
            </w:r>
          </w:p>
          <w:p w:rsidR="003644DB" w:rsidRPr="003644DB" w:rsidRDefault="003644DB" w:rsidP="003644DB">
            <w:pPr>
              <w:rPr>
                <w:sz w:val="28"/>
                <w:szCs w:val="28"/>
                <w:lang w:eastAsia="en-US"/>
              </w:rPr>
            </w:pPr>
          </w:p>
          <w:p w:rsidR="003644DB" w:rsidRPr="003644DB" w:rsidRDefault="003644DB" w:rsidP="003644DB">
            <w:pPr>
              <w:rPr>
                <w:sz w:val="28"/>
                <w:szCs w:val="28"/>
                <w:lang w:eastAsia="en-US"/>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44DB" w:rsidRPr="003644DB" w:rsidRDefault="003644DB" w:rsidP="003644DB">
            <w:pPr>
              <w:rPr>
                <w:sz w:val="28"/>
                <w:szCs w:val="28"/>
                <w:lang w:eastAsia="en-US"/>
              </w:rPr>
            </w:pPr>
            <w:r w:rsidRPr="003644DB">
              <w:rPr>
                <w:sz w:val="28"/>
                <w:szCs w:val="28"/>
                <w:lang w:eastAsia="en-US"/>
              </w:rPr>
              <w:t>Начало или завершение исполнения государственной функции</w:t>
            </w:r>
          </w:p>
        </w:tc>
      </w:tr>
      <w:tr w:rsidR="003644DB" w:rsidRPr="003644DB" w:rsidTr="00522D18">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4DB" w:rsidRPr="003644DB" w:rsidRDefault="0027786B" w:rsidP="003644DB">
            <w:r>
              <w:rPr>
                <w:noProof/>
              </w:rPr>
              <w:pict>
                <v:rect id="Прямоугольник 181" o:spid="_x0000_s1106" style="position:absolute;margin-left:-5.35pt;margin-top:6.6pt;width:2in;height:35.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" strokeweight=".26467mm">
                  <v:textbox inset="0,0,0,0"/>
                </v:rect>
              </w:pict>
            </w:r>
          </w:p>
          <w:p w:rsidR="003644DB" w:rsidRPr="003644DB" w:rsidRDefault="003644DB" w:rsidP="003644DB">
            <w:pPr>
              <w:rPr>
                <w:sz w:val="28"/>
                <w:szCs w:val="28"/>
                <w:lang w:eastAsia="en-US"/>
              </w:rPr>
            </w:pPr>
          </w:p>
          <w:p w:rsidR="003644DB" w:rsidRPr="003644DB" w:rsidRDefault="003644DB" w:rsidP="003644DB">
            <w:pPr>
              <w:rPr>
                <w:sz w:val="28"/>
                <w:szCs w:val="28"/>
                <w:lang w:eastAsia="en-US"/>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44DB" w:rsidRPr="003644DB" w:rsidRDefault="003644DB" w:rsidP="003644DB">
            <w:pPr>
              <w:rPr>
                <w:sz w:val="28"/>
                <w:szCs w:val="28"/>
                <w:lang w:eastAsia="en-US"/>
              </w:rPr>
            </w:pPr>
            <w:r w:rsidRPr="003644DB">
              <w:rPr>
                <w:sz w:val="28"/>
                <w:szCs w:val="28"/>
                <w:lang w:eastAsia="en-US"/>
              </w:rPr>
              <w:t>Операция, действие, мероприятие</w:t>
            </w:r>
          </w:p>
        </w:tc>
      </w:tr>
      <w:tr w:rsidR="003644DB" w:rsidRPr="003644DB" w:rsidTr="00522D18">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4DB" w:rsidRPr="003644DB" w:rsidRDefault="0027786B" w:rsidP="003644DB">
            <w:r>
              <w:rPr>
                <w:noProof/>
              </w:rPr>
              <w:pict>
                <v:shape id="Полилиния 180" o:spid="_x0000_s1105" style="position:absolute;margin-left:-5.35pt;margin-top:6.05pt;width:2in;height:37.7pt;z-index:251662336;visibility:visible;mso-position-horizontal-relative:text;mso-position-vertical-relative:text" coordsize="1828800,47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" adj="0,,0" path="m,239394l914400,r914400,239394l914400,478788,,239394xe" strokeweight=".26467mm">
                  <v:stroke joinstyle="miter"/>
                  <v:formulas/>
                  <v:path arrowok="t" o:connecttype="custom" o:connectlocs="914400,0;1828800,239395;914400,478790;0,239395" o:connectangles="270,0,90,180" textboxrect="457200,119697,1371600,359091"/>
                </v:shape>
              </w:pict>
            </w:r>
          </w:p>
          <w:p w:rsidR="003644DB" w:rsidRPr="003644DB" w:rsidRDefault="003644DB" w:rsidP="003644DB">
            <w:pPr>
              <w:rPr>
                <w:sz w:val="28"/>
                <w:szCs w:val="28"/>
                <w:lang w:eastAsia="en-US"/>
              </w:rPr>
            </w:pPr>
          </w:p>
          <w:p w:rsidR="003644DB" w:rsidRPr="003644DB" w:rsidRDefault="003644DB" w:rsidP="003644DB">
            <w:pPr>
              <w:rPr>
                <w:sz w:val="28"/>
                <w:szCs w:val="28"/>
                <w:lang w:eastAsia="en-US"/>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44DB" w:rsidRPr="003644DB" w:rsidRDefault="003644DB" w:rsidP="003644DB">
            <w:pPr>
              <w:rPr>
                <w:sz w:val="28"/>
                <w:szCs w:val="28"/>
                <w:lang w:eastAsia="en-US"/>
              </w:rPr>
            </w:pPr>
            <w:r w:rsidRPr="003644DB">
              <w:rPr>
                <w:sz w:val="28"/>
                <w:szCs w:val="28"/>
                <w:lang w:eastAsia="en-US"/>
              </w:rPr>
              <w:t>Ситуация выбора, принятие решения</w:t>
            </w:r>
          </w:p>
        </w:tc>
      </w:tr>
      <w:tr w:rsidR="003644DB" w:rsidRPr="003644DB" w:rsidTr="00522D18">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4DB" w:rsidRPr="003644DB" w:rsidRDefault="0027786B" w:rsidP="003644DB">
            <w:r>
              <w:rPr>
                <w:noProof/>
              </w:rPr>
              <w:pict>
                <v:rect id="Прямоугольник 179" o:spid="_x0000_s1104" style="position:absolute;margin-left:-5.35pt;margin-top:6.8pt;width:2in;height:35.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">
                  <v:stroke dashstyle="longDashDotDot"/>
                  <v:textbox inset="0,0,0,0"/>
                </v:rect>
              </w:pict>
            </w:r>
          </w:p>
          <w:p w:rsidR="003644DB" w:rsidRPr="003644DB" w:rsidRDefault="003644DB" w:rsidP="003644DB">
            <w:pPr>
              <w:rPr>
                <w:sz w:val="28"/>
                <w:szCs w:val="28"/>
                <w:lang w:eastAsia="en-US"/>
              </w:rPr>
            </w:pPr>
          </w:p>
          <w:p w:rsidR="003644DB" w:rsidRPr="003644DB" w:rsidRDefault="003644DB" w:rsidP="003644DB">
            <w:pPr>
              <w:rPr>
                <w:sz w:val="28"/>
                <w:szCs w:val="28"/>
                <w:lang w:eastAsia="en-US"/>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44DB" w:rsidRPr="003644DB" w:rsidRDefault="003644DB" w:rsidP="003644DB">
            <w:pPr>
              <w:rPr>
                <w:sz w:val="28"/>
                <w:szCs w:val="28"/>
                <w:lang w:eastAsia="en-US"/>
              </w:rPr>
            </w:pPr>
            <w:r w:rsidRPr="003644DB">
              <w:rPr>
                <w:sz w:val="28"/>
                <w:szCs w:val="28"/>
                <w:lang w:eastAsia="en-US"/>
              </w:rPr>
              <w:t>Внешний документ</w:t>
            </w:r>
          </w:p>
        </w:tc>
      </w:tr>
    </w:tbl>
    <w:p w:rsidR="003644DB" w:rsidRPr="003644DB" w:rsidRDefault="003644DB" w:rsidP="003644DB">
      <w:pPr>
        <w:rPr>
          <w:sz w:val="28"/>
          <w:szCs w:val="28"/>
        </w:rPr>
      </w:pPr>
    </w:p>
    <w:p w:rsidR="003644DB" w:rsidRPr="003644DB" w:rsidRDefault="003644DB" w:rsidP="003644DB">
      <w:pPr>
        <w:jc w:val="center"/>
        <w:rPr>
          <w:b/>
          <w:sz w:val="28"/>
          <w:szCs w:val="28"/>
        </w:rPr>
      </w:pPr>
      <w:r w:rsidRPr="003644DB">
        <w:rPr>
          <w:b/>
          <w:sz w:val="28"/>
          <w:szCs w:val="28"/>
        </w:rPr>
        <w:t>2. Блок-схема исполнения государственной функции по проведению проверок соблюдения требований законодательства Российской Федерации в сфере государственного оборонного заказа</w:t>
      </w:r>
    </w:p>
    <w:p w:rsidR="003644DB" w:rsidRPr="003644DB" w:rsidRDefault="003644DB" w:rsidP="003644DB">
      <w:pPr>
        <w:jc w:val="center"/>
        <w:rPr>
          <w:b/>
          <w:sz w:val="28"/>
          <w:szCs w:val="28"/>
        </w:rPr>
      </w:pPr>
    </w:p>
    <w:p w:rsidR="003644DB" w:rsidRPr="003644DB" w:rsidRDefault="0027786B" w:rsidP="003644DB">
      <w:pPr>
        <w:jc w:val="center"/>
      </w:pPr>
      <w:r>
        <w:rPr>
          <w:noProof/>
        </w:rPr>
        <w:pict>
          <v:rect id="Прямоугольник 178" o:spid="_x0000_s1103" style="position:absolute;left:0;text-align:left;margin-left:45.35pt;margin-top:0;width:350.6pt;height:50.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">
            <v:stroke dashstyle="dash"/>
            <v:textbox>
              <w:txbxContent>
                <w:p w:rsidR="00522D18" w:rsidRDefault="00522D18" w:rsidP="003644DB">
                  <w:pPr>
                    <w:jc w:val="center"/>
                    <w:rPr>
                      <w:sz w:val="24"/>
                      <w:szCs w:val="24"/>
                    </w:rPr>
                  </w:pPr>
                  <w:r>
                    <w:rPr>
                      <w:sz w:val="24"/>
                      <w:szCs w:val="24"/>
                    </w:rPr>
                    <w:t>Начало исполнения государственной функции по проведению проверки соблюдения требований закона о государственном оборонном заказе</w:t>
                  </w:r>
                </w:p>
              </w:txbxContent>
            </v:textbox>
          </v:rect>
        </w:pict>
      </w:r>
    </w:p>
    <w:p w:rsidR="003644DB" w:rsidRPr="003644DB" w:rsidRDefault="003644DB" w:rsidP="003644DB">
      <w:pPr>
        <w:jc w:val="center"/>
        <w:rPr>
          <w:b/>
          <w:sz w:val="28"/>
          <w:szCs w:val="28"/>
        </w:rPr>
      </w:pPr>
    </w:p>
    <w:p w:rsidR="003644DB" w:rsidRPr="003644DB" w:rsidRDefault="003644DB" w:rsidP="003644DB">
      <w:pPr>
        <w:jc w:val="center"/>
        <w:rPr>
          <w:b/>
          <w:sz w:val="28"/>
          <w:szCs w:val="28"/>
        </w:rPr>
      </w:pPr>
    </w:p>
    <w:p w:rsidR="003644DB" w:rsidRPr="003644DB" w:rsidRDefault="0027786B" w:rsidP="003644DB">
      <w:pPr>
        <w:jc w:val="center"/>
      </w:pPr>
      <w:r>
        <w:rPr>
          <w:b/>
          <w:noProof/>
          <w:sz w:val="28"/>
          <w:szCs w:val="28"/>
        </w:rPr>
        <w:pict>
          <v:shapetype id="_x0000_t32" coordsize="21600,21600" o:spt="32" o:oned="t" path="m,l21600,21600e" filled="f">
            <v:path arrowok="t" fillok="f" o:connecttype="none"/>
            <o:lock v:ext="edit" shapetype="t"/>
          </v:shapetype>
          <v:shape id="Прямая со стрелкой 177" o:spid="_x0000_s1102" type="#_x0000_t32" style="position:absolute;left:0;text-align:left;margin-left:378.45pt;margin-top:6.35pt;width:0;height:37.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">
            <v:stroke endarrow="block"/>
          </v:shape>
        </w:pict>
      </w:r>
      <w:r>
        <w:rPr>
          <w:noProof/>
        </w:rPr>
        <w:pict>
          <v:shape id="Прямая со стрелкой 176" o:spid="_x0000_s1101" type="#_x0000_t32" style="position:absolute;left:0;text-align:left;margin-left:61.2pt;margin-top:6.35pt;width:0;height:37.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">
            <v:stroke endarrow="block"/>
          </v:shape>
        </w:pict>
      </w:r>
    </w:p>
    <w:p w:rsidR="003644DB" w:rsidRPr="003644DB" w:rsidRDefault="003644DB" w:rsidP="003644DB">
      <w:pPr>
        <w:jc w:val="center"/>
        <w:rPr>
          <w:b/>
          <w:sz w:val="28"/>
          <w:szCs w:val="28"/>
        </w:rPr>
      </w:pPr>
    </w:p>
    <w:p w:rsidR="003644DB" w:rsidRPr="003644DB" w:rsidRDefault="003644DB" w:rsidP="003644DB">
      <w:pPr>
        <w:jc w:val="center"/>
      </w:pPr>
    </w:p>
    <w:p w:rsidR="003644DB" w:rsidRPr="003644DB" w:rsidRDefault="0027786B" w:rsidP="003644DB">
      <w:pPr>
        <w:jc w:val="center"/>
        <w:rPr>
          <w:b/>
          <w:sz w:val="28"/>
          <w:szCs w:val="28"/>
        </w:rPr>
      </w:pPr>
      <w:r>
        <w:rPr>
          <w:noProof/>
        </w:rPr>
        <w:pict>
          <v:rect id="Прямоугольник 175" o:spid="_x0000_s1027" style="position:absolute;left:0;text-align:left;margin-left:.05pt;margin-top:4.95pt;width:145.9pt;height:63.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" strokeweight=".26467mm">
            <v:textbox>
              <w:txbxContent>
                <w:p w:rsidR="00522D18" w:rsidRDefault="00522D18" w:rsidP="003644DB">
                  <w:pPr>
                    <w:rPr>
                      <w:sz w:val="24"/>
                      <w:szCs w:val="24"/>
                    </w:rPr>
                  </w:pPr>
                  <w:r>
                    <w:rPr>
                      <w:sz w:val="24"/>
                      <w:szCs w:val="24"/>
                    </w:rPr>
                    <w:t>Наступление срока проведения плановой проверки</w:t>
                  </w:r>
                </w:p>
              </w:txbxContent>
            </v:textbox>
          </v:rect>
        </w:pict>
      </w:r>
      <w:r>
        <w:rPr>
          <w:noProof/>
        </w:rPr>
        <w:pict>
          <v:rect id="Прямоугольник 174" o:spid="_x0000_s1028" style="position:absolute;left:0;text-align:left;margin-left:279.85pt;margin-top:4.95pt;width:146.6pt;height:63.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" strokeweight=".26467mm">
            <v:textbox>
              <w:txbxContent>
                <w:p w:rsidR="00522D18" w:rsidRDefault="00522D18" w:rsidP="003644DB">
                  <w:pPr>
                    <w:rPr>
                      <w:sz w:val="24"/>
                      <w:szCs w:val="24"/>
                    </w:rPr>
                  </w:pPr>
                  <w:r>
                    <w:rPr>
                      <w:sz w:val="24"/>
                      <w:szCs w:val="24"/>
                    </w:rPr>
                    <w:t>Утверждение служебной записки о необходимости проведения внеплановой проверки</w:t>
                  </w:r>
                </w:p>
              </w:txbxContent>
            </v:textbox>
          </v:rect>
        </w:pict>
      </w:r>
    </w:p>
    <w:p w:rsidR="003644DB" w:rsidRPr="003644DB" w:rsidRDefault="003644DB" w:rsidP="003644DB">
      <w:pPr>
        <w:jc w:val="center"/>
        <w:rPr>
          <w:b/>
          <w:sz w:val="28"/>
          <w:szCs w:val="28"/>
        </w:rPr>
      </w:pPr>
    </w:p>
    <w:p w:rsidR="003644DB" w:rsidRPr="003644DB" w:rsidRDefault="003644DB" w:rsidP="003644DB">
      <w:pPr>
        <w:jc w:val="center"/>
        <w:rPr>
          <w:b/>
          <w:sz w:val="28"/>
          <w:szCs w:val="28"/>
        </w:rPr>
      </w:pPr>
    </w:p>
    <w:p w:rsidR="003644DB" w:rsidRPr="003644DB" w:rsidRDefault="003644DB" w:rsidP="003644DB">
      <w:pPr>
        <w:jc w:val="center"/>
      </w:pPr>
    </w:p>
    <w:p w:rsidR="003644DB" w:rsidRPr="003644DB" w:rsidRDefault="0027786B" w:rsidP="003644DB">
      <w:pPr>
        <w:jc w:val="center"/>
        <w:rPr>
          <w:b/>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3" o:spid="_x0000_s1100" type="#_x0000_t34" style="position:absolute;left:0;text-align:left;margin-left:297.05pt;margin-top:8.85pt;width:81.4pt;height:40.8pt;rotation:180;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" adj="-146">
            <v:stroke endarrow="block"/>
          </v:shape>
        </w:pict>
      </w:r>
      <w:r>
        <w:rPr>
          <w:noProof/>
        </w:rPr>
        <w:pict>
          <v:shape id="Соединительная линия уступом 172" o:spid="_x0000_s1099" type="#_x0000_t34" style="position:absolute;left:0;text-align:left;margin-left:61.2pt;margin-top:8.85pt;width:67pt;height:40.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" adj="-564">
            <v:stroke endarrow="block"/>
          </v:shape>
        </w:pict>
      </w:r>
    </w:p>
    <w:p w:rsidR="003644DB" w:rsidRPr="003644DB" w:rsidRDefault="003644DB" w:rsidP="003644DB">
      <w:pPr>
        <w:jc w:val="center"/>
      </w:pPr>
    </w:p>
    <w:p w:rsidR="003644DB" w:rsidRPr="003644DB" w:rsidRDefault="0027786B" w:rsidP="003644DB">
      <w:pPr>
        <w:jc w:val="center"/>
      </w:pPr>
      <w:r>
        <w:rPr>
          <w:noProof/>
        </w:rPr>
        <w:pict>
          <v:rect id="Прямоугольник 171" o:spid="_x0000_s1029" style="position:absolute;left:0;text-align:left;margin-left:128.2pt;margin-top:7.05pt;width:168.85pt;height:41.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" strokeweight=".26467mm">
            <v:textbox>
              <w:txbxContent>
                <w:p w:rsidR="00522D18" w:rsidRDefault="00522D18" w:rsidP="003644DB">
                  <w:pPr>
                    <w:jc w:val="center"/>
                    <w:rPr>
                      <w:sz w:val="24"/>
                      <w:szCs w:val="24"/>
                    </w:rPr>
                  </w:pPr>
                  <w:r>
                    <w:rPr>
                      <w:sz w:val="24"/>
                      <w:szCs w:val="24"/>
                    </w:rPr>
                    <w:t>Приказ руководителя о проведении проверки</w:t>
                  </w:r>
                </w:p>
              </w:txbxContent>
            </v:textbox>
          </v:rect>
        </w:pict>
      </w:r>
    </w:p>
    <w:p w:rsidR="003644DB" w:rsidRPr="003644DB" w:rsidRDefault="003644DB" w:rsidP="003644DB">
      <w:pPr>
        <w:jc w:val="center"/>
      </w:pPr>
    </w:p>
    <w:p w:rsidR="003644DB" w:rsidRPr="003644DB" w:rsidRDefault="003644DB" w:rsidP="003644DB">
      <w:pPr>
        <w:jc w:val="center"/>
        <w:rPr>
          <w:b/>
          <w:sz w:val="28"/>
          <w:szCs w:val="28"/>
        </w:rPr>
      </w:pPr>
    </w:p>
    <w:p w:rsidR="003644DB" w:rsidRPr="003644DB" w:rsidRDefault="0027786B" w:rsidP="003644DB">
      <w:pPr>
        <w:jc w:val="center"/>
        <w:rPr>
          <w:b/>
          <w:sz w:val="28"/>
          <w:szCs w:val="28"/>
        </w:rPr>
      </w:pPr>
      <w:r>
        <w:rPr>
          <w:noProof/>
        </w:rPr>
        <w:pict>
          <v:shape id="Прямая со стрелкой 170" o:spid="_x0000_s1098" type="#_x0000_t32" style="position:absolute;left:0;text-align:left;margin-left:215.7pt;margin-top:9.05pt;width:0;height:37.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h3YgIAAHkEAAAOAAAAZHJzL2Uyb0RvYy54bWysVEtu2zAQ3RfoHQjuHVmuEtt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">
            <v:stroke endarrow="block"/>
          </v:shape>
        </w:pict>
      </w:r>
    </w:p>
    <w:p w:rsidR="003644DB" w:rsidRPr="003644DB" w:rsidRDefault="003644DB" w:rsidP="003644DB">
      <w:pPr>
        <w:jc w:val="center"/>
        <w:rPr>
          <w:b/>
          <w:sz w:val="28"/>
          <w:szCs w:val="28"/>
        </w:rPr>
      </w:pPr>
    </w:p>
    <w:p w:rsidR="003644DB" w:rsidRPr="003644DB" w:rsidRDefault="003644DB" w:rsidP="003644DB">
      <w:pPr>
        <w:jc w:val="center"/>
        <w:rPr>
          <w:b/>
          <w:sz w:val="28"/>
          <w:szCs w:val="28"/>
        </w:rPr>
      </w:pPr>
    </w:p>
    <w:p w:rsidR="003644DB" w:rsidRPr="003644DB" w:rsidRDefault="003644DB" w:rsidP="003644DB">
      <w:pPr>
        <w:jc w:val="center"/>
        <w:rPr>
          <w:b/>
          <w:sz w:val="28"/>
          <w:szCs w:val="28"/>
        </w:rPr>
      </w:pPr>
    </w:p>
    <w:p w:rsidR="003644DB" w:rsidRPr="003644DB" w:rsidRDefault="003644DB" w:rsidP="003644DB">
      <w:pPr>
        <w:jc w:val="center"/>
        <w:rPr>
          <w:b/>
          <w:sz w:val="28"/>
          <w:szCs w:val="28"/>
        </w:rPr>
      </w:pPr>
    </w:p>
    <w:p w:rsidR="003644DB" w:rsidRPr="003644DB" w:rsidRDefault="0027786B" w:rsidP="003644DB">
      <w:pPr>
        <w:jc w:val="center"/>
        <w:rPr>
          <w:b/>
          <w:sz w:val="28"/>
          <w:szCs w:val="28"/>
        </w:rPr>
      </w:pPr>
      <w:r>
        <w:rPr>
          <w:b/>
          <w:noProof/>
          <w:sz w:val="28"/>
          <w:szCs w:val="28"/>
        </w:rPr>
        <w:pict>
          <v:shape id="Прямая со стрелкой 169" o:spid="_x0000_s1097" type="#_x0000_t32" style="position:absolute;left:0;text-align:left;margin-left:213.4pt;margin-top:-11.35pt;width:0;height:37.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">
            <v:stroke endarrow="block"/>
          </v:shape>
        </w:pict>
      </w:r>
    </w:p>
    <w:p w:rsidR="003644DB" w:rsidRPr="003644DB" w:rsidRDefault="0027786B" w:rsidP="003644DB">
      <w:pPr>
        <w:jc w:val="center"/>
        <w:rPr>
          <w:b/>
          <w:sz w:val="28"/>
          <w:szCs w:val="28"/>
        </w:rPr>
      </w:pPr>
      <w:r>
        <w:rPr>
          <w:b/>
          <w:noProof/>
          <w:sz w:val="28"/>
          <w:szCs w:val="28"/>
        </w:rPr>
        <w:pict>
          <v:rect id="Прямоугольник 168" o:spid="_x0000_s1030" style="position:absolute;left:0;text-align:left;margin-left:80.5pt;margin-top:10.25pt;width:271.6pt;height:5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" strokeweight=".26467mm">
            <v:textbox>
              <w:txbxContent>
                <w:p w:rsidR="00522D18" w:rsidRDefault="00522D18" w:rsidP="003644DB">
                  <w:pPr>
                    <w:jc w:val="center"/>
                  </w:pPr>
                  <w:r>
                    <w:rPr>
                      <w:sz w:val="24"/>
                      <w:szCs w:val="24"/>
                    </w:rPr>
                    <w:t>Уведомление проверяемого лица за 3 рабочих дня</w:t>
                  </w:r>
                  <w:r>
                    <w:t xml:space="preserve"> </w:t>
                  </w:r>
                  <w:r>
                    <w:rPr>
                      <w:sz w:val="24"/>
                      <w:szCs w:val="24"/>
                    </w:rPr>
                    <w:t>о проведении плановой проверки, за 24 часа о</w:t>
                  </w:r>
                  <w:r>
                    <w:t xml:space="preserve"> </w:t>
                  </w:r>
                  <w:r>
                    <w:rPr>
                      <w:sz w:val="24"/>
                      <w:szCs w:val="24"/>
                    </w:rPr>
                    <w:t>внеплановой проверке по 275-ФЗ</w:t>
                  </w:r>
                </w:p>
              </w:txbxContent>
            </v:textbox>
          </v:rect>
        </w:pict>
      </w:r>
    </w:p>
    <w:p w:rsidR="003644DB" w:rsidRPr="003644DB" w:rsidRDefault="003644DB" w:rsidP="003644DB">
      <w:pPr>
        <w:jc w:val="center"/>
        <w:rPr>
          <w:b/>
          <w:sz w:val="28"/>
          <w:szCs w:val="28"/>
        </w:rPr>
      </w:pPr>
    </w:p>
    <w:p w:rsidR="003644DB" w:rsidRPr="003644DB" w:rsidRDefault="003644DB" w:rsidP="003644DB">
      <w:pPr>
        <w:jc w:val="center"/>
      </w:pPr>
    </w:p>
    <w:p w:rsidR="003644DB" w:rsidRPr="003644DB" w:rsidRDefault="003644DB" w:rsidP="003644DB">
      <w:pPr>
        <w:jc w:val="center"/>
      </w:pPr>
    </w:p>
    <w:p w:rsidR="003644DB" w:rsidRPr="003644DB" w:rsidRDefault="0027786B" w:rsidP="003644DB">
      <w:pPr>
        <w:jc w:val="center"/>
        <w:rPr>
          <w:b/>
          <w:sz w:val="28"/>
          <w:szCs w:val="28"/>
        </w:rPr>
      </w:pPr>
      <w:r>
        <w:rPr>
          <w:b/>
          <w:noProof/>
          <w:sz w:val="28"/>
          <w:szCs w:val="28"/>
        </w:rPr>
        <w:pict>
          <v:shape id="Прямая со стрелкой 167" o:spid="_x0000_s1096" type="#_x0000_t32" style="position:absolute;left:0;text-align:left;margin-left:213.4pt;margin-top:6.55pt;width:0;height:25.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">
            <v:stroke endarrow="block"/>
          </v:shape>
        </w:pict>
      </w:r>
    </w:p>
    <w:p w:rsidR="003644DB" w:rsidRPr="003644DB" w:rsidRDefault="003644DB" w:rsidP="003644DB">
      <w:pPr>
        <w:jc w:val="center"/>
        <w:rPr>
          <w:b/>
          <w:sz w:val="28"/>
          <w:szCs w:val="28"/>
        </w:rPr>
      </w:pPr>
    </w:p>
    <w:p w:rsidR="003644DB" w:rsidRPr="003644DB" w:rsidRDefault="0027786B" w:rsidP="003644DB">
      <w:pPr>
        <w:jc w:val="center"/>
      </w:pPr>
      <w:r>
        <w:rPr>
          <w:b/>
          <w:noProof/>
          <w:sz w:val="28"/>
          <w:szCs w:val="28"/>
        </w:rPr>
        <w:pict>
          <v:rect id="Прямоугольник 166" o:spid="_x0000_s1031" style="position:absolute;left:0;text-align:left;margin-left:80.5pt;margin-top:.1pt;width:271.6pt;height:2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" strokeweight=".26467mm">
            <v:textbox>
              <w:txbxContent>
                <w:p w:rsidR="00522D18" w:rsidRDefault="00522D18" w:rsidP="003644DB">
                  <w:pPr>
                    <w:jc w:val="center"/>
                    <w:rPr>
                      <w:sz w:val="24"/>
                      <w:szCs w:val="24"/>
                    </w:rPr>
                  </w:pPr>
                  <w:r>
                    <w:rPr>
                      <w:sz w:val="24"/>
                      <w:szCs w:val="24"/>
                    </w:rPr>
                    <w:t>Проведение проверки</w:t>
                  </w:r>
                </w:p>
              </w:txbxContent>
            </v:textbox>
          </v:rect>
        </w:pict>
      </w:r>
    </w:p>
    <w:p w:rsidR="003644DB" w:rsidRPr="003644DB" w:rsidRDefault="0027786B" w:rsidP="003644DB">
      <w:pPr>
        <w:jc w:val="center"/>
        <w:rPr>
          <w:b/>
          <w:sz w:val="28"/>
          <w:szCs w:val="28"/>
        </w:rPr>
      </w:pPr>
      <w:r>
        <w:rPr>
          <w:b/>
          <w:noProof/>
          <w:sz w:val="28"/>
          <w:szCs w:val="28"/>
        </w:rPr>
        <w:pict>
          <v:shape id="Прямая со стрелкой 165" o:spid="_x0000_s1095" type="#_x0000_t32" style="position:absolute;left:0;text-align:left;margin-left:293.7pt;margin-top:14.6pt;width:0;height:25.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">
            <v:stroke endarrow="block"/>
          </v:shape>
        </w:pict>
      </w:r>
      <w:r>
        <w:rPr>
          <w:b/>
          <w:noProof/>
          <w:sz w:val="28"/>
          <w:szCs w:val="28"/>
        </w:rPr>
        <w:pict>
          <v:shape id="Прямая со стрелкой 164" o:spid="_x0000_s1094" type="#_x0000_t32" style="position:absolute;left:0;text-align:left;margin-left:134.7pt;margin-top:14.6pt;width:0;height:25.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">
            <v:stroke endarrow="block"/>
          </v:shape>
        </w:pict>
      </w:r>
    </w:p>
    <w:p w:rsidR="003644DB" w:rsidRPr="003644DB" w:rsidRDefault="003644DB" w:rsidP="003644DB">
      <w:pPr>
        <w:jc w:val="center"/>
      </w:pPr>
    </w:p>
    <w:p w:rsidR="003644DB" w:rsidRPr="003644DB" w:rsidRDefault="0027786B" w:rsidP="003644DB">
      <w:pPr>
        <w:jc w:val="center"/>
        <w:rPr>
          <w:b/>
          <w:sz w:val="28"/>
          <w:szCs w:val="28"/>
        </w:rPr>
      </w:pPr>
      <w:r>
        <w:rPr>
          <w:b/>
          <w:noProof/>
          <w:sz w:val="28"/>
          <w:szCs w:val="28"/>
        </w:rPr>
        <w:pict>
          <v:rect id="Прямоугольник 163" o:spid="_x0000_s1032" style="position:absolute;left:0;text-align:left;margin-left:-17.55pt;margin-top:12.75pt;width:214.2pt;height:30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" strokeweight=".26467mm">
            <v:textbox>
              <w:txbxContent>
                <w:p w:rsidR="00522D18" w:rsidRDefault="00522D18" w:rsidP="003644DB">
                  <w:r>
                    <w:rPr>
                      <w:sz w:val="24"/>
                      <w:szCs w:val="24"/>
                    </w:rPr>
                    <w:t>Проведение документарной проверки</w:t>
                  </w:r>
                </w:p>
              </w:txbxContent>
            </v:textbox>
          </v:rect>
        </w:pict>
      </w:r>
      <w:r>
        <w:rPr>
          <w:b/>
          <w:noProof/>
          <w:sz w:val="28"/>
          <w:szCs w:val="28"/>
        </w:rPr>
        <w:pict>
          <v:rect id="Прямоугольник 162" o:spid="_x0000_s1033" style="position:absolute;left:0;text-align:left;margin-left:245pt;margin-top:12.75pt;width:214.2pt;height:30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" strokeweight=".26467mm">
            <v:textbox>
              <w:txbxContent>
                <w:p w:rsidR="00522D18" w:rsidRDefault="00522D18" w:rsidP="003644DB">
                  <w:r>
                    <w:rPr>
                      <w:sz w:val="24"/>
                      <w:szCs w:val="24"/>
                    </w:rPr>
                    <w:t>Проведение выездной проверки</w:t>
                  </w:r>
                </w:p>
              </w:txbxContent>
            </v:textbox>
          </v:rect>
        </w:pict>
      </w:r>
    </w:p>
    <w:p w:rsidR="003644DB" w:rsidRPr="003644DB" w:rsidRDefault="003644DB" w:rsidP="003644DB">
      <w:pPr>
        <w:jc w:val="center"/>
      </w:pPr>
    </w:p>
    <w:p w:rsidR="003644DB" w:rsidRPr="003644DB" w:rsidRDefault="003644DB" w:rsidP="003644DB">
      <w:pPr>
        <w:jc w:val="center"/>
      </w:pPr>
    </w:p>
    <w:p w:rsidR="003644DB" w:rsidRPr="003644DB" w:rsidRDefault="0027786B" w:rsidP="003644DB">
      <w:pPr>
        <w:jc w:val="center"/>
        <w:rPr>
          <w:b/>
          <w:sz w:val="28"/>
          <w:szCs w:val="28"/>
        </w:rPr>
      </w:pPr>
      <w:r>
        <w:rPr>
          <w:noProof/>
        </w:rPr>
        <w:pict>
          <v:shape id="Прямая со стрелкой 161" o:spid="_x0000_s1093" type="#_x0000_t32" style="position:absolute;left:0;text-align:left;margin-left:328.95pt;margin-top:3.65pt;width:0;height:9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">
            <v:stroke endarrow="block"/>
          </v:shape>
        </w:pict>
      </w:r>
      <w:r>
        <w:rPr>
          <w:noProof/>
        </w:rPr>
        <w:pict>
          <v:shape id="Прямая со стрелкой 160" o:spid="_x0000_s1092" type="#_x0000_t32" style="position:absolute;left:0;text-align:left;margin-left:253.15pt;margin-top:3.65pt;width:0;height:25.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">
            <v:stroke endarrow="block"/>
          </v:shape>
        </w:pict>
      </w:r>
      <w:r>
        <w:rPr>
          <w:b/>
          <w:noProof/>
          <w:sz w:val="28"/>
          <w:szCs w:val="28"/>
        </w:rPr>
        <w:pict>
          <v:shape id="Прямая со стрелкой 159" o:spid="_x0000_s1091" type="#_x0000_t32" style="position:absolute;left:0;text-align:left;margin-left:108pt;margin-top:3.65pt;width:0;height:25.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">
            <v:stroke endarrow="block"/>
          </v:shape>
        </w:pict>
      </w:r>
    </w:p>
    <w:p w:rsidR="003644DB" w:rsidRPr="003644DB" w:rsidRDefault="003644DB" w:rsidP="003644DB">
      <w:pPr>
        <w:jc w:val="center"/>
      </w:pPr>
    </w:p>
    <w:p w:rsidR="003644DB" w:rsidRPr="003644DB" w:rsidRDefault="0027786B" w:rsidP="003644DB">
      <w:pPr>
        <w:jc w:val="center"/>
        <w:rPr>
          <w:b/>
          <w:sz w:val="28"/>
          <w:szCs w:val="28"/>
        </w:rPr>
      </w:pPr>
      <w:r>
        <w:rPr>
          <w:b/>
          <w:noProof/>
          <w:sz w:val="28"/>
          <w:szCs w:val="28"/>
        </w:rPr>
        <w:pict>
          <v:rect id="Прямоугольник 158" o:spid="_x0000_s1034" style="position:absolute;left:0;text-align:left;margin-left:47.1pt;margin-top:1.8pt;width:214.2pt;height:47.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" strokeweight=".26467mm">
            <v:textbox>
              <w:txbxContent>
                <w:p w:rsidR="00522D18" w:rsidRDefault="00522D18" w:rsidP="003644DB">
                  <w:r>
                    <w:rPr>
                      <w:sz w:val="24"/>
                      <w:szCs w:val="24"/>
                    </w:rPr>
                    <w:t>Мотивированное требование о предоставлении документов и информации</w:t>
                  </w:r>
                </w:p>
              </w:txbxContent>
            </v:textbox>
          </v:rect>
        </w:pict>
      </w:r>
    </w:p>
    <w:p w:rsidR="003644DB" w:rsidRPr="003644DB" w:rsidRDefault="003644DB" w:rsidP="003644DB">
      <w:pPr>
        <w:jc w:val="center"/>
      </w:pPr>
    </w:p>
    <w:p w:rsidR="003644DB" w:rsidRPr="003644DB" w:rsidRDefault="003644DB" w:rsidP="003644DB">
      <w:pPr>
        <w:jc w:val="center"/>
        <w:rPr>
          <w:b/>
          <w:sz w:val="28"/>
          <w:szCs w:val="28"/>
        </w:rPr>
      </w:pPr>
    </w:p>
    <w:p w:rsidR="003644DB" w:rsidRPr="003644DB" w:rsidRDefault="0027786B" w:rsidP="003644DB">
      <w:pPr>
        <w:jc w:val="center"/>
        <w:rPr>
          <w:b/>
          <w:sz w:val="28"/>
          <w:szCs w:val="28"/>
        </w:rPr>
      </w:pPr>
      <w:r>
        <w:rPr>
          <w:b/>
          <w:noProof/>
          <w:sz w:val="28"/>
          <w:szCs w:val="28"/>
        </w:rPr>
        <w:pict>
          <v:shape id="Прямая со стрелкой 157" o:spid="_x0000_s1090" type="#_x0000_t32" style="position:absolute;left:0;text-align:left;margin-left:142.25pt;margin-top:5.35pt;width:0;height:23.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yu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">
            <v:stroke endarrow="block"/>
          </v:shape>
        </w:pict>
      </w:r>
      <w:r>
        <w:rPr>
          <w:b/>
          <w:noProof/>
          <w:sz w:val="28"/>
          <w:szCs w:val="28"/>
        </w:rPr>
        <w:pict>
          <v:rect id="Прямоугольник 156" o:spid="_x0000_s1035" style="position:absolute;left:0;text-align:left;margin-left:401.4pt;margin-top:12.8pt;width:84.35pt;height:40.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" strokeweight=".26467mm">
            <v:textbox>
              <w:txbxContent>
                <w:p w:rsidR="00522D18" w:rsidRDefault="00522D18" w:rsidP="003644DB">
                  <w:pPr>
                    <w:rPr>
                      <w:sz w:val="24"/>
                      <w:szCs w:val="24"/>
                    </w:rPr>
                  </w:pPr>
                  <w:r>
                    <w:rPr>
                      <w:sz w:val="24"/>
                      <w:szCs w:val="24"/>
                    </w:rPr>
                    <w:t>Составление протокола</w:t>
                  </w:r>
                </w:p>
              </w:txbxContent>
            </v:textbox>
          </v:rect>
        </w:pict>
      </w:r>
    </w:p>
    <w:p w:rsidR="003644DB" w:rsidRPr="003644DB" w:rsidRDefault="003644DB" w:rsidP="003644DB">
      <w:pPr>
        <w:jc w:val="center"/>
      </w:pPr>
    </w:p>
    <w:p w:rsidR="003644DB" w:rsidRPr="003644DB" w:rsidRDefault="0027786B" w:rsidP="003644DB">
      <w:pPr>
        <w:jc w:val="center"/>
      </w:pPr>
      <w:r>
        <w:rPr>
          <w:b/>
          <w:noProof/>
          <w:sz w:val="28"/>
          <w:szCs w:val="28"/>
        </w:rPr>
        <w:pict>
          <v:rect id="Прямоугольник 155" o:spid="_x0000_s1036" style="position:absolute;left:0;text-align:left;margin-left:245pt;margin-top:3.5pt;width:125.95pt;height:5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" strokeweight=".26467mm">
            <v:textbox>
              <w:txbxContent>
                <w:p w:rsidR="00522D18" w:rsidRDefault="00522D18" w:rsidP="003644DB">
                  <w:pPr>
                    <w:rPr>
                      <w:sz w:val="24"/>
                      <w:szCs w:val="24"/>
                    </w:rPr>
                  </w:pPr>
                  <w:r>
                    <w:rPr>
                      <w:sz w:val="24"/>
                      <w:szCs w:val="24"/>
                    </w:rPr>
                    <w:t xml:space="preserve">Проведение осмотра </w:t>
                  </w:r>
                </w:p>
              </w:txbxContent>
            </v:textbox>
          </v:rect>
        </w:pict>
      </w:r>
      <w:r>
        <w:rPr>
          <w:b/>
          <w:noProof/>
          <w:sz w:val="28"/>
          <w:szCs w:val="28"/>
        </w:rPr>
        <w:pict>
          <v:rect id="Прямоугольник 154" o:spid="_x0000_s1037" style="position:absolute;left:0;text-align:left;margin-left:71.75pt;margin-top:1.2pt;width:134pt;height:5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" strokeweight=".26467mm">
            <v:textbox>
              <w:txbxContent>
                <w:p w:rsidR="00522D18" w:rsidRDefault="00522D18" w:rsidP="003644DB">
                  <w:r>
                    <w:rPr>
                      <w:sz w:val="24"/>
                      <w:szCs w:val="24"/>
                    </w:rPr>
                    <w:t>Анализ документов и</w:t>
                  </w:r>
                  <w:r>
                    <w:t xml:space="preserve"> </w:t>
                  </w:r>
                  <w:r>
                    <w:rPr>
                      <w:sz w:val="24"/>
                      <w:szCs w:val="24"/>
                    </w:rPr>
                    <w:t xml:space="preserve">информации </w:t>
                  </w:r>
                </w:p>
              </w:txbxContent>
            </v:textbox>
          </v:rect>
        </w:pict>
      </w:r>
    </w:p>
    <w:p w:rsidR="003644DB" w:rsidRPr="003644DB" w:rsidRDefault="0027786B" w:rsidP="003644DB">
      <w:pPr>
        <w:jc w:val="center"/>
      </w:pPr>
      <w:r>
        <w:rPr>
          <w:noProof/>
        </w:rPr>
        <w:pict>
          <v:shape id="Прямая со стрелкой 153" o:spid="_x0000_s1089" type="#_x0000_t32" style="position:absolute;left:0;text-align:left;margin-left:370.95pt;margin-top:5.95pt;width:30.4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">
            <v:stroke endarrow="block"/>
          </v:shape>
        </w:pict>
      </w:r>
    </w:p>
    <w:p w:rsidR="003644DB" w:rsidRPr="003644DB" w:rsidRDefault="003644DB" w:rsidP="003644DB">
      <w:pPr>
        <w:jc w:val="center"/>
      </w:pPr>
    </w:p>
    <w:p w:rsidR="003644DB" w:rsidRPr="003644DB" w:rsidRDefault="0027786B" w:rsidP="003644DB">
      <w:pPr>
        <w:jc w:val="center"/>
      </w:pPr>
      <w:r>
        <w:rPr>
          <w:b/>
          <w:noProof/>
          <w:sz w:val="28"/>
          <w:szCs w:val="28"/>
        </w:rPr>
        <w:pict>
          <v:rect id="Прямоугольник 152" o:spid="_x0000_s1038" style="position:absolute;left:0;text-align:left;margin-left:401.4pt;margin-top:5.5pt;width:85.7pt;height:7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" strokeweight=".26467mm">
            <v:textbox>
              <w:txbxContent>
                <w:p w:rsidR="00522D18" w:rsidRDefault="00522D18" w:rsidP="003644DB">
                  <w:pPr>
                    <w:rPr>
                      <w:sz w:val="24"/>
                      <w:szCs w:val="24"/>
                    </w:rPr>
                  </w:pPr>
                  <w:r>
                    <w:rPr>
                      <w:sz w:val="24"/>
                      <w:szCs w:val="24"/>
                    </w:rPr>
                    <w:t>Составление отчета об исследовании электронных носителей</w:t>
                  </w:r>
                </w:p>
              </w:txbxContent>
            </v:textbox>
          </v:rect>
        </w:pict>
      </w:r>
    </w:p>
    <w:p w:rsidR="003644DB" w:rsidRPr="003644DB" w:rsidRDefault="0027786B" w:rsidP="003644DB">
      <w:pPr>
        <w:jc w:val="center"/>
      </w:pPr>
      <w:r>
        <w:rPr>
          <w:noProof/>
        </w:rPr>
        <w:pict>
          <v:shape id="Прямая со стрелкой 151" o:spid="_x0000_s1088" type="#_x0000_t32" style="position:absolute;left:0;text-align:left;margin-left:370.95pt;margin-top:1.5pt;width:30.45pt;height: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">
            <v:stroke endarrow="block"/>
          </v:shape>
        </w:pict>
      </w:r>
      <w:r>
        <w:rPr>
          <w:noProof/>
        </w:rPr>
        <w:pict>
          <v:shape id="Прямая со стрелкой 150" o:spid="_x0000_s1087" type="#_x0000_t32" style="position:absolute;left:0;text-align:left;margin-left:134.7pt;margin-top:7.75pt;width:85.5pt;height:34.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">
            <v:stroke endarrow="block"/>
          </v:shape>
        </w:pict>
      </w:r>
      <w:r>
        <w:rPr>
          <w:b/>
          <w:noProof/>
          <w:sz w:val="28"/>
          <w:szCs w:val="28"/>
        </w:rPr>
        <w:pict>
          <v:shape id="Прямая со стрелкой 149" o:spid="_x0000_s1086" type="#_x0000_t32" style="position:absolute;left:0;text-align:left;margin-left:220.2pt;margin-top:10.05pt;width:84.45pt;height:32.2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">
            <v:stroke endarrow="block"/>
          </v:shape>
        </w:pict>
      </w:r>
    </w:p>
    <w:p w:rsidR="003644DB" w:rsidRPr="003644DB" w:rsidRDefault="003644DB" w:rsidP="003644DB">
      <w:pPr>
        <w:jc w:val="center"/>
      </w:pPr>
    </w:p>
    <w:p w:rsidR="003644DB" w:rsidRPr="003644DB" w:rsidRDefault="003644DB" w:rsidP="003644DB">
      <w:pPr>
        <w:jc w:val="center"/>
      </w:pPr>
    </w:p>
    <w:p w:rsidR="003644DB" w:rsidRPr="003644DB" w:rsidRDefault="0027786B" w:rsidP="003644DB">
      <w:pPr>
        <w:jc w:val="center"/>
      </w:pPr>
      <w:r>
        <w:rPr>
          <w:noProof/>
        </w:rPr>
        <w:pict>
          <v:shape id="Полилиния 148" o:spid="_x0000_s1039" style="position:absolute;left:0;text-align:left;margin-left:89.7pt;margin-top:8.9pt;width:262.4pt;height:105pt;z-index:251667456;visibility:visible" coordsize="3332475,13334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" adj="-11796480,,5400" path="m,666748l1666238,,3332475,666748,1666238,1333496,,666748xe" strokeweight=".26467mm">
            <v:stroke joinstyle="miter"/>
            <v:formulas/>
            <v:path o:connecttype="custom" o:connectlocs="1666241,0;3332480,666750;1666241,1333500;0,666750" o:connectangles="270,0,90,180" textboxrect="833119,333374,2499356,1000122"/>
            <v:textbox>
              <w:txbxContent>
                <w:p w:rsidR="00522D18" w:rsidRDefault="00522D18" w:rsidP="003644DB">
                  <w:pPr>
                    <w:jc w:val="center"/>
                    <w:rPr>
                      <w:sz w:val="24"/>
                      <w:szCs w:val="24"/>
                    </w:rPr>
                  </w:pPr>
                  <w:r>
                    <w:rPr>
                      <w:sz w:val="24"/>
                      <w:szCs w:val="24"/>
                    </w:rPr>
                    <w:t>Необходимость продления сроков проведения проверки</w:t>
                  </w:r>
                </w:p>
              </w:txbxContent>
            </v:textbox>
          </v:shape>
        </w:pict>
      </w:r>
    </w:p>
    <w:p w:rsidR="003644DB" w:rsidRPr="003644DB" w:rsidRDefault="003644DB" w:rsidP="003644DB">
      <w:pPr>
        <w:jc w:val="center"/>
      </w:pPr>
    </w:p>
    <w:p w:rsidR="003644DB" w:rsidRPr="003644DB" w:rsidRDefault="003644DB" w:rsidP="003644DB">
      <w:pPr>
        <w:jc w:val="center"/>
      </w:pPr>
    </w:p>
    <w:p w:rsidR="003644DB" w:rsidRPr="003644DB" w:rsidRDefault="003644DB" w:rsidP="003644DB">
      <w:pPr>
        <w:jc w:val="center"/>
        <w:rPr>
          <w:b/>
          <w:sz w:val="28"/>
          <w:szCs w:val="28"/>
        </w:rPr>
      </w:pPr>
    </w:p>
    <w:p w:rsidR="003644DB" w:rsidRPr="003644DB" w:rsidRDefault="0027786B" w:rsidP="003644DB">
      <w:pPr>
        <w:jc w:val="center"/>
      </w:pPr>
      <w:r>
        <w:rPr>
          <w:noProof/>
        </w:rPr>
        <w:pict>
          <v:rect id="Прямоугольник 147" o:spid="_x0000_s1040" style="position:absolute;left:0;text-align:left;margin-left:47.1pt;margin-top:.65pt;width:36pt;height:22.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" stroked="f">
            <v:textbox>
              <w:txbxContent>
                <w:p w:rsidR="00522D18" w:rsidRDefault="00522D18" w:rsidP="003644DB">
                  <w:pPr>
                    <w:rPr>
                      <w:sz w:val="24"/>
                      <w:szCs w:val="24"/>
                    </w:rPr>
                  </w:pPr>
                  <w:r>
                    <w:rPr>
                      <w:sz w:val="24"/>
                      <w:szCs w:val="24"/>
                    </w:rPr>
                    <w:t>Нет</w:t>
                  </w:r>
                </w:p>
              </w:txbxContent>
            </v:textbox>
          </v:rect>
        </w:pict>
      </w:r>
      <w:r>
        <w:rPr>
          <w:noProof/>
        </w:rPr>
        <w:pict>
          <v:rect id="Прямоугольник 146" o:spid="_x0000_s1041" style="position:absolute;left:0;text-align:left;margin-left:360.35pt;margin-top:.65pt;width:30pt;height:22.3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" stroked="f">
            <v:textbox>
              <w:txbxContent>
                <w:p w:rsidR="00522D18" w:rsidRDefault="00522D18" w:rsidP="003644DB">
                  <w:r>
                    <w:rPr>
                      <w:sz w:val="24"/>
                      <w:szCs w:val="24"/>
                    </w:rPr>
                    <w:t>Да</w:t>
                  </w:r>
                  <w:r>
                    <w:rPr>
                      <w:noProof/>
                      <w:sz w:val="24"/>
                      <w:szCs w:val="24"/>
                    </w:rPr>
                    <w:drawing>
                      <wp:inline distT="0" distB="0" distL="0" distR="0">
                        <wp:extent cx="200025" cy="123828"/>
                        <wp:effectExtent l="0" t="0" r="0" b="0"/>
                        <wp:docPr id="98"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00025" cy="123828"/>
                                </a:xfrm>
                                <a:prstGeom prst="rect">
                                  <a:avLst/>
                                </a:prstGeom>
                                <a:noFill/>
                                <a:ln>
                                  <a:noFill/>
                                  <a:prstDash/>
                                </a:ln>
                              </pic:spPr>
                            </pic:pic>
                          </a:graphicData>
                        </a:graphic>
                      </wp:inline>
                    </w:drawing>
                  </w:r>
                </w:p>
              </w:txbxContent>
            </v:textbox>
          </v:rect>
        </w:pict>
      </w:r>
    </w:p>
    <w:p w:rsidR="003644DB" w:rsidRPr="003644DB" w:rsidRDefault="0027786B" w:rsidP="003644DB">
      <w:pPr>
        <w:jc w:val="center"/>
        <w:rPr>
          <w:b/>
          <w:sz w:val="28"/>
          <w:szCs w:val="28"/>
        </w:rPr>
      </w:pPr>
      <w:r>
        <w:rPr>
          <w:noProof/>
        </w:rPr>
        <w:pict>
          <v:shape id="Соединительная линия уступом 145" o:spid="_x0000_s1085" type="#_x0000_t34" style="position:absolute;left:0;text-align:left;margin-left:343.2pt;margin-top:9.05pt;width:65.8pt;height:47.95pt;rotation:90;flip:x;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" adj="-17">
            <v:stroke endarrow="block"/>
          </v:shape>
        </w:pict>
      </w:r>
      <w:r>
        <w:rPr>
          <w:noProof/>
        </w:rPr>
        <w:pict>
          <v:shape id="Соединительная линия уступом 144" o:spid="_x0000_s1084" type="#_x0000_t34" style="position:absolute;left:0;text-align:left;margin-left:-41.3pt;margin-top:85.95pt;width:216.75pt;height:45.2pt;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" adj="34" strokeweight=".26467mm"/>
        </w:pict>
      </w:r>
    </w:p>
    <w:p w:rsidR="003644DB" w:rsidRPr="003644DB" w:rsidRDefault="003644DB" w:rsidP="003644DB">
      <w:pPr>
        <w:jc w:val="center"/>
      </w:pPr>
    </w:p>
    <w:p w:rsidR="003644DB" w:rsidRPr="003644DB" w:rsidRDefault="003644DB" w:rsidP="003644DB">
      <w:pPr>
        <w:jc w:val="center"/>
      </w:pPr>
    </w:p>
    <w:p w:rsidR="003644DB" w:rsidRPr="003644DB" w:rsidRDefault="003644DB" w:rsidP="003644DB">
      <w:pPr>
        <w:jc w:val="center"/>
        <w:rPr>
          <w:b/>
          <w:sz w:val="28"/>
          <w:szCs w:val="28"/>
        </w:rPr>
      </w:pPr>
    </w:p>
    <w:p w:rsidR="003644DB" w:rsidRPr="003644DB" w:rsidRDefault="0027786B" w:rsidP="003644DB">
      <w:pPr>
        <w:jc w:val="center"/>
      </w:pPr>
      <w:r>
        <w:rPr>
          <w:noProof/>
        </w:rPr>
        <w:pict>
          <v:rect id="Прямоугольник 143" o:spid="_x0000_s1042" style="position:absolute;left:0;text-align:left;margin-left:306.95pt;margin-top:10.75pt;width:176.25pt;height:3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" strokeweight=".26467mm">
            <v:textbox>
              <w:txbxContent>
                <w:p w:rsidR="00522D18" w:rsidRDefault="00522D18" w:rsidP="003644DB">
                  <w:pPr>
                    <w:jc w:val="center"/>
                    <w:rPr>
                      <w:sz w:val="24"/>
                      <w:szCs w:val="24"/>
                    </w:rPr>
                  </w:pPr>
                  <w:r>
                    <w:rPr>
                      <w:sz w:val="24"/>
                      <w:szCs w:val="24"/>
                    </w:rPr>
                    <w:t>Приказ о продлении сроков проведения проверки</w:t>
                  </w:r>
                </w:p>
              </w:txbxContent>
            </v:textbox>
          </v:rect>
        </w:pict>
      </w:r>
    </w:p>
    <w:p w:rsidR="003644DB" w:rsidRPr="003644DB" w:rsidRDefault="003644DB" w:rsidP="003644DB">
      <w:pPr>
        <w:jc w:val="center"/>
        <w:rPr>
          <w:b/>
          <w:sz w:val="28"/>
          <w:szCs w:val="28"/>
        </w:rPr>
      </w:pPr>
    </w:p>
    <w:p w:rsidR="003644DB" w:rsidRPr="003644DB" w:rsidRDefault="003644DB" w:rsidP="003644DB">
      <w:pPr>
        <w:jc w:val="center"/>
        <w:rPr>
          <w:b/>
          <w:sz w:val="28"/>
          <w:szCs w:val="28"/>
        </w:rPr>
      </w:pPr>
    </w:p>
    <w:p w:rsidR="003644DB" w:rsidRPr="003644DB" w:rsidRDefault="0027786B" w:rsidP="003644DB">
      <w:pPr>
        <w:jc w:val="center"/>
      </w:pPr>
      <w:r>
        <w:rPr>
          <w:noProof/>
        </w:rPr>
        <w:pict>
          <v:shape id="Прямая со стрелкой 142" o:spid="_x0000_s1083" type="#_x0000_t32" style="position:absolute;left:0;text-align:left;margin-left:400.05pt;margin-top:6.5pt;width:0;height:27.4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SYYQ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">
            <v:stroke endarrow="block"/>
          </v:shape>
        </w:pict>
      </w:r>
    </w:p>
    <w:p w:rsidR="003644DB" w:rsidRPr="003644DB" w:rsidRDefault="003644DB" w:rsidP="003644DB">
      <w:pPr>
        <w:jc w:val="center"/>
      </w:pPr>
    </w:p>
    <w:p w:rsidR="003644DB" w:rsidRPr="003644DB" w:rsidRDefault="0027786B" w:rsidP="003644DB">
      <w:pPr>
        <w:jc w:val="center"/>
        <w:rPr>
          <w:b/>
          <w:sz w:val="28"/>
          <w:szCs w:val="28"/>
        </w:rPr>
      </w:pPr>
      <w:r>
        <w:rPr>
          <w:noProof/>
        </w:rPr>
        <w:pict>
          <v:rect id="Прямоугольник 141" o:spid="_x0000_s1043" style="position:absolute;left:0;text-align:left;margin-left:306.95pt;margin-top:10.95pt;width:176.25pt;height:50.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" strokeweight=".26467mm">
            <v:textbox>
              <w:txbxContent>
                <w:p w:rsidR="00522D18" w:rsidRDefault="00522D18" w:rsidP="003644DB">
                  <w:r>
                    <w:rPr>
                      <w:sz w:val="24"/>
                      <w:szCs w:val="24"/>
                    </w:rPr>
                    <w:t>Проведение дополнительных</w:t>
                  </w:r>
                  <w:r>
                    <w:t xml:space="preserve"> </w:t>
                  </w:r>
                  <w:r>
                    <w:rPr>
                      <w:sz w:val="24"/>
                      <w:szCs w:val="24"/>
                    </w:rPr>
                    <w:t>мероприятий, необходимых</w:t>
                  </w:r>
                  <w:r>
                    <w:t xml:space="preserve"> </w:t>
                  </w:r>
                  <w:r>
                    <w:rPr>
                      <w:sz w:val="24"/>
                      <w:szCs w:val="24"/>
                    </w:rPr>
                    <w:t>для завершения проверки</w:t>
                  </w:r>
                </w:p>
              </w:txbxContent>
            </v:textbox>
          </v:rect>
        </w:pict>
      </w:r>
    </w:p>
    <w:p w:rsidR="003644DB" w:rsidRPr="003644DB" w:rsidRDefault="003644DB" w:rsidP="003644DB">
      <w:pPr>
        <w:jc w:val="center"/>
        <w:rPr>
          <w:b/>
          <w:sz w:val="28"/>
          <w:szCs w:val="28"/>
        </w:rPr>
      </w:pPr>
    </w:p>
    <w:p w:rsidR="003644DB" w:rsidRPr="003644DB" w:rsidRDefault="003644DB" w:rsidP="003644DB">
      <w:pPr>
        <w:jc w:val="center"/>
      </w:pPr>
    </w:p>
    <w:p w:rsidR="003644DB" w:rsidRPr="003644DB" w:rsidRDefault="0027786B" w:rsidP="003644DB">
      <w:r>
        <w:rPr>
          <w:noProof/>
        </w:rPr>
        <w:pict>
          <v:shape id="Прямая со стрелкой 140" o:spid="_x0000_s1082" type="#_x0000_t32" style="position:absolute;margin-left:352.1pt;margin-top:501.6pt;width:0;height:2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" strokeweight=".26467mm">
            <v:stroke endarrow="open"/>
          </v:shape>
        </w:pict>
      </w:r>
      <w:r>
        <w:rPr>
          <w:noProof/>
        </w:rPr>
        <w:pict>
          <v:shape id="Прямая со стрелкой 139" o:spid="_x0000_s1081" type="#_x0000_t32" style="position:absolute;margin-left:407.8pt;margin-top:427.85pt;width:.05pt;height:2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" strokeweight=".26467mm">
            <v:stroke endarrow="open"/>
          </v:shape>
        </w:pict>
      </w:r>
      <w:r>
        <w:rPr>
          <w:noProof/>
        </w:rPr>
        <w:pict>
          <v:shape id="Прямая со стрелкой 138" o:spid="_x0000_s1080" type="#_x0000_t32" style="position:absolute;margin-left:143.8pt;margin-top:500.75pt;width:0;height:2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" strokeweight=".26467mm">
            <v:stroke endarrow="open"/>
          </v:shape>
        </w:pict>
      </w:r>
      <w:r>
        <w:rPr>
          <w:noProof/>
        </w:rPr>
        <w:pict>
          <v:shape id="Прямая со стрелкой 137" o:spid="_x0000_s1079" type="#_x0000_t32" style="position:absolute;margin-left:130.05pt;margin-top:372.15pt;width:0;height:2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" strokeweight=".26467mm">
            <v:stroke endarrow="open"/>
          </v:shape>
        </w:pict>
      </w:r>
      <w:r>
        <w:rPr>
          <w:noProof/>
        </w:rPr>
        <w:pict>
          <v:shape id="Прямая со стрелкой 136" o:spid="_x0000_s1078" type="#_x0000_t32" style="position:absolute;margin-left:36.6pt;margin-top:372.15pt;width:0;height:2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" strokeweight=".26467mm">
            <v:stroke endarrow="open"/>
          </v:shape>
        </w:pict>
      </w:r>
      <w:r>
        <w:rPr>
          <w:noProof/>
        </w:rPr>
        <w:pict>
          <v:rect id="Прямоугольник 135" o:spid="_x0000_s1044" style="position:absolute;margin-left:459.2pt;margin-top:325.95pt;width:30pt;height:22.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" stroked="f">
            <v:textbox>
              <w:txbxContent>
                <w:p w:rsidR="00522D18" w:rsidRDefault="00522D18" w:rsidP="003644DB">
                  <w:r>
                    <w:rPr>
                      <w:sz w:val="24"/>
                      <w:szCs w:val="24"/>
                    </w:rPr>
                    <w:t>Да</w:t>
                  </w:r>
                  <w:r>
                    <w:rPr>
                      <w:noProof/>
                      <w:sz w:val="24"/>
                      <w:szCs w:val="24"/>
                    </w:rPr>
                    <w:drawing>
                      <wp:inline distT="0" distB="0" distL="0" distR="0">
                        <wp:extent cx="200025" cy="123828"/>
                        <wp:effectExtent l="0" t="0" r="0" b="0"/>
                        <wp:docPr id="99"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00025" cy="123828"/>
                                </a:xfrm>
                                <a:prstGeom prst="rect">
                                  <a:avLst/>
                                </a:prstGeom>
                                <a:noFill/>
                                <a:ln>
                                  <a:noFill/>
                                  <a:prstDash/>
                                </a:ln>
                              </pic:spPr>
                            </pic:pic>
                          </a:graphicData>
                        </a:graphic>
                      </wp:inline>
                    </w:drawing>
                  </w:r>
                </w:p>
              </w:txbxContent>
            </v:textbox>
          </v:rect>
        </w:pict>
      </w:r>
      <w:r>
        <w:rPr>
          <w:noProof/>
        </w:rPr>
        <w:pict>
          <v:rect id="Прямоугольник 134" o:spid="_x0000_s1045" style="position:absolute;margin-left:315.15pt;margin-top:449.35pt;width:168.05pt;height:52.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" strokeweight=".26467mm">
            <v:textbox>
              <w:txbxContent>
                <w:p w:rsidR="00522D18" w:rsidRDefault="00522D18" w:rsidP="003644DB">
                  <w:pPr>
                    <w:jc w:val="center"/>
                    <w:rPr>
                      <w:sz w:val="24"/>
                      <w:szCs w:val="24"/>
                    </w:rPr>
                  </w:pPr>
                  <w:r>
                    <w:rPr>
                      <w:sz w:val="24"/>
                      <w:szCs w:val="24"/>
                    </w:rPr>
                    <w:t>Приказ о возбуждении дела и создании комиссии по рассмотрению дела</w:t>
                  </w:r>
                </w:p>
              </w:txbxContent>
            </v:textbox>
          </v:rect>
        </w:pict>
      </w:r>
      <w:r>
        <w:rPr>
          <w:noProof/>
        </w:rPr>
        <w:pict>
          <v:rect id="Прямоугольник 133" o:spid="_x0000_s1046" style="position:absolute;margin-left:321.15pt;margin-top:372.15pt;width:162.05pt;height:55.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" strokeweight=".26467mm">
            <v:textbox>
              <w:txbxContent>
                <w:p w:rsidR="00522D18" w:rsidRDefault="00522D18" w:rsidP="003644DB">
                  <w:pPr>
                    <w:jc w:val="center"/>
                    <w:rPr>
                      <w:sz w:val="24"/>
                      <w:szCs w:val="24"/>
                    </w:rPr>
                  </w:pPr>
                  <w:r>
                    <w:rPr>
                      <w:sz w:val="24"/>
                      <w:szCs w:val="24"/>
                    </w:rPr>
                    <w:t>Решение руководителя контролирующего органа о возбуждении дела</w:t>
                  </w:r>
                </w:p>
              </w:txbxContent>
            </v:textbox>
          </v:rect>
        </w:pict>
      </w:r>
      <w:r>
        <w:rPr>
          <w:noProof/>
        </w:rPr>
        <w:pict>
          <v:rect id="Прямоугольник 132" o:spid="_x0000_s1047" style="position:absolute;margin-left:31.45pt;margin-top:525.65pt;width:350.6pt;height:51.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" strokeweight=".26467mm">
            <v:textbox>
              <w:txbxContent>
                <w:p w:rsidR="00522D18" w:rsidRDefault="00522D18" w:rsidP="003644DB">
                  <w:pPr>
                    <w:jc w:val="center"/>
                    <w:rPr>
                      <w:sz w:val="24"/>
                      <w:szCs w:val="24"/>
                    </w:rPr>
                  </w:pPr>
                  <w:r>
                    <w:rPr>
                      <w:sz w:val="24"/>
                      <w:szCs w:val="24"/>
                    </w:rPr>
                    <w:t>Окончание процедуры рассмотрения заявлений, материалов и сообщений СМИ по признакам нарушения законодательства в сфере государственного оборонного заказа</w:t>
                  </w:r>
                </w:p>
              </w:txbxContent>
            </v:textbox>
          </v:rect>
        </w:pict>
      </w:r>
      <w:r>
        <w:rPr>
          <w:noProof/>
        </w:rPr>
        <w:pict>
          <v:rect id="Прямоугольник 131" o:spid="_x0000_s1048" style="position:absolute;margin-left:6.6pt;margin-top:332.7pt;width:148.35pt;height:39.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" strokeweight=".26467mm">
            <v:textbox>
              <w:txbxContent>
                <w:p w:rsidR="00522D18" w:rsidRDefault="00522D18" w:rsidP="003644DB">
                  <w:pPr>
                    <w:jc w:val="center"/>
                    <w:rPr>
                      <w:sz w:val="24"/>
                      <w:szCs w:val="24"/>
                    </w:rPr>
                  </w:pPr>
                  <w:r>
                    <w:rPr>
                      <w:sz w:val="24"/>
                      <w:szCs w:val="24"/>
                    </w:rPr>
                    <w:t>Решение руководителя контролирующего органа</w:t>
                  </w:r>
                </w:p>
              </w:txbxContent>
            </v:textbox>
          </v:rect>
        </w:pict>
      </w:r>
    </w:p>
    <w:p w:rsidR="003644DB" w:rsidRPr="003644DB" w:rsidRDefault="0027786B" w:rsidP="003644DB">
      <w:r>
        <w:rPr>
          <w:noProof/>
        </w:rPr>
        <w:pict>
          <v:shape id="Соединительная линия уступом 130" o:spid="_x0000_s1077" type="#_x0000_t34" style="position:absolute;margin-left:354.8pt;margin-top:6.1pt;width:45.25pt;height:33.7pt;rotation:180;flip:y;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" adj="-693">
            <v:stroke endarrow="block"/>
          </v:shape>
        </w:pict>
      </w:r>
    </w:p>
    <w:p w:rsidR="003644DB" w:rsidRPr="003644DB" w:rsidRDefault="003644DB" w:rsidP="003644DB"/>
    <w:p w:rsidR="003644DB" w:rsidRPr="003644DB" w:rsidRDefault="0027786B" w:rsidP="003644DB">
      <w:pPr>
        <w:rPr>
          <w:b/>
          <w:sz w:val="28"/>
          <w:szCs w:val="28"/>
        </w:rPr>
      </w:pPr>
      <w:r>
        <w:rPr>
          <w:noProof/>
        </w:rPr>
        <w:pict>
          <v:rect id="Прямоугольник 129" o:spid="_x0000_s1049" style="position:absolute;margin-left:102.8pt;margin-top:4.05pt;width:252pt;height:24.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" strokeweight=".26467mm">
            <v:textbox>
              <w:txbxContent>
                <w:p w:rsidR="00522D18" w:rsidRDefault="00522D18" w:rsidP="003644DB">
                  <w:pPr>
                    <w:jc w:val="center"/>
                    <w:rPr>
                      <w:sz w:val="24"/>
                      <w:szCs w:val="24"/>
                    </w:rPr>
                  </w:pPr>
                  <w:r>
                    <w:rPr>
                      <w:sz w:val="24"/>
                      <w:szCs w:val="24"/>
                    </w:rPr>
                    <w:t>Акт по результатам проведения проверки</w:t>
                  </w:r>
                </w:p>
              </w:txbxContent>
            </v:textbox>
          </v:rect>
        </w:pict>
      </w:r>
    </w:p>
    <w:p w:rsidR="003644DB" w:rsidRPr="003644DB" w:rsidRDefault="0027786B" w:rsidP="003644DB">
      <w:pPr>
        <w:rPr>
          <w:b/>
          <w:sz w:val="28"/>
          <w:szCs w:val="28"/>
        </w:rPr>
      </w:pPr>
      <w:r>
        <w:rPr>
          <w:b/>
          <w:noProof/>
          <w:sz w:val="28"/>
          <w:szCs w:val="28"/>
        </w:rPr>
        <w:pict>
          <v:shape id="Прямая со стрелкой 128" o:spid="_x0000_s1076" type="#_x0000_t32" style="position:absolute;margin-left:44.5pt;margin-top:.7pt;width:58.3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">
            <v:stroke endarrow="block"/>
          </v:shape>
        </w:pict>
      </w:r>
      <w:r>
        <w:rPr>
          <w:b/>
          <w:noProof/>
          <w:sz w:val="28"/>
          <w:szCs w:val="28"/>
        </w:rPr>
        <w:pict>
          <v:shape id="Прямая со стрелкой 127" o:spid="_x0000_s1075" type="#_x0000_t32" style="position:absolute;margin-left:220.2pt;margin-top:12.6pt;width:0;height:23.4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aH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">
            <v:stroke endarrow="block"/>
          </v:shape>
        </w:pict>
      </w:r>
    </w:p>
    <w:p w:rsidR="003644DB" w:rsidRPr="003644DB" w:rsidRDefault="003644DB" w:rsidP="003644DB">
      <w:pPr>
        <w:rPr>
          <w:b/>
          <w:sz w:val="28"/>
          <w:szCs w:val="28"/>
        </w:rPr>
      </w:pPr>
    </w:p>
    <w:p w:rsidR="003644DB" w:rsidRPr="003644DB" w:rsidRDefault="003644DB" w:rsidP="003644DB">
      <w:pPr>
        <w:rPr>
          <w:b/>
          <w:sz w:val="28"/>
          <w:szCs w:val="28"/>
        </w:rPr>
      </w:pPr>
    </w:p>
    <w:p w:rsidR="003644DB" w:rsidRPr="003644DB" w:rsidRDefault="003644DB" w:rsidP="003644DB">
      <w:pPr>
        <w:rPr>
          <w:b/>
          <w:sz w:val="28"/>
          <w:szCs w:val="28"/>
        </w:rPr>
      </w:pPr>
    </w:p>
    <w:p w:rsidR="003644DB" w:rsidRPr="003644DB" w:rsidRDefault="003644DB" w:rsidP="003644DB">
      <w:pPr>
        <w:rPr>
          <w:b/>
          <w:sz w:val="28"/>
          <w:szCs w:val="28"/>
        </w:rPr>
      </w:pPr>
    </w:p>
    <w:p w:rsidR="003644DB" w:rsidRPr="003644DB" w:rsidRDefault="0027786B" w:rsidP="003644DB">
      <w:r>
        <w:rPr>
          <w:b/>
          <w:noProof/>
          <w:sz w:val="28"/>
          <w:szCs w:val="28"/>
        </w:rPr>
        <w:pict>
          <v:shape id="Прямая со стрелкой 126" o:spid="_x0000_s1074" type="#_x0000_t32" style="position:absolute;margin-left:213.45pt;margin-top:-16.25pt;width:0;height:23.4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rPYQIAAHk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">
            <v:stroke endarrow="block"/>
          </v:shape>
        </w:pict>
      </w:r>
      <w:r>
        <w:rPr>
          <w:b/>
          <w:noProof/>
          <w:sz w:val="28"/>
          <w:szCs w:val="28"/>
        </w:rPr>
        <w:pict>
          <v:shape id="Полилиния 125" o:spid="_x0000_s1050" style="position:absolute;margin-left:103.95pt;margin-top:7.2pt;width:219pt;height:113.85pt;z-index:251696128;visibility:visible" coordsize="2781303,14458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" adj="-11796480,,5400" path="m,722947l1390652,,2781303,722947,1390652,1445895,,722947xe" strokeweight=".26467mm">
            <v:stroke joinstyle="miter"/>
            <v:formulas/>
            <v:path o:connecttype="custom" o:connectlocs="1390650,0;2781300,722948;1390650,1445895;0,722948" o:connectangles="270,0,90,180" textboxrect="695326,361474,2085977,1084421"/>
            <v:textbox>
              <w:txbxContent>
                <w:p w:rsidR="00522D18" w:rsidRDefault="00522D18" w:rsidP="003644DB">
                  <w:pPr>
                    <w:rPr>
                      <w:sz w:val="24"/>
                      <w:szCs w:val="24"/>
                    </w:rPr>
                  </w:pPr>
                  <w:r>
                    <w:rPr>
                      <w:sz w:val="24"/>
                      <w:szCs w:val="24"/>
                    </w:rPr>
                    <w:t xml:space="preserve">Выявление признаков нарушения ч.3 ст.8 </w:t>
                  </w:r>
                  <w:r>
                    <w:rPr>
                      <w:sz w:val="24"/>
                      <w:szCs w:val="24"/>
                    </w:rPr>
                    <w:br/>
                    <w:t>275-ФЗ</w:t>
                  </w:r>
                </w:p>
                <w:p w:rsidR="00522D18" w:rsidRDefault="00522D18" w:rsidP="003644DB">
                  <w:pPr>
                    <w:jc w:val="center"/>
                    <w:rPr>
                      <w:sz w:val="24"/>
                      <w:szCs w:val="24"/>
                    </w:rPr>
                  </w:pPr>
                </w:p>
              </w:txbxContent>
            </v:textbox>
          </v:shape>
        </w:pict>
      </w:r>
    </w:p>
    <w:p w:rsidR="003644DB" w:rsidRPr="003644DB" w:rsidRDefault="003644DB" w:rsidP="003644DB">
      <w:pPr>
        <w:rPr>
          <w:b/>
          <w:sz w:val="28"/>
          <w:szCs w:val="28"/>
        </w:rPr>
      </w:pPr>
    </w:p>
    <w:p w:rsidR="003644DB" w:rsidRPr="003644DB" w:rsidRDefault="003644DB" w:rsidP="003644DB">
      <w:pPr>
        <w:rPr>
          <w:b/>
          <w:sz w:val="28"/>
          <w:szCs w:val="28"/>
        </w:rPr>
      </w:pPr>
    </w:p>
    <w:p w:rsidR="003644DB" w:rsidRPr="003644DB" w:rsidRDefault="0027786B" w:rsidP="003644DB">
      <w:pPr>
        <w:rPr>
          <w:b/>
          <w:sz w:val="28"/>
          <w:szCs w:val="28"/>
        </w:rPr>
      </w:pPr>
      <w:r>
        <w:rPr>
          <w:b/>
          <w:noProof/>
          <w:sz w:val="28"/>
          <w:szCs w:val="28"/>
        </w:rPr>
        <w:pict>
          <v:rect id="Прямоугольник 124" o:spid="_x0000_s1051" style="position:absolute;margin-left:65.55pt;margin-top:8.5pt;width:30pt;height:22.3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" stroked="f">
            <v:textbox>
              <w:txbxContent>
                <w:p w:rsidR="00522D18" w:rsidRDefault="00522D18" w:rsidP="003644DB">
                  <w:r>
                    <w:rPr>
                      <w:sz w:val="24"/>
                      <w:szCs w:val="24"/>
                    </w:rPr>
                    <w:t>Да</w:t>
                  </w:r>
                  <w:r>
                    <w:rPr>
                      <w:noProof/>
                      <w:sz w:val="24"/>
                      <w:szCs w:val="24"/>
                    </w:rPr>
                    <w:drawing>
                      <wp:inline distT="0" distB="0" distL="0" distR="0">
                        <wp:extent cx="200025" cy="123828"/>
                        <wp:effectExtent l="0" t="0" r="0" b="0"/>
                        <wp:docPr id="100" name="Рисунок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00025" cy="123828"/>
                                </a:xfrm>
                                <a:prstGeom prst="rect">
                                  <a:avLst/>
                                </a:prstGeom>
                                <a:noFill/>
                                <a:ln>
                                  <a:noFill/>
                                  <a:prstDash/>
                                </a:ln>
                              </pic:spPr>
                            </pic:pic>
                          </a:graphicData>
                        </a:graphic>
                      </wp:inline>
                    </w:drawing>
                  </w:r>
                </w:p>
              </w:txbxContent>
            </v:textbox>
          </v:rect>
        </w:pict>
      </w:r>
      <w:r>
        <w:rPr>
          <w:noProof/>
        </w:rPr>
        <w:pict>
          <v:rect id="Прямоугольник 123" o:spid="_x0000_s1052" style="position:absolute;margin-left:332.1pt;margin-top:8.5pt;width:36pt;height:22.3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" stroked="f">
            <v:textbox>
              <w:txbxContent>
                <w:p w:rsidR="00522D18" w:rsidRDefault="00522D18" w:rsidP="003644DB">
                  <w:pPr>
                    <w:rPr>
                      <w:sz w:val="24"/>
                      <w:szCs w:val="24"/>
                    </w:rPr>
                  </w:pPr>
                  <w:r>
                    <w:rPr>
                      <w:sz w:val="24"/>
                      <w:szCs w:val="24"/>
                    </w:rPr>
                    <w:t>Нет</w:t>
                  </w:r>
                </w:p>
              </w:txbxContent>
            </v:textbox>
          </v:rect>
        </w:pict>
      </w:r>
    </w:p>
    <w:p w:rsidR="003644DB" w:rsidRPr="003644DB" w:rsidRDefault="0027786B" w:rsidP="003644DB">
      <w:pPr>
        <w:rPr>
          <w:b/>
          <w:sz w:val="28"/>
          <w:szCs w:val="28"/>
        </w:rPr>
      </w:pPr>
      <w:r>
        <w:rPr>
          <w:b/>
          <w:noProof/>
          <w:sz w:val="28"/>
          <w:szCs w:val="28"/>
        </w:rPr>
        <w:pict>
          <v:shape id="Соединительная линия уступом 122" o:spid="_x0000_s1073" type="#_x0000_t34" style="position:absolute;margin-left:322.95pt;margin-top:3.35pt;width:51.75pt;height:35.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" adj="21746">
            <v:stroke endarrow="block"/>
          </v:shape>
        </w:pict>
      </w:r>
      <w:r>
        <w:rPr>
          <w:b/>
          <w:noProof/>
          <w:sz w:val="28"/>
          <w:szCs w:val="28"/>
        </w:rPr>
        <w:pict>
          <v:shape id="Соединительная линия уступом 121" o:spid="_x0000_s1072" type="#_x0000_t34" style="position:absolute;margin-left:49.2pt;margin-top:3.35pt;width:54.75pt;height:35.2pt;rotation:180;flip:y;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" adj="21422">
            <v:stroke endarrow="block"/>
          </v:shape>
        </w:pict>
      </w:r>
    </w:p>
    <w:p w:rsidR="003644DB" w:rsidRPr="003644DB" w:rsidRDefault="003644DB" w:rsidP="003644DB">
      <w:pPr>
        <w:rPr>
          <w:b/>
          <w:sz w:val="28"/>
          <w:szCs w:val="28"/>
        </w:rPr>
      </w:pPr>
    </w:p>
    <w:p w:rsidR="003644DB" w:rsidRPr="003644DB" w:rsidRDefault="0027786B" w:rsidP="003644DB">
      <w:pPr>
        <w:rPr>
          <w:b/>
          <w:sz w:val="28"/>
          <w:szCs w:val="28"/>
        </w:rPr>
      </w:pPr>
      <w:r>
        <w:rPr>
          <w:b/>
          <w:noProof/>
          <w:sz w:val="28"/>
          <w:szCs w:val="28"/>
        </w:rPr>
        <w:pict>
          <v:shape id="Полилиния 120" o:spid="_x0000_s1053" style="position:absolute;margin-left:298.95pt;margin-top:6.35pt;width:153pt;height:132.3pt;z-index:251698176;visibility:visible" coordsize="1943100,1680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" adj="-11796480,,5400" path="m,840105l971550,r971550,840105l971550,1680210,,840105xe" strokeweight=".26467mm">
            <v:stroke joinstyle="miter"/>
            <v:formulas/>
            <v:path o:connecttype="custom" o:connectlocs="971550,0;1943100,840105;971550,1680210;0,840105" o:connectangles="270,0,90,180" textboxrect="485775,420052,1457325,1260157"/>
            <v:textbox>
              <w:txbxContent>
                <w:p w:rsidR="00522D18" w:rsidRDefault="00522D18" w:rsidP="003644DB">
                  <w:pPr>
                    <w:rPr>
                      <w:sz w:val="24"/>
                      <w:szCs w:val="24"/>
                    </w:rPr>
                  </w:pPr>
                  <w:r>
                    <w:rPr>
                      <w:sz w:val="24"/>
                      <w:szCs w:val="24"/>
                    </w:rPr>
                    <w:t>Наличие оснований для выдачи предписания</w:t>
                  </w:r>
                </w:p>
                <w:p w:rsidR="00522D18" w:rsidRDefault="00522D18" w:rsidP="003644DB">
                  <w:pPr>
                    <w:jc w:val="center"/>
                    <w:rPr>
                      <w:sz w:val="24"/>
                      <w:szCs w:val="24"/>
                    </w:rPr>
                  </w:pPr>
                </w:p>
              </w:txbxContent>
            </v:textbox>
          </v:shape>
        </w:pict>
      </w:r>
      <w:r>
        <w:rPr>
          <w:noProof/>
        </w:rPr>
        <w:pict>
          <v:rect id="Прямоугольник 119" o:spid="_x0000_s1054" style="position:absolute;margin-left:-34.25pt;margin-top:6.35pt;width:162.5pt;height:38.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" strokeweight=".26467mm">
            <v:textbox>
              <w:txbxContent>
                <w:p w:rsidR="00522D18" w:rsidRDefault="00522D18" w:rsidP="003644DB">
                  <w:pPr>
                    <w:rPr>
                      <w:sz w:val="24"/>
                      <w:szCs w:val="24"/>
                    </w:rPr>
                  </w:pPr>
                  <w:r>
                    <w:rPr>
                      <w:sz w:val="24"/>
                      <w:szCs w:val="24"/>
                    </w:rPr>
                    <w:t>Возбуждение дела о нарушении ч.3 ст.8 275-ФЗ</w:t>
                  </w:r>
                </w:p>
                <w:p w:rsidR="00522D18" w:rsidRDefault="00522D18" w:rsidP="003644DB">
                  <w:pPr>
                    <w:rPr>
                      <w:sz w:val="24"/>
                      <w:szCs w:val="24"/>
                    </w:rPr>
                  </w:pPr>
                </w:p>
              </w:txbxContent>
            </v:textbox>
          </v:rect>
        </w:pict>
      </w:r>
    </w:p>
    <w:p w:rsidR="003644DB" w:rsidRPr="003644DB" w:rsidRDefault="003644DB" w:rsidP="003644DB">
      <w:pPr>
        <w:rPr>
          <w:b/>
          <w:sz w:val="28"/>
          <w:szCs w:val="28"/>
        </w:rPr>
      </w:pPr>
    </w:p>
    <w:p w:rsidR="003644DB" w:rsidRPr="003644DB" w:rsidRDefault="003644DB" w:rsidP="003644DB"/>
    <w:p w:rsidR="003644DB" w:rsidRPr="003644DB" w:rsidRDefault="0027786B" w:rsidP="003644DB">
      <w:r>
        <w:rPr>
          <w:b/>
          <w:noProof/>
          <w:sz w:val="28"/>
          <w:szCs w:val="28"/>
        </w:rPr>
        <w:pict>
          <v:shape id="Прямая со стрелкой 118" o:spid="_x0000_s1071" type="#_x0000_t32" style="position:absolute;margin-left:49.2pt;margin-top:.95pt;width:0;height:23.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SaYA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">
            <v:stroke endarrow="block"/>
          </v:shape>
        </w:pict>
      </w:r>
    </w:p>
    <w:p w:rsidR="003644DB" w:rsidRPr="003644DB" w:rsidRDefault="0027786B" w:rsidP="003644DB">
      <w:pPr>
        <w:rPr>
          <w:b/>
          <w:sz w:val="28"/>
          <w:szCs w:val="28"/>
        </w:rPr>
      </w:pPr>
      <w:r>
        <w:rPr>
          <w:b/>
          <w:noProof/>
          <w:sz w:val="28"/>
          <w:szCs w:val="28"/>
        </w:rPr>
        <w:pict>
          <v:rect id="Прямоугольник 115" o:spid="_x0000_s1055" style="position:absolute;margin-left:-38pt;margin-top:15.2pt;width:231.95pt;height:6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">
            <v:stroke dashstyle="dash"/>
            <v:textbox>
              <w:txbxContent>
                <w:p w:rsidR="00522D18" w:rsidRDefault="00522D18" w:rsidP="003644DB">
                  <w:pPr>
                    <w:jc w:val="center"/>
                    <w:rPr>
                      <w:sz w:val="24"/>
                      <w:szCs w:val="24"/>
                    </w:rPr>
                  </w:pPr>
                  <w:r>
                    <w:rPr>
                      <w:sz w:val="24"/>
                      <w:szCs w:val="24"/>
                    </w:rPr>
                    <w:t>Окончание исполнения государственной функции по проведению проверки соблюдения требований закона о государственном оборонном заказе</w:t>
                  </w:r>
                </w:p>
              </w:txbxContent>
            </v:textbox>
          </v:rect>
        </w:pict>
      </w:r>
      <w:r>
        <w:rPr>
          <w:b/>
          <w:noProof/>
          <w:sz w:val="28"/>
          <w:szCs w:val="28"/>
        </w:rPr>
        <w:pict>
          <v:shape id="Соединительная линия уступом 117" o:spid="_x0000_s1070" type="#_x0000_t34" style="position:absolute;margin-left:419.1pt;margin-top:47.3pt;width:90.55pt;height:26.35pt;rotation:90;flip:x;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" adj="-120">
            <v:stroke endarrow="block"/>
          </v:shape>
        </w:pict>
      </w:r>
      <w:r>
        <w:rPr>
          <w:b/>
          <w:noProof/>
          <w:sz w:val="28"/>
          <w:szCs w:val="28"/>
        </w:rPr>
        <w:pict>
          <v:shape id="Соединительная линия уступом 116" o:spid="_x0000_s1069" type="#_x0000_t34" style="position:absolute;margin-left:239.4pt;margin-top:46.25pt;width:90.55pt;height:28.5pt;rotation:9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" adj="47">
            <v:stroke endarrow="block"/>
          </v:shape>
        </w:pict>
      </w:r>
    </w:p>
    <w:p w:rsidR="003644DB" w:rsidRPr="003644DB" w:rsidRDefault="003644DB" w:rsidP="003644DB"/>
    <w:p w:rsidR="003644DB" w:rsidRPr="003644DB" w:rsidRDefault="003644DB" w:rsidP="003644DB">
      <w:pPr>
        <w:rPr>
          <w:b/>
          <w:sz w:val="28"/>
          <w:szCs w:val="28"/>
        </w:rPr>
      </w:pPr>
    </w:p>
    <w:p w:rsidR="003644DB" w:rsidRPr="003644DB" w:rsidRDefault="0027786B" w:rsidP="003644DB">
      <w:r>
        <w:rPr>
          <w:b/>
          <w:noProof/>
          <w:sz w:val="28"/>
          <w:szCs w:val="28"/>
        </w:rPr>
        <w:pict>
          <v:rect id="Прямоугольник 114" o:spid="_x0000_s1056" style="position:absolute;margin-left:253.95pt;margin-top:5.9pt;width:36pt;height:22.3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" stroked="f">
            <v:textbox>
              <w:txbxContent>
                <w:p w:rsidR="00522D18" w:rsidRDefault="00522D18" w:rsidP="003644DB">
                  <w:pPr>
                    <w:rPr>
                      <w:sz w:val="24"/>
                      <w:szCs w:val="24"/>
                    </w:rPr>
                  </w:pPr>
                  <w:r>
                    <w:rPr>
                      <w:sz w:val="24"/>
                      <w:szCs w:val="24"/>
                    </w:rPr>
                    <w:t>Нет</w:t>
                  </w:r>
                </w:p>
              </w:txbxContent>
            </v:textbox>
          </v:rect>
        </w:pict>
      </w:r>
      <w:r>
        <w:rPr>
          <w:b/>
          <w:noProof/>
          <w:sz w:val="28"/>
          <w:szCs w:val="28"/>
        </w:rPr>
        <w:pict>
          <v:rect id="Прямоугольник 113" o:spid="_x0000_s1057" style="position:absolute;margin-left:464.45pt;margin-top:5.9pt;width:30pt;height:22.3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" stroked="f">
            <v:textbox>
              <w:txbxContent>
                <w:p w:rsidR="00522D18" w:rsidRDefault="00522D18" w:rsidP="003644DB">
                  <w:r>
                    <w:rPr>
                      <w:sz w:val="24"/>
                      <w:szCs w:val="24"/>
                    </w:rPr>
                    <w:t>Да</w:t>
                  </w:r>
                  <w:r>
                    <w:rPr>
                      <w:noProof/>
                      <w:sz w:val="24"/>
                      <w:szCs w:val="24"/>
                    </w:rPr>
                    <w:drawing>
                      <wp:inline distT="0" distB="0" distL="0" distR="0">
                        <wp:extent cx="200025" cy="123828"/>
                        <wp:effectExtent l="0" t="0" r="0" b="0"/>
                        <wp:docPr id="101"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00025" cy="123828"/>
                                </a:xfrm>
                                <a:prstGeom prst="rect">
                                  <a:avLst/>
                                </a:prstGeom>
                                <a:noFill/>
                                <a:ln>
                                  <a:noFill/>
                                  <a:prstDash/>
                                </a:ln>
                              </pic:spPr>
                            </pic:pic>
                          </a:graphicData>
                        </a:graphic>
                      </wp:inline>
                    </w:drawing>
                  </w:r>
                </w:p>
              </w:txbxContent>
            </v:textbox>
          </v:rect>
        </w:pict>
      </w:r>
    </w:p>
    <w:p w:rsidR="003644DB" w:rsidRPr="003644DB" w:rsidRDefault="003644DB" w:rsidP="003644DB">
      <w:pPr>
        <w:rPr>
          <w:b/>
          <w:sz w:val="28"/>
          <w:szCs w:val="28"/>
        </w:rPr>
      </w:pPr>
    </w:p>
    <w:p w:rsidR="003644DB" w:rsidRPr="003644DB" w:rsidRDefault="003644DB" w:rsidP="003644DB"/>
    <w:p w:rsidR="003644DB" w:rsidRPr="003644DB" w:rsidRDefault="003644DB" w:rsidP="003644DB">
      <w:pPr>
        <w:rPr>
          <w:b/>
          <w:sz w:val="28"/>
          <w:szCs w:val="28"/>
        </w:rPr>
      </w:pPr>
    </w:p>
    <w:p w:rsidR="003644DB" w:rsidRPr="003644DB" w:rsidRDefault="0027786B" w:rsidP="003644DB">
      <w:r>
        <w:rPr>
          <w:b/>
          <w:noProof/>
          <w:sz w:val="28"/>
          <w:szCs w:val="28"/>
        </w:rPr>
        <w:pict>
          <v:rect id="Прямоугольник 112" o:spid="_x0000_s1058" style="position:absolute;margin-left:123.9pt;margin-top:6.85pt;width:231.95pt;height:63.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">
            <v:stroke dashstyle="dash"/>
            <v:textbox>
              <w:txbxContent>
                <w:p w:rsidR="00522D18" w:rsidRDefault="00522D18" w:rsidP="003644DB">
                  <w:pPr>
                    <w:jc w:val="center"/>
                    <w:rPr>
                      <w:sz w:val="24"/>
                      <w:szCs w:val="24"/>
                    </w:rPr>
                  </w:pPr>
                  <w:r>
                    <w:rPr>
                      <w:sz w:val="24"/>
                      <w:szCs w:val="24"/>
                    </w:rPr>
                    <w:t>Окончание исполнения государственной функции по проведению проверки соблюдения требований закона о государственном оборонном заказе</w:t>
                  </w:r>
                </w:p>
              </w:txbxContent>
            </v:textbox>
          </v:rect>
        </w:pict>
      </w:r>
      <w:r>
        <w:rPr>
          <w:b/>
          <w:noProof/>
          <w:sz w:val="28"/>
          <w:szCs w:val="28"/>
        </w:rPr>
        <w:pict>
          <v:rect id="Прямоугольник 111" o:spid="_x0000_s1059" style="position:absolute;margin-left:381.9pt;margin-top:6.6pt;width:112.55pt;height:87.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" strokeweight=".26467mm">
            <v:textbox>
              <w:txbxContent>
                <w:p w:rsidR="00522D18" w:rsidRDefault="00522D18" w:rsidP="003644DB">
                  <w:r>
                    <w:rPr>
                      <w:sz w:val="24"/>
                      <w:szCs w:val="24"/>
                    </w:rPr>
                    <w:t>Выдача предписания</w:t>
                  </w:r>
                  <w:r>
                    <w:t xml:space="preserve"> </w:t>
                  </w:r>
                  <w:r>
                    <w:rPr>
                      <w:sz w:val="24"/>
                      <w:szCs w:val="24"/>
                    </w:rPr>
                    <w:t xml:space="preserve">об устранении нарушений </w:t>
                  </w:r>
                  <w:r>
                    <w:rPr>
                      <w:sz w:val="24"/>
                      <w:szCs w:val="24"/>
                    </w:rPr>
                    <w:br/>
                    <w:t>275-ФЗ</w:t>
                  </w:r>
                </w:p>
              </w:txbxContent>
            </v:textbox>
          </v:rect>
        </w:pict>
      </w:r>
    </w:p>
    <w:p w:rsidR="003644DB" w:rsidRPr="003644DB" w:rsidRDefault="003644DB" w:rsidP="003644DB">
      <w:pPr>
        <w:rPr>
          <w:b/>
          <w:sz w:val="28"/>
          <w:szCs w:val="28"/>
        </w:rPr>
      </w:pPr>
    </w:p>
    <w:p w:rsidR="003644DB" w:rsidRPr="003644DB" w:rsidRDefault="003644DB" w:rsidP="003644DB">
      <w:pPr>
        <w:rPr>
          <w:b/>
          <w:sz w:val="28"/>
          <w:szCs w:val="28"/>
        </w:rPr>
      </w:pPr>
    </w:p>
    <w:p w:rsidR="003644DB" w:rsidRPr="003644DB" w:rsidRDefault="003644DB" w:rsidP="003644DB"/>
    <w:p w:rsidR="003644DB" w:rsidRPr="003644DB" w:rsidRDefault="003644DB" w:rsidP="003644DB">
      <w:pPr>
        <w:rPr>
          <w:b/>
          <w:sz w:val="28"/>
          <w:szCs w:val="28"/>
        </w:rPr>
      </w:pPr>
    </w:p>
    <w:p w:rsidR="003644DB" w:rsidRPr="003644DB" w:rsidRDefault="003644DB" w:rsidP="003644DB">
      <w:pPr>
        <w:rPr>
          <w:b/>
          <w:sz w:val="28"/>
          <w:szCs w:val="28"/>
        </w:rPr>
      </w:pPr>
    </w:p>
    <w:p w:rsidR="003644DB" w:rsidRPr="003644DB" w:rsidRDefault="0027786B" w:rsidP="003644DB">
      <w:pPr>
        <w:rPr>
          <w:b/>
          <w:sz w:val="28"/>
          <w:szCs w:val="28"/>
        </w:rPr>
      </w:pPr>
      <w:r>
        <w:rPr>
          <w:b/>
          <w:noProof/>
          <w:sz w:val="28"/>
          <w:szCs w:val="28"/>
        </w:rPr>
        <w:pict>
          <v:shape id="Соединительная линия уступом 110" o:spid="_x0000_s1068" type="#_x0000_t34" style="position:absolute;margin-left:385.05pt;margin-top:18.4pt;width:55.1pt;height:32.25pt;rotation:9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" adj="21698">
            <v:stroke endarrow="block"/>
          </v:shape>
        </w:pict>
      </w:r>
      <w:r>
        <w:rPr>
          <w:b/>
          <w:noProof/>
          <w:sz w:val="28"/>
          <w:szCs w:val="28"/>
        </w:rPr>
        <w:pict>
          <v:shape id="Прямая со стрелкой 109" o:spid="_x0000_s1067" type="#_x0000_t32" style="position:absolute;margin-left:451.2pt;margin-top:7pt;width:0;height:195.7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">
            <v:stroke endarrow="block"/>
          </v:shape>
        </w:pict>
      </w:r>
    </w:p>
    <w:p w:rsidR="003644DB" w:rsidRPr="003644DB" w:rsidRDefault="0027786B" w:rsidP="003644DB">
      <w:pPr>
        <w:rPr>
          <w:b/>
          <w:sz w:val="28"/>
          <w:szCs w:val="28"/>
        </w:rPr>
      </w:pPr>
      <w:r>
        <w:rPr>
          <w:b/>
          <w:noProof/>
          <w:sz w:val="28"/>
          <w:szCs w:val="28"/>
        </w:rPr>
        <w:pict>
          <v:rect id="Прямоугольник 108" o:spid="_x0000_s1060" style="position:absolute;margin-left:248.1pt;margin-top:7.55pt;width:148.35pt;height:81.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">
            <v:stroke dashstyle="dashDot"/>
            <v:textbox>
              <w:txbxContent>
                <w:p w:rsidR="00522D18" w:rsidRDefault="00522D18" w:rsidP="003644DB">
                  <w:r>
                    <w:rPr>
                      <w:sz w:val="24"/>
                      <w:szCs w:val="24"/>
                    </w:rPr>
                    <w:t>Подача жалобы или возражения на акт, предписание и (или) действие (бездействие) членов инспекции</w:t>
                  </w:r>
                </w:p>
              </w:txbxContent>
            </v:textbox>
          </v:rect>
        </w:pict>
      </w:r>
    </w:p>
    <w:p w:rsidR="003644DB" w:rsidRPr="003644DB" w:rsidRDefault="0027786B" w:rsidP="003644DB">
      <w:r>
        <w:rPr>
          <w:b/>
          <w:noProof/>
          <w:sz w:val="28"/>
          <w:szCs w:val="28"/>
        </w:rPr>
        <w:pict>
          <v:rect id="Прямоугольник 107" o:spid="_x0000_s1061" style="position:absolute;margin-left:45.2pt;margin-top:5.05pt;width:163.25pt;height:48.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" strokeweight=".26467mm">
            <v:textbox>
              <w:txbxContent>
                <w:p w:rsidR="00522D18" w:rsidRDefault="00522D18" w:rsidP="003644DB">
                  <w:r>
                    <w:rPr>
                      <w:sz w:val="24"/>
                      <w:szCs w:val="24"/>
                    </w:rPr>
                    <w:t xml:space="preserve">Досудебное (внесудебное) рассмотрение жалобы или возражения </w:t>
                  </w:r>
                </w:p>
              </w:txbxContent>
            </v:textbox>
          </v:rect>
        </w:pict>
      </w:r>
    </w:p>
    <w:p w:rsidR="003644DB" w:rsidRPr="003644DB" w:rsidRDefault="003644DB" w:rsidP="003644DB"/>
    <w:p w:rsidR="003644DB" w:rsidRPr="003644DB" w:rsidRDefault="0027786B" w:rsidP="003644DB">
      <w:pPr>
        <w:rPr>
          <w:b/>
          <w:sz w:val="28"/>
          <w:szCs w:val="28"/>
        </w:rPr>
      </w:pPr>
      <w:r>
        <w:rPr>
          <w:b/>
          <w:noProof/>
          <w:sz w:val="28"/>
          <w:szCs w:val="28"/>
        </w:rPr>
        <w:pict>
          <v:shape id="Прямая со стрелкой 106" o:spid="_x0000_s1066" type="#_x0000_t32" style="position:absolute;margin-left:208.45pt;margin-top:6.9pt;width:39.65pt;height:0;flip:x;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U9aQIAAIMEAAAOAAAAZHJzL2Uyb0RvYy54bWysVEtu2zAQ3RfoHQjuHUmO5SZ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">
            <v:stroke endarrow="block"/>
          </v:shape>
        </w:pict>
      </w:r>
    </w:p>
    <w:p w:rsidR="003644DB" w:rsidRPr="003644DB" w:rsidRDefault="003644DB" w:rsidP="003644DB"/>
    <w:p w:rsidR="003644DB" w:rsidRPr="003644DB" w:rsidRDefault="0027786B" w:rsidP="003644DB">
      <w:r>
        <w:rPr>
          <w:b/>
          <w:noProof/>
          <w:sz w:val="28"/>
          <w:szCs w:val="28"/>
        </w:rPr>
        <w:pict>
          <v:shape id="Прямая со стрелкой 105" o:spid="_x0000_s1065" type="#_x0000_t32" style="position:absolute;margin-left:118.2pt;margin-top:3.2pt;width:0;height:23.4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kKYgIAAHk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">
            <v:stroke endarrow="block"/>
          </v:shape>
        </w:pict>
      </w:r>
    </w:p>
    <w:p w:rsidR="003644DB" w:rsidRPr="003644DB" w:rsidRDefault="003644DB" w:rsidP="003644DB"/>
    <w:p w:rsidR="003644DB" w:rsidRPr="003644DB" w:rsidRDefault="0027786B" w:rsidP="003644DB">
      <w:pPr>
        <w:rPr>
          <w:b/>
          <w:sz w:val="28"/>
          <w:szCs w:val="28"/>
        </w:rPr>
      </w:pPr>
      <w:r>
        <w:rPr>
          <w:b/>
          <w:noProof/>
          <w:sz w:val="28"/>
          <w:szCs w:val="28"/>
        </w:rPr>
        <w:pict>
          <v:rect id="Прямоугольник 104" o:spid="_x0000_s1062" style="position:absolute;margin-left:15.7pt;margin-top:5.95pt;width:215.75pt;height:65.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" strokeweight=".26467mm">
            <v:textbox>
              <w:txbxContent>
                <w:p w:rsidR="00522D18" w:rsidRDefault="00522D18" w:rsidP="003644DB">
                  <w:r>
                    <w:rPr>
                      <w:sz w:val="24"/>
                      <w:szCs w:val="24"/>
                    </w:rPr>
                    <w:t>Принятие решения по результатам рассмотрения жалобы или возражения на акт, предписание и (или) действие (бездействие) членов инспекции</w:t>
                  </w:r>
                </w:p>
              </w:txbxContent>
            </v:textbox>
          </v:rect>
        </w:pict>
      </w:r>
    </w:p>
    <w:p w:rsidR="003644DB" w:rsidRPr="003644DB" w:rsidRDefault="003644DB" w:rsidP="003644DB"/>
    <w:p w:rsidR="003644DB" w:rsidRPr="003644DB" w:rsidRDefault="003644DB" w:rsidP="003644DB"/>
    <w:p w:rsidR="003644DB" w:rsidRPr="003644DB" w:rsidRDefault="003644DB" w:rsidP="003644DB">
      <w:pPr>
        <w:rPr>
          <w:b/>
          <w:sz w:val="28"/>
          <w:szCs w:val="28"/>
        </w:rPr>
      </w:pPr>
    </w:p>
    <w:p w:rsidR="003644DB" w:rsidRPr="003644DB" w:rsidRDefault="003644DB" w:rsidP="003644DB">
      <w:pPr>
        <w:rPr>
          <w:b/>
          <w:sz w:val="28"/>
          <w:szCs w:val="28"/>
        </w:rPr>
      </w:pPr>
    </w:p>
    <w:p w:rsidR="003644DB" w:rsidRPr="003644DB" w:rsidRDefault="0027786B" w:rsidP="003644DB">
      <w:pPr>
        <w:rPr>
          <w:b/>
          <w:sz w:val="28"/>
          <w:szCs w:val="28"/>
        </w:rPr>
      </w:pPr>
      <w:r>
        <w:rPr>
          <w:b/>
          <w:noProof/>
          <w:sz w:val="28"/>
          <w:szCs w:val="28"/>
        </w:rPr>
        <w:pict>
          <v:shape id="Прямая со стрелкой 103" o:spid="_x0000_s1064" type="#_x0000_t32" style="position:absolute;margin-left:167.7pt;margin-top:-.1pt;width:0;height:23.4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hBhYQIAAHk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">
            <v:stroke endarrow="block"/>
          </v:shape>
        </w:pict>
      </w:r>
    </w:p>
    <w:p w:rsidR="003644DB" w:rsidRPr="003644DB" w:rsidRDefault="0027786B" w:rsidP="003644DB">
      <w:r>
        <w:rPr>
          <w:b/>
          <w:noProof/>
          <w:sz w:val="28"/>
          <w:szCs w:val="28"/>
        </w:rPr>
        <w:pict>
          <v:rect id="Прямоугольник 102" o:spid="_x0000_s1063" style="position:absolute;margin-left:106.3pt;margin-top:9.55pt;width:371.25pt;height:5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">
            <v:stroke dashstyle="dash"/>
            <v:textbox>
              <w:txbxContent>
                <w:p w:rsidR="00522D18" w:rsidRDefault="00522D18" w:rsidP="003644DB">
                  <w:pPr>
                    <w:jc w:val="center"/>
                    <w:rPr>
                      <w:sz w:val="24"/>
                      <w:szCs w:val="24"/>
                    </w:rPr>
                  </w:pPr>
                  <w:r>
                    <w:rPr>
                      <w:sz w:val="24"/>
                      <w:szCs w:val="24"/>
                    </w:rPr>
                    <w:t>Окончание исполнения государственной функции по проведению проверки соблюдения требований закона о государственном оборонном заказе</w:t>
                  </w:r>
                </w:p>
              </w:txbxContent>
            </v:textbox>
          </v:rect>
        </w:pict>
      </w:r>
    </w:p>
    <w:p w:rsidR="003644DB" w:rsidRPr="003644DB" w:rsidRDefault="003644DB" w:rsidP="003644DB">
      <w:pPr>
        <w:rPr>
          <w:b/>
          <w:sz w:val="28"/>
          <w:szCs w:val="28"/>
        </w:rPr>
      </w:pPr>
    </w:p>
    <w:p w:rsidR="003644DB" w:rsidRPr="003644DB" w:rsidRDefault="003644DB" w:rsidP="003644DB"/>
    <w:p w:rsidR="003644DB" w:rsidRPr="003644DB" w:rsidRDefault="003644DB" w:rsidP="003644DB">
      <w:pPr>
        <w:rPr>
          <w:b/>
          <w:sz w:val="28"/>
          <w:szCs w:val="28"/>
        </w:rPr>
      </w:pPr>
    </w:p>
    <w:p w:rsidR="003644DB" w:rsidRPr="003644DB" w:rsidRDefault="003644DB" w:rsidP="003644DB">
      <w:pPr>
        <w:rPr>
          <w:b/>
          <w:sz w:val="28"/>
          <w:szCs w:val="28"/>
        </w:rPr>
      </w:pPr>
    </w:p>
    <w:p w:rsidR="003644DB" w:rsidRPr="003644DB" w:rsidRDefault="003644DB" w:rsidP="003644DB">
      <w:pPr>
        <w:rPr>
          <w:b/>
          <w:sz w:val="28"/>
          <w:szCs w:val="28"/>
        </w:rPr>
      </w:pPr>
    </w:p>
    <w:p w:rsidR="003644DB" w:rsidRPr="003644DB" w:rsidRDefault="003644DB" w:rsidP="003644DB">
      <w:pPr>
        <w:suppressAutoHyphens w:val="0"/>
        <w:rPr>
          <w:b/>
          <w:sz w:val="28"/>
          <w:szCs w:val="28"/>
        </w:rPr>
      </w:pPr>
      <w:r w:rsidRPr="003644DB">
        <w:rPr>
          <w:b/>
          <w:sz w:val="28"/>
          <w:szCs w:val="28"/>
        </w:rPr>
        <w:br w:type="page"/>
      </w:r>
    </w:p>
    <w:p w:rsidR="003644DB" w:rsidRPr="003644DB" w:rsidRDefault="003644DB" w:rsidP="003644DB">
      <w:pPr>
        <w:pageBreakBefore/>
        <w:widowControl/>
        <w:spacing w:line="276" w:lineRule="auto"/>
        <w:ind w:left="-284"/>
        <w:jc w:val="right"/>
        <w:rPr>
          <w:sz w:val="28"/>
          <w:szCs w:val="28"/>
          <w:lang w:eastAsia="ar-SA"/>
        </w:rPr>
      </w:pPr>
      <w:r w:rsidRPr="003644DB">
        <w:rPr>
          <w:sz w:val="28"/>
          <w:szCs w:val="28"/>
          <w:lang w:eastAsia="ar-SA"/>
        </w:rPr>
        <w:lastRenderedPageBreak/>
        <w:t>Приложение № 3</w:t>
      </w:r>
    </w:p>
    <w:p w:rsidR="003644DB" w:rsidRPr="003644DB" w:rsidRDefault="003644DB" w:rsidP="003644DB">
      <w:pPr>
        <w:widowControl/>
        <w:spacing w:line="276" w:lineRule="auto"/>
        <w:jc w:val="right"/>
        <w:rPr>
          <w:sz w:val="28"/>
          <w:szCs w:val="28"/>
          <w:lang w:eastAsia="ar-SA"/>
        </w:rPr>
      </w:pPr>
      <w:r w:rsidRPr="003644DB">
        <w:rPr>
          <w:sz w:val="28"/>
          <w:szCs w:val="28"/>
          <w:lang w:eastAsia="ar-SA"/>
        </w:rPr>
        <w:t>к Регламенту</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right"/>
        <w:rPr>
          <w:lang w:eastAsia="ar-SA"/>
        </w:rPr>
      </w:pPr>
      <w:r w:rsidRPr="003644DB">
        <w:rPr>
          <w:lang w:eastAsia="ar-SA"/>
        </w:rPr>
        <w:t>Утв. постановлением Правительства РФ</w:t>
      </w:r>
      <w:r w:rsidRPr="003644DB">
        <w:rPr>
          <w:lang w:eastAsia="ar-SA"/>
        </w:rPr>
        <w:br/>
        <w:t>от 6 февраля 2010 г. № 63</w:t>
      </w:r>
    </w:p>
    <w:p w:rsidR="003644DB" w:rsidRPr="003644DB" w:rsidRDefault="003644DB" w:rsidP="003644DB">
      <w:pPr>
        <w:widowControl/>
        <w:spacing w:line="276" w:lineRule="auto"/>
        <w:jc w:val="right"/>
        <w:rPr>
          <w:lang w:eastAsia="ar-SA"/>
        </w:rPr>
      </w:pPr>
    </w:p>
    <w:p w:rsidR="003644DB" w:rsidRPr="003644DB" w:rsidRDefault="003644DB" w:rsidP="003644DB">
      <w:pPr>
        <w:widowControl/>
        <w:spacing w:line="276" w:lineRule="auto"/>
        <w:jc w:val="right"/>
        <w:rPr>
          <w:lang w:eastAsia="ar-SA"/>
        </w:rPr>
      </w:pPr>
      <w:r w:rsidRPr="003644DB">
        <w:rPr>
          <w:lang w:eastAsia="ar-SA"/>
        </w:rPr>
        <w:t>Форма 5</w:t>
      </w:r>
    </w:p>
    <w:p w:rsidR="003644DB" w:rsidRPr="003644DB" w:rsidRDefault="003644DB" w:rsidP="003644DB">
      <w:pPr>
        <w:rPr>
          <w:sz w:val="28"/>
          <w:szCs w:val="28"/>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333"/>
        <w:gridCol w:w="1911"/>
      </w:tblGrid>
      <w:tr w:rsidR="003644DB" w:rsidRPr="003644DB" w:rsidTr="00522D18">
        <w:trPr>
          <w:trHeight w:val="284"/>
          <w:jc w:val="center"/>
        </w:trPr>
        <w:tc>
          <w:tcPr>
            <w:tcW w:w="3333" w:type="dxa"/>
            <w:vAlign w:val="bottom"/>
          </w:tcPr>
          <w:p w:rsidR="003644DB" w:rsidRPr="003644DB" w:rsidRDefault="003644DB" w:rsidP="003644DB">
            <w:pPr>
              <w:widowControl/>
              <w:textAlignment w:val="auto"/>
              <w:rPr>
                <w:kern w:val="0"/>
                <w:sz w:val="28"/>
                <w:szCs w:val="28"/>
              </w:rPr>
            </w:pPr>
            <w:r w:rsidRPr="003644DB">
              <w:rPr>
                <w:b/>
                <w:bCs/>
                <w:spacing w:val="20"/>
                <w:kern w:val="0"/>
                <w:sz w:val="28"/>
                <w:szCs w:val="28"/>
              </w:rPr>
              <w:t>ПРЕДПИСАНИЕ №</w:t>
            </w:r>
          </w:p>
        </w:tc>
        <w:tc>
          <w:tcPr>
            <w:tcW w:w="1911" w:type="dxa"/>
            <w:tcBorders>
              <w:bottom w:val="single" w:sz="4" w:space="0" w:color="auto"/>
            </w:tcBorders>
            <w:vAlign w:val="bottom"/>
          </w:tcPr>
          <w:p w:rsidR="003644DB" w:rsidRPr="003644DB" w:rsidRDefault="003644DB" w:rsidP="003644DB">
            <w:pPr>
              <w:widowControl/>
              <w:jc w:val="center"/>
              <w:textAlignment w:val="auto"/>
              <w:rPr>
                <w:b/>
                <w:bCs/>
                <w:kern w:val="0"/>
                <w:sz w:val="28"/>
                <w:szCs w:val="28"/>
              </w:rPr>
            </w:pPr>
          </w:p>
        </w:tc>
      </w:tr>
    </w:tbl>
    <w:p w:rsidR="003644DB" w:rsidRPr="003644DB" w:rsidRDefault="003644DB" w:rsidP="003644DB">
      <w:pPr>
        <w:spacing w:after="40"/>
        <w:jc w:val="center"/>
        <w:rPr>
          <w:b/>
          <w:bCs/>
          <w:sz w:val="28"/>
          <w:szCs w:val="28"/>
        </w:rPr>
      </w:pPr>
      <w:r w:rsidRPr="003644DB">
        <w:rPr>
          <w:b/>
          <w:bCs/>
          <w:sz w:val="28"/>
          <w:szCs w:val="28"/>
        </w:rPr>
        <w:t>на выполнение задания</w:t>
      </w:r>
    </w:p>
    <w:p w:rsidR="003644DB" w:rsidRPr="003644DB" w:rsidRDefault="003644DB" w:rsidP="003644DB">
      <w:pPr>
        <w:rPr>
          <w:sz w:val="28"/>
          <w:szCs w:val="28"/>
        </w:rPr>
      </w:pPr>
    </w:p>
    <w:p w:rsidR="003644DB" w:rsidRPr="003644DB" w:rsidRDefault="003644DB" w:rsidP="003644DB">
      <w:pPr>
        <w:rPr>
          <w:sz w:val="28"/>
          <w:szCs w:val="28"/>
        </w:rPr>
      </w:pPr>
    </w:p>
    <w:p w:rsidR="003644DB" w:rsidRPr="003644DB" w:rsidRDefault="003644DB" w:rsidP="003644DB">
      <w:pPr>
        <w:rPr>
          <w:sz w:val="28"/>
          <w:szCs w:val="28"/>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37"/>
        <w:gridCol w:w="476"/>
        <w:gridCol w:w="261"/>
        <w:gridCol w:w="1657"/>
        <w:gridCol w:w="392"/>
        <w:gridCol w:w="532"/>
        <w:gridCol w:w="336"/>
      </w:tblGrid>
      <w:tr w:rsidR="003644DB" w:rsidRPr="003644DB" w:rsidTr="00522D18">
        <w:trPr>
          <w:trHeight w:val="284"/>
        </w:trPr>
        <w:tc>
          <w:tcPr>
            <w:tcW w:w="6537" w:type="dxa"/>
            <w:vAlign w:val="bottom"/>
          </w:tcPr>
          <w:p w:rsidR="003644DB" w:rsidRPr="003644DB" w:rsidRDefault="003644DB" w:rsidP="003644DB">
            <w:pPr>
              <w:widowControl/>
              <w:tabs>
                <w:tab w:val="right" w:pos="6537"/>
              </w:tabs>
              <w:textAlignment w:val="auto"/>
              <w:rPr>
                <w:kern w:val="0"/>
                <w:sz w:val="28"/>
                <w:szCs w:val="28"/>
              </w:rPr>
            </w:pPr>
            <w:r w:rsidRPr="003644DB">
              <w:rPr>
                <w:kern w:val="0"/>
                <w:sz w:val="28"/>
                <w:szCs w:val="28"/>
              </w:rPr>
              <w:t>Штамп организации</w:t>
            </w:r>
            <w:r w:rsidRPr="003644DB">
              <w:rPr>
                <w:kern w:val="0"/>
                <w:sz w:val="28"/>
                <w:szCs w:val="28"/>
              </w:rPr>
              <w:tab/>
              <w:t>«</w:t>
            </w:r>
          </w:p>
        </w:tc>
        <w:tc>
          <w:tcPr>
            <w:tcW w:w="476"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261" w:type="dxa"/>
            <w:vAlign w:val="bottom"/>
          </w:tcPr>
          <w:p w:rsidR="003644DB" w:rsidRPr="003644DB" w:rsidRDefault="003644DB" w:rsidP="003644DB">
            <w:pPr>
              <w:widowControl/>
              <w:textAlignment w:val="auto"/>
              <w:rPr>
                <w:kern w:val="0"/>
                <w:sz w:val="28"/>
                <w:szCs w:val="28"/>
              </w:rPr>
            </w:pPr>
            <w:r w:rsidRPr="003644DB">
              <w:rPr>
                <w:kern w:val="0"/>
                <w:sz w:val="28"/>
                <w:szCs w:val="28"/>
              </w:rPr>
              <w:t>»</w:t>
            </w:r>
          </w:p>
        </w:tc>
        <w:tc>
          <w:tcPr>
            <w:tcW w:w="1657"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392" w:type="dxa"/>
            <w:vAlign w:val="bottom"/>
          </w:tcPr>
          <w:p w:rsidR="003644DB" w:rsidRPr="003644DB" w:rsidRDefault="003644DB" w:rsidP="003644DB">
            <w:pPr>
              <w:widowControl/>
              <w:jc w:val="right"/>
              <w:textAlignment w:val="auto"/>
              <w:rPr>
                <w:kern w:val="0"/>
                <w:sz w:val="28"/>
                <w:szCs w:val="28"/>
              </w:rPr>
            </w:pPr>
            <w:r w:rsidRPr="003644DB">
              <w:rPr>
                <w:kern w:val="0"/>
                <w:sz w:val="28"/>
                <w:szCs w:val="28"/>
              </w:rPr>
              <w:t>20</w:t>
            </w:r>
          </w:p>
        </w:tc>
        <w:tc>
          <w:tcPr>
            <w:tcW w:w="532" w:type="dxa"/>
            <w:tcBorders>
              <w:bottom w:val="single" w:sz="4" w:space="0" w:color="auto"/>
            </w:tcBorders>
            <w:vAlign w:val="bottom"/>
          </w:tcPr>
          <w:p w:rsidR="003644DB" w:rsidRPr="003644DB" w:rsidRDefault="003644DB" w:rsidP="003644DB">
            <w:pPr>
              <w:widowControl/>
              <w:textAlignment w:val="auto"/>
              <w:rPr>
                <w:kern w:val="0"/>
                <w:sz w:val="28"/>
                <w:szCs w:val="28"/>
              </w:rPr>
            </w:pPr>
          </w:p>
        </w:tc>
        <w:tc>
          <w:tcPr>
            <w:tcW w:w="336" w:type="dxa"/>
            <w:vAlign w:val="bottom"/>
          </w:tcPr>
          <w:p w:rsidR="003644DB" w:rsidRPr="003644DB" w:rsidRDefault="003644DB" w:rsidP="003644DB">
            <w:pPr>
              <w:widowControl/>
              <w:textAlignment w:val="auto"/>
              <w:rPr>
                <w:kern w:val="0"/>
                <w:sz w:val="28"/>
                <w:szCs w:val="28"/>
              </w:rPr>
            </w:pPr>
            <w:r w:rsidRPr="003644DB">
              <w:rPr>
                <w:kern w:val="0"/>
                <w:sz w:val="28"/>
                <w:szCs w:val="28"/>
              </w:rPr>
              <w:t xml:space="preserve"> г.</w:t>
            </w:r>
          </w:p>
        </w:tc>
      </w:tr>
      <w:tr w:rsidR="003644DB" w:rsidRPr="003644DB" w:rsidTr="00522D18">
        <w:tc>
          <w:tcPr>
            <w:tcW w:w="6537" w:type="dxa"/>
          </w:tcPr>
          <w:p w:rsidR="003644DB" w:rsidRPr="003644DB" w:rsidRDefault="003644DB" w:rsidP="003644DB">
            <w:pPr>
              <w:widowControl/>
              <w:jc w:val="right"/>
              <w:textAlignment w:val="auto"/>
              <w:rPr>
                <w:kern w:val="0"/>
                <w:sz w:val="28"/>
                <w:szCs w:val="28"/>
              </w:rPr>
            </w:pPr>
          </w:p>
        </w:tc>
        <w:tc>
          <w:tcPr>
            <w:tcW w:w="476" w:type="dxa"/>
            <w:tcBorders>
              <w:top w:val="single" w:sz="4" w:space="0" w:color="auto"/>
            </w:tcBorders>
          </w:tcPr>
          <w:p w:rsidR="003644DB" w:rsidRPr="003644DB" w:rsidRDefault="003644DB" w:rsidP="003644DB">
            <w:pPr>
              <w:widowControl/>
              <w:jc w:val="center"/>
              <w:textAlignment w:val="auto"/>
              <w:rPr>
                <w:kern w:val="0"/>
                <w:sz w:val="28"/>
                <w:szCs w:val="28"/>
              </w:rPr>
            </w:pPr>
          </w:p>
        </w:tc>
        <w:tc>
          <w:tcPr>
            <w:tcW w:w="261" w:type="dxa"/>
          </w:tcPr>
          <w:p w:rsidR="003644DB" w:rsidRPr="003644DB" w:rsidRDefault="003644DB" w:rsidP="003644DB">
            <w:pPr>
              <w:widowControl/>
              <w:textAlignment w:val="auto"/>
              <w:rPr>
                <w:kern w:val="0"/>
                <w:sz w:val="28"/>
                <w:szCs w:val="28"/>
              </w:rPr>
            </w:pPr>
          </w:p>
        </w:tc>
        <w:tc>
          <w:tcPr>
            <w:tcW w:w="1657" w:type="dxa"/>
            <w:tcBorders>
              <w:top w:val="single" w:sz="4" w:space="0" w:color="auto"/>
            </w:tcBorders>
          </w:tcPr>
          <w:p w:rsidR="003644DB" w:rsidRPr="003644DB" w:rsidRDefault="003644DB" w:rsidP="003644DB">
            <w:pPr>
              <w:widowControl/>
              <w:jc w:val="center"/>
              <w:textAlignment w:val="auto"/>
              <w:rPr>
                <w:kern w:val="0"/>
                <w:sz w:val="28"/>
                <w:szCs w:val="28"/>
              </w:rPr>
            </w:pPr>
          </w:p>
        </w:tc>
        <w:tc>
          <w:tcPr>
            <w:tcW w:w="392" w:type="dxa"/>
          </w:tcPr>
          <w:p w:rsidR="003644DB" w:rsidRPr="003644DB" w:rsidRDefault="003644DB" w:rsidP="003644DB">
            <w:pPr>
              <w:widowControl/>
              <w:jc w:val="right"/>
              <w:textAlignment w:val="auto"/>
              <w:rPr>
                <w:kern w:val="0"/>
                <w:sz w:val="28"/>
                <w:szCs w:val="28"/>
              </w:rPr>
            </w:pPr>
          </w:p>
        </w:tc>
        <w:tc>
          <w:tcPr>
            <w:tcW w:w="532" w:type="dxa"/>
            <w:tcBorders>
              <w:top w:val="single" w:sz="4" w:space="0" w:color="auto"/>
            </w:tcBorders>
          </w:tcPr>
          <w:p w:rsidR="003644DB" w:rsidRPr="003644DB" w:rsidRDefault="003644DB" w:rsidP="003644DB">
            <w:pPr>
              <w:widowControl/>
              <w:textAlignment w:val="auto"/>
              <w:rPr>
                <w:kern w:val="0"/>
                <w:sz w:val="28"/>
                <w:szCs w:val="28"/>
              </w:rPr>
            </w:pPr>
          </w:p>
        </w:tc>
        <w:tc>
          <w:tcPr>
            <w:tcW w:w="336" w:type="dxa"/>
          </w:tcPr>
          <w:p w:rsidR="003644DB" w:rsidRPr="003644DB" w:rsidRDefault="003644DB" w:rsidP="003644DB">
            <w:pPr>
              <w:widowControl/>
              <w:textAlignment w:val="auto"/>
              <w:rPr>
                <w:kern w:val="0"/>
                <w:sz w:val="28"/>
                <w:szCs w:val="28"/>
              </w:rPr>
            </w:pPr>
          </w:p>
        </w:tc>
      </w:tr>
    </w:tbl>
    <w:p w:rsidR="003644DB" w:rsidRPr="003644DB" w:rsidRDefault="003644DB" w:rsidP="003644DB">
      <w:pPr>
        <w:rPr>
          <w:sz w:val="28"/>
          <w:szCs w:val="28"/>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644DB" w:rsidRPr="003644DB" w:rsidTr="00522D18">
        <w:trPr>
          <w:trHeight w:val="284"/>
        </w:trPr>
        <w:tc>
          <w:tcPr>
            <w:tcW w:w="10191"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10191" w:type="dxa"/>
            <w:tcBorders>
              <w:top w:val="single" w:sz="4" w:space="0" w:color="auto"/>
            </w:tcBorders>
          </w:tcPr>
          <w:p w:rsidR="003644DB" w:rsidRPr="003644DB" w:rsidRDefault="003644DB" w:rsidP="003644DB">
            <w:pPr>
              <w:widowControl/>
              <w:jc w:val="center"/>
              <w:textAlignment w:val="auto"/>
              <w:rPr>
                <w:kern w:val="0"/>
              </w:rPr>
            </w:pPr>
            <w:r w:rsidRPr="003644DB">
              <w:rPr>
                <w:kern w:val="0"/>
              </w:rPr>
              <w:t>(должность)</w:t>
            </w:r>
          </w:p>
        </w:tc>
      </w:tr>
    </w:tbl>
    <w:p w:rsidR="003644DB" w:rsidRPr="003644DB" w:rsidRDefault="003644DB" w:rsidP="003644DB">
      <w:pPr>
        <w:rPr>
          <w:sz w:val="2"/>
          <w:szCs w:val="2"/>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644DB" w:rsidRPr="003644DB" w:rsidTr="00522D18">
        <w:trPr>
          <w:trHeight w:val="284"/>
        </w:trPr>
        <w:tc>
          <w:tcPr>
            <w:tcW w:w="10191"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10191" w:type="dxa"/>
            <w:tcBorders>
              <w:top w:val="single" w:sz="4" w:space="0" w:color="auto"/>
            </w:tcBorders>
          </w:tcPr>
          <w:p w:rsidR="003644DB" w:rsidRPr="003644DB" w:rsidRDefault="003644DB" w:rsidP="003644DB">
            <w:pPr>
              <w:widowControl/>
              <w:jc w:val="center"/>
              <w:textAlignment w:val="auto"/>
              <w:rPr>
                <w:kern w:val="0"/>
              </w:rPr>
            </w:pPr>
            <w:r w:rsidRPr="003644DB">
              <w:rPr>
                <w:kern w:val="0"/>
              </w:rPr>
              <w:t>(фамилия, имя, отчество)</w:t>
            </w:r>
          </w:p>
        </w:tc>
      </w:tr>
    </w:tbl>
    <w:p w:rsidR="003644DB" w:rsidRPr="003644DB" w:rsidRDefault="003644DB" w:rsidP="003644DB">
      <w:pPr>
        <w:rPr>
          <w:sz w:val="2"/>
          <w:szCs w:val="2"/>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14"/>
        <w:gridCol w:w="8077"/>
      </w:tblGrid>
      <w:tr w:rsidR="003644DB" w:rsidRPr="003644DB" w:rsidTr="00522D18">
        <w:trPr>
          <w:trHeight w:val="284"/>
        </w:trPr>
        <w:tc>
          <w:tcPr>
            <w:tcW w:w="2114" w:type="dxa"/>
            <w:vAlign w:val="bottom"/>
          </w:tcPr>
          <w:p w:rsidR="003644DB" w:rsidRPr="003644DB" w:rsidRDefault="003644DB" w:rsidP="003644DB">
            <w:pPr>
              <w:widowControl/>
              <w:textAlignment w:val="auto"/>
              <w:rPr>
                <w:kern w:val="0"/>
                <w:sz w:val="28"/>
                <w:szCs w:val="28"/>
              </w:rPr>
            </w:pPr>
            <w:r w:rsidRPr="003644DB">
              <w:rPr>
                <w:kern w:val="0"/>
                <w:sz w:val="28"/>
                <w:szCs w:val="28"/>
              </w:rPr>
              <w:t>командируется в</w:t>
            </w:r>
          </w:p>
        </w:tc>
        <w:tc>
          <w:tcPr>
            <w:tcW w:w="8077"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2114" w:type="dxa"/>
          </w:tcPr>
          <w:p w:rsidR="003644DB" w:rsidRPr="003644DB" w:rsidRDefault="003644DB" w:rsidP="003644DB">
            <w:pPr>
              <w:widowControl/>
              <w:jc w:val="center"/>
              <w:textAlignment w:val="auto"/>
              <w:rPr>
                <w:kern w:val="0"/>
                <w:sz w:val="14"/>
                <w:szCs w:val="14"/>
              </w:rPr>
            </w:pPr>
          </w:p>
        </w:tc>
        <w:tc>
          <w:tcPr>
            <w:tcW w:w="8077" w:type="dxa"/>
            <w:tcBorders>
              <w:top w:val="single" w:sz="4" w:space="0" w:color="auto"/>
            </w:tcBorders>
          </w:tcPr>
          <w:p w:rsidR="003644DB" w:rsidRPr="003644DB" w:rsidRDefault="003644DB" w:rsidP="003644DB">
            <w:pPr>
              <w:widowControl/>
              <w:jc w:val="center"/>
              <w:textAlignment w:val="auto"/>
              <w:rPr>
                <w:kern w:val="0"/>
              </w:rPr>
            </w:pPr>
            <w:r w:rsidRPr="003644DB">
              <w:rPr>
                <w:kern w:val="0"/>
              </w:rPr>
              <w:t>(наименование организации)</w:t>
            </w:r>
          </w:p>
        </w:tc>
      </w:tr>
    </w:tbl>
    <w:p w:rsidR="003644DB" w:rsidRPr="003644DB" w:rsidRDefault="003644DB" w:rsidP="003644DB">
      <w:pPr>
        <w:rPr>
          <w:sz w:val="2"/>
          <w:szCs w:val="2"/>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0"/>
        <w:gridCol w:w="9211"/>
      </w:tblGrid>
      <w:tr w:rsidR="003644DB" w:rsidRPr="003644DB" w:rsidTr="00522D18">
        <w:trPr>
          <w:trHeight w:val="284"/>
        </w:trPr>
        <w:tc>
          <w:tcPr>
            <w:tcW w:w="980" w:type="dxa"/>
            <w:vAlign w:val="bottom"/>
          </w:tcPr>
          <w:p w:rsidR="003644DB" w:rsidRPr="003644DB" w:rsidRDefault="003644DB" w:rsidP="003644DB">
            <w:pPr>
              <w:widowControl/>
              <w:textAlignment w:val="auto"/>
              <w:rPr>
                <w:kern w:val="0"/>
                <w:sz w:val="28"/>
                <w:szCs w:val="28"/>
              </w:rPr>
            </w:pPr>
            <w:r w:rsidRPr="003644DB">
              <w:rPr>
                <w:kern w:val="0"/>
                <w:sz w:val="28"/>
                <w:szCs w:val="28"/>
              </w:rPr>
              <w:t>в целях</w:t>
            </w:r>
          </w:p>
        </w:tc>
        <w:tc>
          <w:tcPr>
            <w:tcW w:w="9211"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980" w:type="dxa"/>
          </w:tcPr>
          <w:p w:rsidR="003644DB" w:rsidRPr="003644DB" w:rsidRDefault="003644DB" w:rsidP="003644DB">
            <w:pPr>
              <w:widowControl/>
              <w:jc w:val="center"/>
              <w:textAlignment w:val="auto"/>
              <w:rPr>
                <w:kern w:val="0"/>
                <w:sz w:val="14"/>
                <w:szCs w:val="14"/>
              </w:rPr>
            </w:pPr>
          </w:p>
        </w:tc>
        <w:tc>
          <w:tcPr>
            <w:tcW w:w="9211" w:type="dxa"/>
            <w:tcBorders>
              <w:top w:val="single" w:sz="4" w:space="0" w:color="auto"/>
            </w:tcBorders>
          </w:tcPr>
          <w:p w:rsidR="003644DB" w:rsidRPr="003644DB" w:rsidRDefault="003644DB" w:rsidP="003644DB">
            <w:pPr>
              <w:widowControl/>
              <w:jc w:val="center"/>
              <w:textAlignment w:val="auto"/>
              <w:rPr>
                <w:kern w:val="0"/>
              </w:rPr>
            </w:pPr>
            <w:r w:rsidRPr="003644DB">
              <w:rPr>
                <w:kern w:val="0"/>
              </w:rPr>
              <w:t>(указать конкретно)</w:t>
            </w:r>
          </w:p>
        </w:tc>
      </w:tr>
    </w:tbl>
    <w:p w:rsidR="003644DB" w:rsidRPr="003644DB" w:rsidRDefault="003644DB" w:rsidP="003644DB">
      <w:pPr>
        <w:rPr>
          <w:sz w:val="2"/>
          <w:szCs w:val="2"/>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644DB" w:rsidRPr="003644DB" w:rsidTr="00522D18">
        <w:trPr>
          <w:trHeight w:val="284"/>
        </w:trPr>
        <w:tc>
          <w:tcPr>
            <w:tcW w:w="10191"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rPr>
          <w:trHeight w:val="284"/>
        </w:trPr>
        <w:tc>
          <w:tcPr>
            <w:tcW w:w="10191"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bl>
    <w:p w:rsidR="003644DB" w:rsidRPr="003644DB" w:rsidRDefault="003644DB" w:rsidP="003644DB">
      <w:pPr>
        <w:rPr>
          <w:sz w:val="28"/>
          <w:szCs w:val="28"/>
        </w:rPr>
      </w:pPr>
    </w:p>
    <w:p w:rsidR="003644DB" w:rsidRPr="003644DB" w:rsidRDefault="003644DB" w:rsidP="003644DB">
      <w:pPr>
        <w:rPr>
          <w:sz w:val="28"/>
          <w:szCs w:val="28"/>
        </w:rPr>
      </w:pPr>
    </w:p>
    <w:p w:rsidR="003644DB" w:rsidRPr="003644DB" w:rsidRDefault="003644DB" w:rsidP="003644DB">
      <w:pPr>
        <w:rPr>
          <w:sz w:val="28"/>
          <w:szCs w:val="28"/>
        </w:rPr>
      </w:pPr>
    </w:p>
    <w:tbl>
      <w:tblPr>
        <w:tblStyle w:val="ad"/>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81"/>
        <w:gridCol w:w="3011"/>
      </w:tblGrid>
      <w:tr w:rsidR="003644DB" w:rsidRPr="003644DB" w:rsidTr="00522D18">
        <w:trPr>
          <w:trHeight w:val="284"/>
        </w:trPr>
        <w:tc>
          <w:tcPr>
            <w:tcW w:w="7181" w:type="dxa"/>
            <w:vAlign w:val="bottom"/>
          </w:tcPr>
          <w:p w:rsidR="003644DB" w:rsidRPr="003644DB" w:rsidRDefault="003644DB" w:rsidP="003644DB">
            <w:pPr>
              <w:widowControl/>
              <w:ind w:right="57"/>
              <w:textAlignment w:val="auto"/>
              <w:rPr>
                <w:kern w:val="0"/>
                <w:sz w:val="28"/>
                <w:szCs w:val="28"/>
              </w:rPr>
            </w:pPr>
            <w:r w:rsidRPr="003644DB">
              <w:rPr>
                <w:kern w:val="0"/>
                <w:sz w:val="28"/>
                <w:szCs w:val="28"/>
              </w:rPr>
              <w:t>Руководитель организации</w:t>
            </w:r>
          </w:p>
        </w:tc>
        <w:tc>
          <w:tcPr>
            <w:tcW w:w="3011"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7181" w:type="dxa"/>
          </w:tcPr>
          <w:p w:rsidR="003644DB" w:rsidRPr="003644DB" w:rsidRDefault="003644DB" w:rsidP="003644DB">
            <w:pPr>
              <w:widowControl/>
              <w:ind w:right="57"/>
              <w:textAlignment w:val="auto"/>
              <w:rPr>
                <w:kern w:val="0"/>
                <w:sz w:val="14"/>
                <w:szCs w:val="14"/>
              </w:rPr>
            </w:pPr>
          </w:p>
        </w:tc>
        <w:tc>
          <w:tcPr>
            <w:tcW w:w="3011" w:type="dxa"/>
            <w:tcBorders>
              <w:top w:val="single" w:sz="4" w:space="0" w:color="auto"/>
            </w:tcBorders>
          </w:tcPr>
          <w:p w:rsidR="003644DB" w:rsidRPr="003644DB" w:rsidRDefault="003644DB" w:rsidP="003644DB">
            <w:pPr>
              <w:widowControl/>
              <w:jc w:val="center"/>
              <w:textAlignment w:val="auto"/>
              <w:rPr>
                <w:kern w:val="0"/>
              </w:rPr>
            </w:pPr>
            <w:r w:rsidRPr="003644DB">
              <w:rPr>
                <w:kern w:val="0"/>
              </w:rPr>
              <w:t>(подпись)</w:t>
            </w:r>
          </w:p>
        </w:tc>
      </w:tr>
    </w:tbl>
    <w:p w:rsidR="003644DB" w:rsidRPr="003644DB" w:rsidRDefault="003644DB" w:rsidP="003644DB">
      <w:pPr>
        <w:tabs>
          <w:tab w:val="left" w:pos="2835"/>
        </w:tabs>
        <w:jc w:val="center"/>
        <w:rPr>
          <w:sz w:val="14"/>
          <w:szCs w:val="14"/>
        </w:rPr>
      </w:pPr>
      <w:r w:rsidRPr="003644DB">
        <w:rPr>
          <w:sz w:val="28"/>
          <w:szCs w:val="28"/>
        </w:rPr>
        <w:tab/>
        <w:t>М. П.</w:t>
      </w:r>
      <w:r w:rsidRPr="003644DB">
        <w:rPr>
          <w:sz w:val="28"/>
          <w:szCs w:val="28"/>
        </w:rPr>
        <w:br/>
      </w:r>
      <w:r w:rsidRPr="003644DB">
        <w:rPr>
          <w:sz w:val="28"/>
          <w:szCs w:val="28"/>
        </w:rPr>
        <w:tab/>
      </w:r>
      <w:r w:rsidRPr="003644DB">
        <w:t>(печать организации)</w:t>
      </w:r>
    </w:p>
    <w:p w:rsidR="003644DB" w:rsidRPr="003644DB" w:rsidRDefault="003644DB" w:rsidP="003644DB">
      <w:pPr>
        <w:tabs>
          <w:tab w:val="left" w:pos="2835"/>
        </w:tabs>
        <w:jc w:val="center"/>
        <w:rPr>
          <w:sz w:val="14"/>
          <w:szCs w:val="14"/>
        </w:rPr>
      </w:pPr>
    </w:p>
    <w:p w:rsidR="003644DB" w:rsidRPr="003644DB" w:rsidRDefault="003644DB" w:rsidP="003644DB">
      <w:pPr>
        <w:tabs>
          <w:tab w:val="left" w:pos="2835"/>
        </w:tabs>
        <w:jc w:val="center"/>
        <w:rPr>
          <w:sz w:val="14"/>
          <w:szCs w:val="14"/>
        </w:rPr>
      </w:pPr>
    </w:p>
    <w:p w:rsidR="003644DB" w:rsidRPr="003644DB" w:rsidRDefault="003644DB" w:rsidP="003644DB">
      <w:pPr>
        <w:suppressAutoHyphens w:val="0"/>
        <w:rPr>
          <w:sz w:val="28"/>
          <w:szCs w:val="28"/>
        </w:rPr>
      </w:pPr>
      <w:r w:rsidRPr="003644DB">
        <w:rPr>
          <w:sz w:val="28"/>
          <w:szCs w:val="28"/>
        </w:rPr>
        <w:br w:type="page"/>
      </w:r>
    </w:p>
    <w:p w:rsidR="003644DB" w:rsidRPr="003644DB" w:rsidRDefault="003644DB" w:rsidP="003644DB">
      <w:pPr>
        <w:tabs>
          <w:tab w:val="left" w:pos="2835"/>
        </w:tabs>
        <w:jc w:val="center"/>
      </w:pPr>
      <w:r w:rsidRPr="003644DB">
        <w:lastRenderedPageBreak/>
        <w:t xml:space="preserve"> (Оборотная сторона)</w:t>
      </w:r>
    </w:p>
    <w:p w:rsidR="003644DB" w:rsidRPr="003644DB" w:rsidRDefault="003644DB" w:rsidP="003644DB">
      <w:pPr>
        <w:tabs>
          <w:tab w:val="left" w:pos="2835"/>
        </w:tabs>
        <w:jc w:val="center"/>
      </w:pPr>
    </w:p>
    <w:p w:rsidR="003644DB" w:rsidRPr="003644DB" w:rsidRDefault="003644DB" w:rsidP="003644DB">
      <w:pPr>
        <w:rPr>
          <w:sz w:val="2"/>
          <w:szCs w:val="2"/>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8"/>
        <w:gridCol w:w="8903"/>
      </w:tblGrid>
      <w:tr w:rsidR="003644DB" w:rsidRPr="003644DB" w:rsidTr="00522D18">
        <w:trPr>
          <w:trHeight w:val="284"/>
        </w:trPr>
        <w:tc>
          <w:tcPr>
            <w:tcW w:w="1288" w:type="dxa"/>
            <w:vAlign w:val="bottom"/>
          </w:tcPr>
          <w:p w:rsidR="003644DB" w:rsidRPr="003644DB" w:rsidRDefault="003644DB" w:rsidP="003644DB">
            <w:pPr>
              <w:widowControl/>
              <w:textAlignment w:val="auto"/>
              <w:rPr>
                <w:kern w:val="0"/>
                <w:sz w:val="28"/>
                <w:szCs w:val="28"/>
              </w:rPr>
            </w:pPr>
            <w:r w:rsidRPr="003644DB">
              <w:rPr>
                <w:kern w:val="0"/>
                <w:sz w:val="28"/>
                <w:szCs w:val="28"/>
              </w:rPr>
              <w:t>Разрешаю</w:t>
            </w:r>
          </w:p>
        </w:tc>
        <w:tc>
          <w:tcPr>
            <w:tcW w:w="8903"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1288" w:type="dxa"/>
          </w:tcPr>
          <w:p w:rsidR="003644DB" w:rsidRPr="003644DB" w:rsidRDefault="003644DB" w:rsidP="003644DB">
            <w:pPr>
              <w:widowControl/>
              <w:jc w:val="center"/>
              <w:textAlignment w:val="auto"/>
              <w:rPr>
                <w:kern w:val="0"/>
                <w:sz w:val="14"/>
                <w:szCs w:val="14"/>
              </w:rPr>
            </w:pPr>
          </w:p>
        </w:tc>
        <w:tc>
          <w:tcPr>
            <w:tcW w:w="8903" w:type="dxa"/>
            <w:tcBorders>
              <w:top w:val="single" w:sz="4" w:space="0" w:color="auto"/>
            </w:tcBorders>
          </w:tcPr>
          <w:p w:rsidR="003644DB" w:rsidRPr="003644DB" w:rsidRDefault="003644DB" w:rsidP="003644DB">
            <w:pPr>
              <w:widowControl/>
              <w:jc w:val="center"/>
              <w:textAlignment w:val="auto"/>
              <w:rPr>
                <w:kern w:val="0"/>
              </w:rPr>
            </w:pPr>
            <w:r w:rsidRPr="003644DB">
              <w:rPr>
                <w:kern w:val="0"/>
              </w:rPr>
              <w:t>(с чем ознакомить, что конкретно предоставить)</w:t>
            </w:r>
          </w:p>
        </w:tc>
      </w:tr>
    </w:tbl>
    <w:p w:rsidR="003644DB" w:rsidRPr="003644DB" w:rsidRDefault="003644DB" w:rsidP="003644DB">
      <w:pPr>
        <w:rPr>
          <w:sz w:val="2"/>
          <w:szCs w:val="2"/>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2"/>
        <w:gridCol w:w="476"/>
        <w:gridCol w:w="261"/>
        <w:gridCol w:w="1657"/>
        <w:gridCol w:w="392"/>
        <w:gridCol w:w="462"/>
        <w:gridCol w:w="1078"/>
        <w:gridCol w:w="2197"/>
        <w:gridCol w:w="224"/>
        <w:gridCol w:w="3262"/>
      </w:tblGrid>
      <w:tr w:rsidR="003644DB" w:rsidRPr="003644DB" w:rsidTr="00522D18">
        <w:trPr>
          <w:trHeight w:val="284"/>
        </w:trPr>
        <w:tc>
          <w:tcPr>
            <w:tcW w:w="182" w:type="dxa"/>
            <w:vAlign w:val="bottom"/>
          </w:tcPr>
          <w:p w:rsidR="003644DB" w:rsidRPr="003644DB" w:rsidRDefault="003644DB" w:rsidP="003644DB">
            <w:pPr>
              <w:widowControl/>
              <w:jc w:val="right"/>
              <w:textAlignment w:val="auto"/>
              <w:rPr>
                <w:kern w:val="0"/>
                <w:sz w:val="28"/>
                <w:szCs w:val="28"/>
              </w:rPr>
            </w:pPr>
            <w:r w:rsidRPr="003644DB">
              <w:rPr>
                <w:kern w:val="0"/>
                <w:sz w:val="28"/>
                <w:szCs w:val="28"/>
              </w:rPr>
              <w:t>«</w:t>
            </w:r>
          </w:p>
        </w:tc>
        <w:tc>
          <w:tcPr>
            <w:tcW w:w="476"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261" w:type="dxa"/>
            <w:vAlign w:val="bottom"/>
          </w:tcPr>
          <w:p w:rsidR="003644DB" w:rsidRPr="003644DB" w:rsidRDefault="003644DB" w:rsidP="003644DB">
            <w:pPr>
              <w:widowControl/>
              <w:textAlignment w:val="auto"/>
              <w:rPr>
                <w:kern w:val="0"/>
                <w:sz w:val="28"/>
                <w:szCs w:val="28"/>
              </w:rPr>
            </w:pPr>
            <w:r w:rsidRPr="003644DB">
              <w:rPr>
                <w:kern w:val="0"/>
                <w:sz w:val="28"/>
                <w:szCs w:val="28"/>
              </w:rPr>
              <w:t>»</w:t>
            </w:r>
          </w:p>
        </w:tc>
        <w:tc>
          <w:tcPr>
            <w:tcW w:w="1657"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392" w:type="dxa"/>
            <w:vAlign w:val="bottom"/>
          </w:tcPr>
          <w:p w:rsidR="003644DB" w:rsidRPr="003644DB" w:rsidRDefault="003644DB" w:rsidP="003644DB">
            <w:pPr>
              <w:widowControl/>
              <w:jc w:val="right"/>
              <w:textAlignment w:val="auto"/>
              <w:rPr>
                <w:kern w:val="0"/>
                <w:sz w:val="28"/>
                <w:szCs w:val="28"/>
              </w:rPr>
            </w:pPr>
            <w:r w:rsidRPr="003644DB">
              <w:rPr>
                <w:kern w:val="0"/>
                <w:sz w:val="28"/>
                <w:szCs w:val="28"/>
              </w:rPr>
              <w:t>20</w:t>
            </w:r>
          </w:p>
        </w:tc>
        <w:tc>
          <w:tcPr>
            <w:tcW w:w="462" w:type="dxa"/>
            <w:tcBorders>
              <w:bottom w:val="single" w:sz="4" w:space="0" w:color="auto"/>
            </w:tcBorders>
            <w:vAlign w:val="bottom"/>
          </w:tcPr>
          <w:p w:rsidR="003644DB" w:rsidRPr="003644DB" w:rsidRDefault="003644DB" w:rsidP="003644DB">
            <w:pPr>
              <w:widowControl/>
              <w:textAlignment w:val="auto"/>
              <w:rPr>
                <w:kern w:val="0"/>
                <w:sz w:val="28"/>
                <w:szCs w:val="28"/>
              </w:rPr>
            </w:pPr>
          </w:p>
        </w:tc>
        <w:tc>
          <w:tcPr>
            <w:tcW w:w="1078" w:type="dxa"/>
            <w:vAlign w:val="bottom"/>
          </w:tcPr>
          <w:p w:rsidR="003644DB" w:rsidRPr="003644DB" w:rsidRDefault="003644DB" w:rsidP="003644DB">
            <w:pPr>
              <w:widowControl/>
              <w:textAlignment w:val="auto"/>
              <w:rPr>
                <w:kern w:val="0"/>
                <w:sz w:val="28"/>
                <w:szCs w:val="28"/>
              </w:rPr>
            </w:pPr>
            <w:r w:rsidRPr="003644DB">
              <w:rPr>
                <w:kern w:val="0"/>
                <w:sz w:val="28"/>
                <w:szCs w:val="28"/>
              </w:rPr>
              <w:t xml:space="preserve"> г.</w:t>
            </w:r>
          </w:p>
        </w:tc>
        <w:tc>
          <w:tcPr>
            <w:tcW w:w="2197"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224" w:type="dxa"/>
            <w:vAlign w:val="bottom"/>
          </w:tcPr>
          <w:p w:rsidR="003644DB" w:rsidRPr="003644DB" w:rsidRDefault="003644DB" w:rsidP="003644DB">
            <w:pPr>
              <w:widowControl/>
              <w:jc w:val="center"/>
              <w:textAlignment w:val="auto"/>
              <w:rPr>
                <w:kern w:val="0"/>
                <w:sz w:val="28"/>
                <w:szCs w:val="28"/>
              </w:rPr>
            </w:pPr>
          </w:p>
        </w:tc>
        <w:tc>
          <w:tcPr>
            <w:tcW w:w="3262"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182" w:type="dxa"/>
          </w:tcPr>
          <w:p w:rsidR="003644DB" w:rsidRPr="003644DB" w:rsidRDefault="003644DB" w:rsidP="003644DB">
            <w:pPr>
              <w:widowControl/>
              <w:jc w:val="right"/>
              <w:textAlignment w:val="auto"/>
              <w:rPr>
                <w:kern w:val="0"/>
                <w:sz w:val="14"/>
                <w:szCs w:val="14"/>
              </w:rPr>
            </w:pPr>
          </w:p>
        </w:tc>
        <w:tc>
          <w:tcPr>
            <w:tcW w:w="476" w:type="dxa"/>
            <w:tcBorders>
              <w:top w:val="single" w:sz="4" w:space="0" w:color="auto"/>
            </w:tcBorders>
          </w:tcPr>
          <w:p w:rsidR="003644DB" w:rsidRPr="003644DB" w:rsidRDefault="003644DB" w:rsidP="003644DB">
            <w:pPr>
              <w:widowControl/>
              <w:jc w:val="center"/>
              <w:textAlignment w:val="auto"/>
              <w:rPr>
                <w:kern w:val="0"/>
                <w:sz w:val="14"/>
                <w:szCs w:val="14"/>
              </w:rPr>
            </w:pPr>
          </w:p>
        </w:tc>
        <w:tc>
          <w:tcPr>
            <w:tcW w:w="261" w:type="dxa"/>
          </w:tcPr>
          <w:p w:rsidR="003644DB" w:rsidRPr="003644DB" w:rsidRDefault="003644DB" w:rsidP="003644DB">
            <w:pPr>
              <w:widowControl/>
              <w:textAlignment w:val="auto"/>
              <w:rPr>
                <w:kern w:val="0"/>
                <w:sz w:val="14"/>
                <w:szCs w:val="14"/>
              </w:rPr>
            </w:pPr>
          </w:p>
        </w:tc>
        <w:tc>
          <w:tcPr>
            <w:tcW w:w="1657" w:type="dxa"/>
            <w:tcBorders>
              <w:top w:val="single" w:sz="4" w:space="0" w:color="auto"/>
            </w:tcBorders>
          </w:tcPr>
          <w:p w:rsidR="003644DB" w:rsidRPr="003644DB" w:rsidRDefault="003644DB" w:rsidP="003644DB">
            <w:pPr>
              <w:widowControl/>
              <w:jc w:val="center"/>
              <w:textAlignment w:val="auto"/>
              <w:rPr>
                <w:kern w:val="0"/>
                <w:sz w:val="14"/>
                <w:szCs w:val="14"/>
              </w:rPr>
            </w:pPr>
          </w:p>
        </w:tc>
        <w:tc>
          <w:tcPr>
            <w:tcW w:w="392" w:type="dxa"/>
          </w:tcPr>
          <w:p w:rsidR="003644DB" w:rsidRPr="003644DB" w:rsidRDefault="003644DB" w:rsidP="003644DB">
            <w:pPr>
              <w:widowControl/>
              <w:jc w:val="right"/>
              <w:textAlignment w:val="auto"/>
              <w:rPr>
                <w:kern w:val="0"/>
                <w:sz w:val="14"/>
                <w:szCs w:val="14"/>
              </w:rPr>
            </w:pPr>
          </w:p>
        </w:tc>
        <w:tc>
          <w:tcPr>
            <w:tcW w:w="462" w:type="dxa"/>
            <w:tcBorders>
              <w:top w:val="single" w:sz="4" w:space="0" w:color="auto"/>
            </w:tcBorders>
          </w:tcPr>
          <w:p w:rsidR="003644DB" w:rsidRPr="003644DB" w:rsidRDefault="003644DB" w:rsidP="003644DB">
            <w:pPr>
              <w:widowControl/>
              <w:textAlignment w:val="auto"/>
              <w:rPr>
                <w:kern w:val="0"/>
                <w:sz w:val="14"/>
                <w:szCs w:val="14"/>
              </w:rPr>
            </w:pPr>
          </w:p>
        </w:tc>
        <w:tc>
          <w:tcPr>
            <w:tcW w:w="1078" w:type="dxa"/>
          </w:tcPr>
          <w:p w:rsidR="003644DB" w:rsidRPr="003644DB" w:rsidRDefault="003644DB" w:rsidP="003644DB">
            <w:pPr>
              <w:widowControl/>
              <w:textAlignment w:val="auto"/>
              <w:rPr>
                <w:kern w:val="0"/>
                <w:sz w:val="14"/>
                <w:szCs w:val="14"/>
              </w:rPr>
            </w:pPr>
          </w:p>
        </w:tc>
        <w:tc>
          <w:tcPr>
            <w:tcW w:w="2197" w:type="dxa"/>
            <w:tcBorders>
              <w:top w:val="single" w:sz="4" w:space="0" w:color="auto"/>
            </w:tcBorders>
          </w:tcPr>
          <w:p w:rsidR="003644DB" w:rsidRPr="003644DB" w:rsidRDefault="003644DB" w:rsidP="003644DB">
            <w:pPr>
              <w:widowControl/>
              <w:jc w:val="center"/>
              <w:textAlignment w:val="auto"/>
              <w:rPr>
                <w:kern w:val="0"/>
              </w:rPr>
            </w:pPr>
            <w:r w:rsidRPr="003644DB">
              <w:rPr>
                <w:kern w:val="0"/>
              </w:rPr>
              <w:t>(подпись)</w:t>
            </w:r>
          </w:p>
        </w:tc>
        <w:tc>
          <w:tcPr>
            <w:tcW w:w="224" w:type="dxa"/>
          </w:tcPr>
          <w:p w:rsidR="003644DB" w:rsidRPr="003644DB" w:rsidRDefault="003644DB" w:rsidP="003644DB">
            <w:pPr>
              <w:widowControl/>
              <w:jc w:val="center"/>
              <w:textAlignment w:val="auto"/>
              <w:rPr>
                <w:kern w:val="0"/>
                <w:sz w:val="14"/>
                <w:szCs w:val="14"/>
              </w:rPr>
            </w:pPr>
          </w:p>
        </w:tc>
        <w:tc>
          <w:tcPr>
            <w:tcW w:w="3262" w:type="dxa"/>
            <w:tcBorders>
              <w:top w:val="single" w:sz="4" w:space="0" w:color="auto"/>
            </w:tcBorders>
          </w:tcPr>
          <w:p w:rsidR="003644DB" w:rsidRPr="003644DB" w:rsidRDefault="003644DB" w:rsidP="003644DB">
            <w:pPr>
              <w:widowControl/>
              <w:jc w:val="center"/>
              <w:textAlignment w:val="auto"/>
              <w:rPr>
                <w:kern w:val="0"/>
              </w:rPr>
            </w:pPr>
            <w:r w:rsidRPr="003644DB">
              <w:rPr>
                <w:kern w:val="0"/>
              </w:rPr>
              <w:t>(инициалы, фамилия)</w:t>
            </w:r>
          </w:p>
        </w:tc>
      </w:tr>
    </w:tbl>
    <w:p w:rsidR="003644DB" w:rsidRPr="003644DB" w:rsidRDefault="003644DB" w:rsidP="003644DB">
      <w:pPr>
        <w:rPr>
          <w:sz w:val="2"/>
          <w:szCs w:val="2"/>
        </w:rPr>
      </w:pPr>
    </w:p>
    <w:tbl>
      <w:tblPr>
        <w:tblStyle w:val="ad"/>
        <w:tblW w:w="0" w:type="auto"/>
        <w:tblInd w:w="14"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6"/>
        <w:gridCol w:w="1721"/>
        <w:gridCol w:w="2744"/>
        <w:gridCol w:w="1470"/>
      </w:tblGrid>
      <w:tr w:rsidR="003644DB" w:rsidRPr="003644DB" w:rsidTr="00522D18">
        <w:trPr>
          <w:trHeight w:val="284"/>
        </w:trPr>
        <w:tc>
          <w:tcPr>
            <w:tcW w:w="4256" w:type="dxa"/>
            <w:tcBorders>
              <w:top w:val="nil"/>
            </w:tcBorders>
            <w:vAlign w:val="bottom"/>
          </w:tcPr>
          <w:p w:rsidR="003644DB" w:rsidRPr="003644DB" w:rsidRDefault="003644DB" w:rsidP="003644DB">
            <w:pPr>
              <w:widowControl/>
              <w:jc w:val="center"/>
              <w:textAlignment w:val="auto"/>
              <w:rPr>
                <w:kern w:val="0"/>
                <w:sz w:val="28"/>
                <w:szCs w:val="28"/>
              </w:rPr>
            </w:pPr>
          </w:p>
        </w:tc>
        <w:tc>
          <w:tcPr>
            <w:tcW w:w="1721" w:type="dxa"/>
            <w:tcBorders>
              <w:top w:val="nil"/>
              <w:bottom w:val="nil"/>
            </w:tcBorders>
            <w:vAlign w:val="bottom"/>
          </w:tcPr>
          <w:p w:rsidR="003644DB" w:rsidRPr="003644DB" w:rsidRDefault="003644DB" w:rsidP="003644DB">
            <w:pPr>
              <w:widowControl/>
              <w:textAlignment w:val="auto"/>
              <w:rPr>
                <w:kern w:val="0"/>
                <w:sz w:val="28"/>
                <w:szCs w:val="28"/>
              </w:rPr>
            </w:pPr>
            <w:r w:rsidRPr="003644DB">
              <w:rPr>
                <w:kern w:val="0"/>
                <w:sz w:val="28"/>
                <w:szCs w:val="28"/>
              </w:rPr>
              <w:t xml:space="preserve"> допущен(а) к</w:t>
            </w:r>
          </w:p>
        </w:tc>
        <w:tc>
          <w:tcPr>
            <w:tcW w:w="2744" w:type="dxa"/>
            <w:tcBorders>
              <w:top w:val="nil"/>
            </w:tcBorders>
            <w:vAlign w:val="bottom"/>
          </w:tcPr>
          <w:p w:rsidR="003644DB" w:rsidRPr="003644DB" w:rsidRDefault="003644DB" w:rsidP="003644DB">
            <w:pPr>
              <w:widowControl/>
              <w:jc w:val="center"/>
              <w:textAlignment w:val="auto"/>
              <w:rPr>
                <w:kern w:val="0"/>
                <w:sz w:val="28"/>
                <w:szCs w:val="28"/>
              </w:rPr>
            </w:pPr>
          </w:p>
        </w:tc>
        <w:tc>
          <w:tcPr>
            <w:tcW w:w="1470" w:type="dxa"/>
            <w:tcBorders>
              <w:top w:val="nil"/>
              <w:bottom w:val="nil"/>
            </w:tcBorders>
            <w:vAlign w:val="bottom"/>
          </w:tcPr>
          <w:p w:rsidR="003644DB" w:rsidRPr="003644DB" w:rsidRDefault="003644DB" w:rsidP="003644DB">
            <w:pPr>
              <w:widowControl/>
              <w:textAlignment w:val="auto"/>
              <w:rPr>
                <w:kern w:val="0"/>
                <w:sz w:val="28"/>
                <w:szCs w:val="28"/>
              </w:rPr>
            </w:pPr>
            <w:r w:rsidRPr="003644DB">
              <w:rPr>
                <w:kern w:val="0"/>
                <w:sz w:val="28"/>
                <w:szCs w:val="28"/>
              </w:rPr>
              <w:t xml:space="preserve"> сведениям.</w:t>
            </w:r>
          </w:p>
        </w:tc>
      </w:tr>
      <w:tr w:rsidR="003644DB" w:rsidRPr="003644DB" w:rsidTr="00522D18">
        <w:tc>
          <w:tcPr>
            <w:tcW w:w="4256" w:type="dxa"/>
            <w:tcBorders>
              <w:bottom w:val="nil"/>
            </w:tcBorders>
          </w:tcPr>
          <w:p w:rsidR="003644DB" w:rsidRPr="003644DB" w:rsidRDefault="003644DB" w:rsidP="003644DB">
            <w:pPr>
              <w:widowControl/>
              <w:jc w:val="center"/>
              <w:textAlignment w:val="auto"/>
              <w:rPr>
                <w:kern w:val="0"/>
              </w:rPr>
            </w:pPr>
            <w:r w:rsidRPr="003644DB">
              <w:rPr>
                <w:kern w:val="0"/>
              </w:rPr>
              <w:t>(инициалы, фамилия командированного лица)</w:t>
            </w:r>
          </w:p>
        </w:tc>
        <w:tc>
          <w:tcPr>
            <w:tcW w:w="1721" w:type="dxa"/>
            <w:tcBorders>
              <w:top w:val="nil"/>
              <w:bottom w:val="nil"/>
            </w:tcBorders>
          </w:tcPr>
          <w:p w:rsidR="003644DB" w:rsidRPr="003644DB" w:rsidRDefault="003644DB" w:rsidP="003644DB">
            <w:pPr>
              <w:widowControl/>
              <w:jc w:val="center"/>
              <w:textAlignment w:val="auto"/>
              <w:rPr>
                <w:kern w:val="0"/>
                <w:sz w:val="14"/>
                <w:szCs w:val="14"/>
              </w:rPr>
            </w:pPr>
          </w:p>
        </w:tc>
        <w:tc>
          <w:tcPr>
            <w:tcW w:w="2744" w:type="dxa"/>
            <w:tcBorders>
              <w:bottom w:val="nil"/>
            </w:tcBorders>
          </w:tcPr>
          <w:p w:rsidR="003644DB" w:rsidRPr="003644DB" w:rsidRDefault="003644DB" w:rsidP="003644DB">
            <w:pPr>
              <w:widowControl/>
              <w:jc w:val="center"/>
              <w:textAlignment w:val="auto"/>
              <w:rPr>
                <w:kern w:val="0"/>
              </w:rPr>
            </w:pPr>
            <w:r w:rsidRPr="003644DB">
              <w:rPr>
                <w:kern w:val="0"/>
              </w:rPr>
              <w:t>(степень секретности)</w:t>
            </w:r>
          </w:p>
        </w:tc>
        <w:tc>
          <w:tcPr>
            <w:tcW w:w="1470" w:type="dxa"/>
            <w:tcBorders>
              <w:top w:val="nil"/>
              <w:bottom w:val="nil"/>
            </w:tcBorders>
          </w:tcPr>
          <w:p w:rsidR="003644DB" w:rsidRPr="003644DB" w:rsidRDefault="003644DB" w:rsidP="003644DB">
            <w:pPr>
              <w:widowControl/>
              <w:jc w:val="center"/>
              <w:textAlignment w:val="auto"/>
              <w:rPr>
                <w:kern w:val="0"/>
                <w:sz w:val="14"/>
                <w:szCs w:val="14"/>
              </w:rPr>
            </w:pPr>
          </w:p>
        </w:tc>
      </w:tr>
    </w:tbl>
    <w:p w:rsidR="003644DB" w:rsidRPr="003644DB" w:rsidRDefault="003644DB" w:rsidP="003644DB">
      <w:pPr>
        <w:rPr>
          <w:sz w:val="2"/>
          <w:szCs w:val="2"/>
        </w:rPr>
      </w:pPr>
    </w:p>
    <w:tbl>
      <w:tblPr>
        <w:tblStyle w:val="ad"/>
        <w:tblW w:w="0" w:type="auto"/>
        <w:tblInd w:w="14"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06"/>
        <w:gridCol w:w="5385"/>
      </w:tblGrid>
      <w:tr w:rsidR="003644DB" w:rsidRPr="003644DB" w:rsidTr="00522D18">
        <w:trPr>
          <w:trHeight w:val="284"/>
        </w:trPr>
        <w:tc>
          <w:tcPr>
            <w:tcW w:w="4806" w:type="dxa"/>
            <w:tcBorders>
              <w:top w:val="nil"/>
              <w:bottom w:val="nil"/>
            </w:tcBorders>
            <w:vAlign w:val="bottom"/>
          </w:tcPr>
          <w:p w:rsidR="003644DB" w:rsidRPr="003644DB" w:rsidRDefault="003644DB" w:rsidP="003644DB">
            <w:pPr>
              <w:widowControl/>
              <w:textAlignment w:val="auto"/>
              <w:rPr>
                <w:kern w:val="0"/>
                <w:sz w:val="28"/>
                <w:szCs w:val="28"/>
              </w:rPr>
            </w:pPr>
            <w:r w:rsidRPr="003644DB">
              <w:rPr>
                <w:kern w:val="0"/>
                <w:sz w:val="28"/>
                <w:szCs w:val="28"/>
              </w:rPr>
              <w:t>Ему (ей) разрешен доступ в помещение</w:t>
            </w:r>
          </w:p>
        </w:tc>
        <w:tc>
          <w:tcPr>
            <w:tcW w:w="5385" w:type="dxa"/>
            <w:tcBorders>
              <w:top w:val="nil"/>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4806" w:type="dxa"/>
            <w:tcBorders>
              <w:top w:val="nil"/>
              <w:bottom w:val="nil"/>
            </w:tcBorders>
          </w:tcPr>
          <w:p w:rsidR="003644DB" w:rsidRPr="003644DB" w:rsidRDefault="003644DB" w:rsidP="003644DB">
            <w:pPr>
              <w:widowControl/>
              <w:jc w:val="center"/>
              <w:textAlignment w:val="auto"/>
              <w:rPr>
                <w:kern w:val="0"/>
                <w:sz w:val="14"/>
                <w:szCs w:val="14"/>
              </w:rPr>
            </w:pPr>
          </w:p>
        </w:tc>
        <w:tc>
          <w:tcPr>
            <w:tcW w:w="5385" w:type="dxa"/>
            <w:tcBorders>
              <w:bottom w:val="nil"/>
            </w:tcBorders>
          </w:tcPr>
          <w:p w:rsidR="003644DB" w:rsidRPr="003644DB" w:rsidRDefault="003644DB" w:rsidP="003644DB">
            <w:pPr>
              <w:widowControl/>
              <w:jc w:val="center"/>
              <w:textAlignment w:val="auto"/>
              <w:rPr>
                <w:kern w:val="0"/>
              </w:rPr>
            </w:pPr>
            <w:r w:rsidRPr="003644DB">
              <w:rPr>
                <w:kern w:val="0"/>
              </w:rPr>
              <w:t>(№ или наименование помещения)</w:t>
            </w:r>
          </w:p>
        </w:tc>
      </w:tr>
    </w:tbl>
    <w:p w:rsidR="003644DB" w:rsidRPr="003644DB" w:rsidRDefault="003644DB" w:rsidP="003644DB">
      <w:pPr>
        <w:rPr>
          <w:sz w:val="2"/>
          <w:szCs w:val="2"/>
        </w:rPr>
      </w:pPr>
    </w:p>
    <w:tbl>
      <w:tblPr>
        <w:tblStyle w:val="ad"/>
        <w:tblW w:w="0" w:type="auto"/>
        <w:tblInd w:w="14"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98"/>
        <w:gridCol w:w="7993"/>
      </w:tblGrid>
      <w:tr w:rsidR="003644DB" w:rsidRPr="003644DB" w:rsidTr="00522D18">
        <w:trPr>
          <w:trHeight w:val="284"/>
        </w:trPr>
        <w:tc>
          <w:tcPr>
            <w:tcW w:w="2198" w:type="dxa"/>
            <w:tcBorders>
              <w:top w:val="nil"/>
              <w:bottom w:val="nil"/>
            </w:tcBorders>
            <w:vAlign w:val="bottom"/>
          </w:tcPr>
          <w:p w:rsidR="003644DB" w:rsidRPr="003644DB" w:rsidRDefault="003644DB" w:rsidP="003644DB">
            <w:pPr>
              <w:widowControl/>
              <w:textAlignment w:val="auto"/>
              <w:rPr>
                <w:kern w:val="0"/>
                <w:sz w:val="28"/>
                <w:szCs w:val="28"/>
              </w:rPr>
            </w:pPr>
            <w:r w:rsidRPr="003644DB">
              <w:rPr>
                <w:kern w:val="0"/>
                <w:sz w:val="28"/>
                <w:szCs w:val="28"/>
              </w:rPr>
              <w:t>в сопровождении</w:t>
            </w:r>
          </w:p>
        </w:tc>
        <w:tc>
          <w:tcPr>
            <w:tcW w:w="7993" w:type="dxa"/>
            <w:tcBorders>
              <w:top w:val="nil"/>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2198" w:type="dxa"/>
            <w:tcBorders>
              <w:top w:val="nil"/>
              <w:bottom w:val="nil"/>
            </w:tcBorders>
          </w:tcPr>
          <w:p w:rsidR="003644DB" w:rsidRPr="003644DB" w:rsidRDefault="003644DB" w:rsidP="003644DB">
            <w:pPr>
              <w:widowControl/>
              <w:jc w:val="center"/>
              <w:textAlignment w:val="auto"/>
              <w:rPr>
                <w:kern w:val="0"/>
                <w:sz w:val="14"/>
                <w:szCs w:val="14"/>
              </w:rPr>
            </w:pPr>
          </w:p>
        </w:tc>
        <w:tc>
          <w:tcPr>
            <w:tcW w:w="7993" w:type="dxa"/>
            <w:tcBorders>
              <w:bottom w:val="nil"/>
            </w:tcBorders>
          </w:tcPr>
          <w:p w:rsidR="003644DB" w:rsidRPr="003644DB" w:rsidRDefault="003644DB" w:rsidP="003644DB">
            <w:pPr>
              <w:widowControl/>
              <w:jc w:val="center"/>
              <w:textAlignment w:val="auto"/>
              <w:rPr>
                <w:kern w:val="0"/>
              </w:rPr>
            </w:pPr>
            <w:r w:rsidRPr="003644DB">
              <w:rPr>
                <w:kern w:val="0"/>
              </w:rPr>
              <w:t>(должность, фамилия и инициалы сопровождающего лица)</w:t>
            </w:r>
          </w:p>
        </w:tc>
      </w:tr>
    </w:tbl>
    <w:p w:rsidR="003644DB" w:rsidRPr="003644DB" w:rsidRDefault="003644DB" w:rsidP="003644DB">
      <w:pPr>
        <w:rPr>
          <w:sz w:val="28"/>
          <w:szCs w:val="28"/>
        </w:rPr>
      </w:pPr>
    </w:p>
    <w:p w:rsidR="003644DB" w:rsidRPr="003644DB" w:rsidRDefault="003644DB" w:rsidP="003644DB">
      <w:pPr>
        <w:rPr>
          <w:sz w:val="28"/>
          <w:szCs w:val="28"/>
        </w:rPr>
      </w:pPr>
    </w:p>
    <w:p w:rsidR="003644DB" w:rsidRPr="003644DB" w:rsidRDefault="003644DB" w:rsidP="003644DB">
      <w:pPr>
        <w:rPr>
          <w:sz w:val="28"/>
          <w:szCs w:val="28"/>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2"/>
        <w:gridCol w:w="2183"/>
        <w:gridCol w:w="826"/>
        <w:gridCol w:w="504"/>
        <w:gridCol w:w="224"/>
        <w:gridCol w:w="1652"/>
        <w:gridCol w:w="294"/>
        <w:gridCol w:w="462"/>
        <w:gridCol w:w="364"/>
      </w:tblGrid>
      <w:tr w:rsidR="003644DB" w:rsidRPr="003644DB" w:rsidTr="00522D18">
        <w:trPr>
          <w:trHeight w:val="284"/>
        </w:trPr>
        <w:tc>
          <w:tcPr>
            <w:tcW w:w="3682" w:type="dxa"/>
            <w:vAlign w:val="bottom"/>
          </w:tcPr>
          <w:p w:rsidR="003644DB" w:rsidRPr="003644DB" w:rsidRDefault="003644DB" w:rsidP="003644DB">
            <w:pPr>
              <w:widowControl/>
              <w:ind w:right="57"/>
              <w:textAlignment w:val="auto"/>
              <w:rPr>
                <w:kern w:val="0"/>
                <w:sz w:val="28"/>
                <w:szCs w:val="28"/>
              </w:rPr>
            </w:pPr>
            <w:r w:rsidRPr="003644DB">
              <w:rPr>
                <w:kern w:val="0"/>
                <w:sz w:val="28"/>
                <w:szCs w:val="28"/>
              </w:rPr>
              <w:t>Руководитель режимно-</w:t>
            </w:r>
            <w:r w:rsidRPr="003644DB">
              <w:rPr>
                <w:kern w:val="0"/>
                <w:sz w:val="28"/>
                <w:szCs w:val="28"/>
              </w:rPr>
              <w:br/>
              <w:t>секретного подразделения</w:t>
            </w:r>
          </w:p>
        </w:tc>
        <w:tc>
          <w:tcPr>
            <w:tcW w:w="2183"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826" w:type="dxa"/>
            <w:vAlign w:val="bottom"/>
          </w:tcPr>
          <w:p w:rsidR="003644DB" w:rsidRPr="003644DB" w:rsidRDefault="003644DB" w:rsidP="003644DB">
            <w:pPr>
              <w:widowControl/>
              <w:jc w:val="right"/>
              <w:textAlignment w:val="auto"/>
              <w:rPr>
                <w:kern w:val="0"/>
                <w:sz w:val="28"/>
                <w:szCs w:val="28"/>
              </w:rPr>
            </w:pPr>
            <w:r w:rsidRPr="003644DB">
              <w:rPr>
                <w:kern w:val="0"/>
                <w:sz w:val="28"/>
                <w:szCs w:val="28"/>
              </w:rPr>
              <w:t>«</w:t>
            </w:r>
          </w:p>
        </w:tc>
        <w:tc>
          <w:tcPr>
            <w:tcW w:w="504"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224" w:type="dxa"/>
            <w:vAlign w:val="bottom"/>
          </w:tcPr>
          <w:p w:rsidR="003644DB" w:rsidRPr="003644DB" w:rsidRDefault="003644DB" w:rsidP="003644DB">
            <w:pPr>
              <w:widowControl/>
              <w:textAlignment w:val="auto"/>
              <w:rPr>
                <w:kern w:val="0"/>
                <w:sz w:val="28"/>
                <w:szCs w:val="28"/>
              </w:rPr>
            </w:pPr>
            <w:r w:rsidRPr="003644DB">
              <w:rPr>
                <w:kern w:val="0"/>
                <w:sz w:val="28"/>
                <w:szCs w:val="28"/>
              </w:rPr>
              <w:t>»</w:t>
            </w:r>
          </w:p>
        </w:tc>
        <w:tc>
          <w:tcPr>
            <w:tcW w:w="1652"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294" w:type="dxa"/>
            <w:vAlign w:val="bottom"/>
          </w:tcPr>
          <w:p w:rsidR="003644DB" w:rsidRPr="003644DB" w:rsidRDefault="003644DB" w:rsidP="003644DB">
            <w:pPr>
              <w:widowControl/>
              <w:jc w:val="right"/>
              <w:textAlignment w:val="auto"/>
              <w:rPr>
                <w:kern w:val="0"/>
                <w:sz w:val="28"/>
                <w:szCs w:val="28"/>
              </w:rPr>
            </w:pPr>
            <w:r w:rsidRPr="003644DB">
              <w:rPr>
                <w:kern w:val="0"/>
                <w:sz w:val="28"/>
                <w:szCs w:val="28"/>
              </w:rPr>
              <w:t>20</w:t>
            </w:r>
          </w:p>
        </w:tc>
        <w:tc>
          <w:tcPr>
            <w:tcW w:w="462" w:type="dxa"/>
            <w:tcBorders>
              <w:bottom w:val="single" w:sz="4" w:space="0" w:color="auto"/>
            </w:tcBorders>
            <w:vAlign w:val="bottom"/>
          </w:tcPr>
          <w:p w:rsidR="003644DB" w:rsidRPr="003644DB" w:rsidRDefault="003644DB" w:rsidP="003644DB">
            <w:pPr>
              <w:widowControl/>
              <w:textAlignment w:val="auto"/>
              <w:rPr>
                <w:kern w:val="0"/>
                <w:sz w:val="28"/>
                <w:szCs w:val="28"/>
              </w:rPr>
            </w:pPr>
          </w:p>
        </w:tc>
        <w:tc>
          <w:tcPr>
            <w:tcW w:w="364" w:type="dxa"/>
            <w:vAlign w:val="bottom"/>
          </w:tcPr>
          <w:p w:rsidR="003644DB" w:rsidRPr="003644DB" w:rsidRDefault="003644DB" w:rsidP="003644DB">
            <w:pPr>
              <w:widowControl/>
              <w:textAlignment w:val="auto"/>
              <w:rPr>
                <w:kern w:val="0"/>
                <w:sz w:val="28"/>
                <w:szCs w:val="28"/>
              </w:rPr>
            </w:pPr>
            <w:r w:rsidRPr="003644DB">
              <w:rPr>
                <w:kern w:val="0"/>
                <w:sz w:val="28"/>
                <w:szCs w:val="28"/>
              </w:rPr>
              <w:t xml:space="preserve"> г.</w:t>
            </w:r>
          </w:p>
        </w:tc>
      </w:tr>
      <w:tr w:rsidR="003644DB" w:rsidRPr="003644DB" w:rsidTr="00522D18">
        <w:tc>
          <w:tcPr>
            <w:tcW w:w="3682" w:type="dxa"/>
          </w:tcPr>
          <w:p w:rsidR="003644DB" w:rsidRPr="003644DB" w:rsidRDefault="003644DB" w:rsidP="003644DB">
            <w:pPr>
              <w:widowControl/>
              <w:ind w:right="57"/>
              <w:textAlignment w:val="auto"/>
              <w:rPr>
                <w:kern w:val="0"/>
                <w:sz w:val="14"/>
                <w:szCs w:val="14"/>
              </w:rPr>
            </w:pPr>
          </w:p>
        </w:tc>
        <w:tc>
          <w:tcPr>
            <w:tcW w:w="2183" w:type="dxa"/>
            <w:tcBorders>
              <w:top w:val="single" w:sz="4" w:space="0" w:color="auto"/>
            </w:tcBorders>
          </w:tcPr>
          <w:p w:rsidR="003644DB" w:rsidRPr="003644DB" w:rsidRDefault="003644DB" w:rsidP="003644DB">
            <w:pPr>
              <w:widowControl/>
              <w:jc w:val="center"/>
              <w:textAlignment w:val="auto"/>
              <w:rPr>
                <w:kern w:val="0"/>
              </w:rPr>
            </w:pPr>
            <w:r w:rsidRPr="003644DB">
              <w:rPr>
                <w:kern w:val="0"/>
              </w:rPr>
              <w:t>(подпись)</w:t>
            </w:r>
          </w:p>
        </w:tc>
        <w:tc>
          <w:tcPr>
            <w:tcW w:w="826" w:type="dxa"/>
          </w:tcPr>
          <w:p w:rsidR="003644DB" w:rsidRPr="003644DB" w:rsidRDefault="003644DB" w:rsidP="003644DB">
            <w:pPr>
              <w:widowControl/>
              <w:jc w:val="center"/>
              <w:textAlignment w:val="auto"/>
              <w:rPr>
                <w:kern w:val="0"/>
                <w:sz w:val="14"/>
                <w:szCs w:val="14"/>
              </w:rPr>
            </w:pPr>
          </w:p>
        </w:tc>
        <w:tc>
          <w:tcPr>
            <w:tcW w:w="504" w:type="dxa"/>
            <w:tcBorders>
              <w:top w:val="single" w:sz="4" w:space="0" w:color="auto"/>
            </w:tcBorders>
          </w:tcPr>
          <w:p w:rsidR="003644DB" w:rsidRPr="003644DB" w:rsidRDefault="003644DB" w:rsidP="003644DB">
            <w:pPr>
              <w:widowControl/>
              <w:jc w:val="center"/>
              <w:textAlignment w:val="auto"/>
              <w:rPr>
                <w:kern w:val="0"/>
                <w:sz w:val="14"/>
                <w:szCs w:val="14"/>
              </w:rPr>
            </w:pPr>
          </w:p>
        </w:tc>
        <w:tc>
          <w:tcPr>
            <w:tcW w:w="224" w:type="dxa"/>
          </w:tcPr>
          <w:p w:rsidR="003644DB" w:rsidRPr="003644DB" w:rsidRDefault="003644DB" w:rsidP="003644DB">
            <w:pPr>
              <w:widowControl/>
              <w:jc w:val="center"/>
              <w:textAlignment w:val="auto"/>
              <w:rPr>
                <w:kern w:val="0"/>
                <w:sz w:val="14"/>
                <w:szCs w:val="14"/>
              </w:rPr>
            </w:pPr>
          </w:p>
        </w:tc>
        <w:tc>
          <w:tcPr>
            <w:tcW w:w="1652" w:type="dxa"/>
            <w:tcBorders>
              <w:top w:val="single" w:sz="4" w:space="0" w:color="auto"/>
            </w:tcBorders>
          </w:tcPr>
          <w:p w:rsidR="003644DB" w:rsidRPr="003644DB" w:rsidRDefault="003644DB" w:rsidP="003644DB">
            <w:pPr>
              <w:widowControl/>
              <w:jc w:val="center"/>
              <w:textAlignment w:val="auto"/>
              <w:rPr>
                <w:kern w:val="0"/>
                <w:sz w:val="14"/>
                <w:szCs w:val="14"/>
              </w:rPr>
            </w:pPr>
          </w:p>
        </w:tc>
        <w:tc>
          <w:tcPr>
            <w:tcW w:w="294" w:type="dxa"/>
          </w:tcPr>
          <w:p w:rsidR="003644DB" w:rsidRPr="003644DB" w:rsidRDefault="003644DB" w:rsidP="003644DB">
            <w:pPr>
              <w:widowControl/>
              <w:jc w:val="center"/>
              <w:textAlignment w:val="auto"/>
              <w:rPr>
                <w:kern w:val="0"/>
                <w:sz w:val="14"/>
                <w:szCs w:val="14"/>
              </w:rPr>
            </w:pPr>
          </w:p>
        </w:tc>
        <w:tc>
          <w:tcPr>
            <w:tcW w:w="462" w:type="dxa"/>
            <w:tcBorders>
              <w:top w:val="single" w:sz="4" w:space="0" w:color="auto"/>
            </w:tcBorders>
          </w:tcPr>
          <w:p w:rsidR="003644DB" w:rsidRPr="003644DB" w:rsidRDefault="003644DB" w:rsidP="003644DB">
            <w:pPr>
              <w:widowControl/>
              <w:jc w:val="center"/>
              <w:textAlignment w:val="auto"/>
              <w:rPr>
                <w:kern w:val="0"/>
                <w:sz w:val="14"/>
                <w:szCs w:val="14"/>
              </w:rPr>
            </w:pPr>
          </w:p>
        </w:tc>
        <w:tc>
          <w:tcPr>
            <w:tcW w:w="364" w:type="dxa"/>
          </w:tcPr>
          <w:p w:rsidR="003644DB" w:rsidRPr="003644DB" w:rsidRDefault="003644DB" w:rsidP="003644DB">
            <w:pPr>
              <w:widowControl/>
              <w:jc w:val="center"/>
              <w:textAlignment w:val="auto"/>
              <w:rPr>
                <w:kern w:val="0"/>
                <w:sz w:val="14"/>
                <w:szCs w:val="14"/>
              </w:rPr>
            </w:pPr>
          </w:p>
        </w:tc>
      </w:tr>
    </w:tbl>
    <w:p w:rsidR="003644DB" w:rsidRPr="003644DB" w:rsidRDefault="003644DB" w:rsidP="003644DB">
      <w:pPr>
        <w:rPr>
          <w:sz w:val="28"/>
          <w:szCs w:val="28"/>
        </w:rPr>
      </w:pPr>
    </w:p>
    <w:p w:rsidR="003644DB" w:rsidRPr="003644DB" w:rsidRDefault="003644DB" w:rsidP="003644DB">
      <w:pPr>
        <w:suppressAutoHyphens w:val="0"/>
        <w:rPr>
          <w:sz w:val="28"/>
          <w:szCs w:val="28"/>
          <w:lang w:eastAsia="ar-SA"/>
        </w:rPr>
      </w:pPr>
      <w:r w:rsidRPr="003644DB">
        <w:rPr>
          <w:sz w:val="28"/>
          <w:szCs w:val="28"/>
        </w:rPr>
        <w:br w:type="page"/>
      </w:r>
    </w:p>
    <w:p w:rsidR="003644DB" w:rsidRPr="003644DB" w:rsidRDefault="003644DB" w:rsidP="003644DB">
      <w:pPr>
        <w:pageBreakBefore/>
        <w:widowControl/>
        <w:spacing w:line="276" w:lineRule="auto"/>
        <w:ind w:left="-284"/>
        <w:jc w:val="right"/>
        <w:rPr>
          <w:sz w:val="28"/>
          <w:szCs w:val="28"/>
          <w:lang w:eastAsia="ar-SA"/>
        </w:rPr>
      </w:pPr>
      <w:r w:rsidRPr="003644DB">
        <w:rPr>
          <w:sz w:val="28"/>
          <w:szCs w:val="28"/>
          <w:lang w:eastAsia="ar-SA"/>
        </w:rPr>
        <w:lastRenderedPageBreak/>
        <w:t>Приложение № 4</w:t>
      </w:r>
    </w:p>
    <w:p w:rsidR="003644DB" w:rsidRPr="003644DB" w:rsidRDefault="003644DB" w:rsidP="003644DB">
      <w:pPr>
        <w:widowControl/>
        <w:spacing w:line="276" w:lineRule="auto"/>
        <w:jc w:val="right"/>
        <w:rPr>
          <w:sz w:val="28"/>
          <w:szCs w:val="28"/>
          <w:lang w:eastAsia="ar-SA"/>
        </w:rPr>
      </w:pPr>
      <w:r w:rsidRPr="003644DB">
        <w:rPr>
          <w:sz w:val="28"/>
          <w:szCs w:val="28"/>
          <w:lang w:eastAsia="ar-SA"/>
        </w:rPr>
        <w:t>к Регламенту</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right"/>
        <w:rPr>
          <w:lang w:eastAsia="ar-SA"/>
        </w:rPr>
      </w:pPr>
      <w:r w:rsidRPr="003644DB">
        <w:rPr>
          <w:lang w:eastAsia="ar-SA"/>
        </w:rPr>
        <w:t>Утв. постановлением Правительства РФ</w:t>
      </w:r>
      <w:r w:rsidRPr="003644DB">
        <w:rPr>
          <w:lang w:eastAsia="ar-SA"/>
        </w:rPr>
        <w:br/>
        <w:t>от 6 февраля 2010 г. № 63</w:t>
      </w:r>
    </w:p>
    <w:p w:rsidR="003644DB" w:rsidRPr="003644DB" w:rsidRDefault="003644DB" w:rsidP="003644DB">
      <w:pPr>
        <w:widowControl/>
        <w:spacing w:line="276" w:lineRule="auto"/>
        <w:jc w:val="right"/>
        <w:rPr>
          <w:lang w:eastAsia="ar-SA"/>
        </w:rPr>
      </w:pPr>
    </w:p>
    <w:p w:rsidR="003644DB" w:rsidRPr="003644DB" w:rsidRDefault="003644DB" w:rsidP="003644DB">
      <w:pPr>
        <w:widowControl/>
        <w:spacing w:line="276" w:lineRule="auto"/>
        <w:jc w:val="right"/>
        <w:rPr>
          <w:lang w:eastAsia="ar-SA"/>
        </w:rPr>
      </w:pPr>
      <w:r w:rsidRPr="003644DB">
        <w:rPr>
          <w:lang w:eastAsia="ar-SA"/>
        </w:rPr>
        <w:t>Форма 6</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center"/>
        <w:rPr>
          <w:b/>
          <w:bCs/>
          <w:sz w:val="28"/>
          <w:szCs w:val="28"/>
          <w:lang w:eastAsia="ar-SA"/>
        </w:rPr>
      </w:pPr>
      <w:r w:rsidRPr="003644DB">
        <w:rPr>
          <w:b/>
          <w:bCs/>
          <w:sz w:val="28"/>
          <w:szCs w:val="28"/>
          <w:lang w:eastAsia="ar-SA"/>
        </w:rPr>
        <w:t>СПРАВКА</w:t>
      </w:r>
      <w:r w:rsidRPr="003644DB">
        <w:rPr>
          <w:b/>
          <w:bCs/>
          <w:sz w:val="28"/>
          <w:szCs w:val="28"/>
          <w:lang w:eastAsia="ar-SA"/>
        </w:rPr>
        <w:br/>
        <w:t>о допуске по первой форме</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right"/>
        <w:rPr>
          <w:sz w:val="24"/>
          <w:szCs w:val="24"/>
          <w:lang w:eastAsia="ar-SA"/>
        </w:rPr>
      </w:pPr>
      <w:r w:rsidRPr="003644DB">
        <w:rPr>
          <w:sz w:val="24"/>
          <w:szCs w:val="24"/>
          <w:lang w:eastAsia="ar-SA"/>
        </w:rPr>
        <w:t>Подлежит возврату</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rPr>
          <w:sz w:val="28"/>
          <w:szCs w:val="28"/>
        </w:rPr>
      </w:pPr>
      <w:r w:rsidRPr="003644DB">
        <w:rPr>
          <w:sz w:val="28"/>
          <w:szCs w:val="28"/>
        </w:rPr>
        <w:t>Штамп организации</w:t>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0"/>
        <w:gridCol w:w="1666"/>
      </w:tblGrid>
      <w:tr w:rsidR="003644DB" w:rsidRPr="003644DB" w:rsidTr="00522D18">
        <w:trPr>
          <w:trHeight w:val="284"/>
        </w:trPr>
        <w:tc>
          <w:tcPr>
            <w:tcW w:w="630" w:type="dxa"/>
            <w:vAlign w:val="bottom"/>
          </w:tcPr>
          <w:p w:rsidR="003644DB" w:rsidRPr="003644DB" w:rsidRDefault="003644DB" w:rsidP="003644DB">
            <w:pPr>
              <w:widowControl/>
              <w:textAlignment w:val="auto"/>
              <w:rPr>
                <w:kern w:val="0"/>
                <w:sz w:val="28"/>
                <w:szCs w:val="28"/>
              </w:rPr>
            </w:pPr>
            <w:r w:rsidRPr="003644DB">
              <w:rPr>
                <w:kern w:val="0"/>
                <w:sz w:val="28"/>
                <w:szCs w:val="28"/>
              </w:rPr>
              <w:t>№ 1/</w:t>
            </w:r>
          </w:p>
        </w:tc>
        <w:tc>
          <w:tcPr>
            <w:tcW w:w="1666" w:type="dxa"/>
            <w:tcBorders>
              <w:bottom w:val="single" w:sz="4" w:space="0" w:color="auto"/>
            </w:tcBorders>
            <w:vAlign w:val="bottom"/>
          </w:tcPr>
          <w:p w:rsidR="003644DB" w:rsidRPr="003644DB" w:rsidRDefault="003644DB" w:rsidP="003644DB">
            <w:pPr>
              <w:widowControl/>
              <w:textAlignment w:val="auto"/>
              <w:rPr>
                <w:kern w:val="0"/>
                <w:sz w:val="28"/>
                <w:szCs w:val="28"/>
              </w:rPr>
            </w:pPr>
          </w:p>
        </w:tc>
      </w:tr>
    </w:tbl>
    <w:p w:rsidR="003644DB" w:rsidRPr="003644DB" w:rsidRDefault="003644DB" w:rsidP="003644DB">
      <w:pPr>
        <w:rPr>
          <w:sz w:val="2"/>
          <w:szCs w:val="2"/>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2"/>
        <w:gridCol w:w="476"/>
        <w:gridCol w:w="261"/>
        <w:gridCol w:w="1657"/>
        <w:gridCol w:w="392"/>
        <w:gridCol w:w="462"/>
        <w:gridCol w:w="2547"/>
        <w:gridCol w:w="4214"/>
      </w:tblGrid>
      <w:tr w:rsidR="003644DB" w:rsidRPr="003644DB" w:rsidTr="00522D18">
        <w:trPr>
          <w:trHeight w:val="284"/>
        </w:trPr>
        <w:tc>
          <w:tcPr>
            <w:tcW w:w="182" w:type="dxa"/>
            <w:vAlign w:val="bottom"/>
          </w:tcPr>
          <w:p w:rsidR="003644DB" w:rsidRPr="003644DB" w:rsidRDefault="003644DB" w:rsidP="003644DB">
            <w:pPr>
              <w:widowControl/>
              <w:jc w:val="right"/>
              <w:textAlignment w:val="auto"/>
              <w:rPr>
                <w:kern w:val="0"/>
                <w:sz w:val="28"/>
                <w:szCs w:val="28"/>
              </w:rPr>
            </w:pPr>
            <w:r w:rsidRPr="003644DB">
              <w:rPr>
                <w:kern w:val="0"/>
                <w:sz w:val="28"/>
                <w:szCs w:val="28"/>
              </w:rPr>
              <w:t>«</w:t>
            </w:r>
          </w:p>
        </w:tc>
        <w:tc>
          <w:tcPr>
            <w:tcW w:w="476"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261" w:type="dxa"/>
            <w:vAlign w:val="bottom"/>
          </w:tcPr>
          <w:p w:rsidR="003644DB" w:rsidRPr="003644DB" w:rsidRDefault="003644DB" w:rsidP="003644DB">
            <w:pPr>
              <w:widowControl/>
              <w:textAlignment w:val="auto"/>
              <w:rPr>
                <w:kern w:val="0"/>
                <w:sz w:val="28"/>
                <w:szCs w:val="28"/>
              </w:rPr>
            </w:pPr>
            <w:r w:rsidRPr="003644DB">
              <w:rPr>
                <w:kern w:val="0"/>
                <w:sz w:val="28"/>
                <w:szCs w:val="28"/>
              </w:rPr>
              <w:t>»</w:t>
            </w:r>
          </w:p>
        </w:tc>
        <w:tc>
          <w:tcPr>
            <w:tcW w:w="1657"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392" w:type="dxa"/>
            <w:vAlign w:val="bottom"/>
          </w:tcPr>
          <w:p w:rsidR="003644DB" w:rsidRPr="003644DB" w:rsidRDefault="003644DB" w:rsidP="003644DB">
            <w:pPr>
              <w:widowControl/>
              <w:jc w:val="right"/>
              <w:textAlignment w:val="auto"/>
              <w:rPr>
                <w:kern w:val="0"/>
                <w:sz w:val="28"/>
                <w:szCs w:val="28"/>
              </w:rPr>
            </w:pPr>
            <w:r w:rsidRPr="003644DB">
              <w:rPr>
                <w:kern w:val="0"/>
                <w:sz w:val="28"/>
                <w:szCs w:val="28"/>
              </w:rPr>
              <w:t>20</w:t>
            </w:r>
          </w:p>
        </w:tc>
        <w:tc>
          <w:tcPr>
            <w:tcW w:w="462" w:type="dxa"/>
            <w:tcBorders>
              <w:bottom w:val="single" w:sz="4" w:space="0" w:color="auto"/>
            </w:tcBorders>
            <w:vAlign w:val="bottom"/>
          </w:tcPr>
          <w:p w:rsidR="003644DB" w:rsidRPr="003644DB" w:rsidRDefault="003644DB" w:rsidP="003644DB">
            <w:pPr>
              <w:widowControl/>
              <w:textAlignment w:val="auto"/>
              <w:rPr>
                <w:kern w:val="0"/>
                <w:sz w:val="28"/>
                <w:szCs w:val="28"/>
              </w:rPr>
            </w:pPr>
          </w:p>
        </w:tc>
        <w:tc>
          <w:tcPr>
            <w:tcW w:w="2547" w:type="dxa"/>
            <w:vAlign w:val="bottom"/>
          </w:tcPr>
          <w:p w:rsidR="003644DB" w:rsidRPr="003644DB" w:rsidRDefault="003644DB" w:rsidP="003644DB">
            <w:pPr>
              <w:widowControl/>
              <w:textAlignment w:val="auto"/>
              <w:rPr>
                <w:kern w:val="0"/>
                <w:sz w:val="28"/>
                <w:szCs w:val="28"/>
              </w:rPr>
            </w:pPr>
            <w:r w:rsidRPr="003644DB">
              <w:rPr>
                <w:kern w:val="0"/>
                <w:sz w:val="28"/>
                <w:szCs w:val="28"/>
              </w:rPr>
              <w:t xml:space="preserve"> г.</w:t>
            </w:r>
          </w:p>
        </w:tc>
        <w:tc>
          <w:tcPr>
            <w:tcW w:w="4214"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182" w:type="dxa"/>
          </w:tcPr>
          <w:p w:rsidR="003644DB" w:rsidRPr="003644DB" w:rsidRDefault="003644DB" w:rsidP="003644DB">
            <w:pPr>
              <w:widowControl/>
              <w:jc w:val="right"/>
              <w:textAlignment w:val="auto"/>
              <w:rPr>
                <w:kern w:val="0"/>
                <w:sz w:val="14"/>
                <w:szCs w:val="14"/>
              </w:rPr>
            </w:pPr>
          </w:p>
        </w:tc>
        <w:tc>
          <w:tcPr>
            <w:tcW w:w="476" w:type="dxa"/>
            <w:tcBorders>
              <w:top w:val="single" w:sz="4" w:space="0" w:color="auto"/>
            </w:tcBorders>
          </w:tcPr>
          <w:p w:rsidR="003644DB" w:rsidRPr="003644DB" w:rsidRDefault="003644DB" w:rsidP="003644DB">
            <w:pPr>
              <w:widowControl/>
              <w:jc w:val="center"/>
              <w:textAlignment w:val="auto"/>
              <w:rPr>
                <w:kern w:val="0"/>
                <w:sz w:val="14"/>
                <w:szCs w:val="14"/>
              </w:rPr>
            </w:pPr>
          </w:p>
        </w:tc>
        <w:tc>
          <w:tcPr>
            <w:tcW w:w="261" w:type="dxa"/>
          </w:tcPr>
          <w:p w:rsidR="003644DB" w:rsidRPr="003644DB" w:rsidRDefault="003644DB" w:rsidP="003644DB">
            <w:pPr>
              <w:widowControl/>
              <w:textAlignment w:val="auto"/>
              <w:rPr>
                <w:kern w:val="0"/>
                <w:sz w:val="14"/>
                <w:szCs w:val="14"/>
              </w:rPr>
            </w:pPr>
          </w:p>
        </w:tc>
        <w:tc>
          <w:tcPr>
            <w:tcW w:w="1657" w:type="dxa"/>
            <w:tcBorders>
              <w:top w:val="single" w:sz="4" w:space="0" w:color="auto"/>
            </w:tcBorders>
          </w:tcPr>
          <w:p w:rsidR="003644DB" w:rsidRPr="003644DB" w:rsidRDefault="003644DB" w:rsidP="003644DB">
            <w:pPr>
              <w:widowControl/>
              <w:jc w:val="center"/>
              <w:textAlignment w:val="auto"/>
              <w:rPr>
                <w:kern w:val="0"/>
                <w:sz w:val="14"/>
                <w:szCs w:val="14"/>
              </w:rPr>
            </w:pPr>
          </w:p>
        </w:tc>
        <w:tc>
          <w:tcPr>
            <w:tcW w:w="392" w:type="dxa"/>
          </w:tcPr>
          <w:p w:rsidR="003644DB" w:rsidRPr="003644DB" w:rsidRDefault="003644DB" w:rsidP="003644DB">
            <w:pPr>
              <w:widowControl/>
              <w:jc w:val="right"/>
              <w:textAlignment w:val="auto"/>
              <w:rPr>
                <w:kern w:val="0"/>
                <w:sz w:val="14"/>
                <w:szCs w:val="14"/>
              </w:rPr>
            </w:pPr>
          </w:p>
        </w:tc>
        <w:tc>
          <w:tcPr>
            <w:tcW w:w="462" w:type="dxa"/>
            <w:tcBorders>
              <w:top w:val="single" w:sz="4" w:space="0" w:color="auto"/>
            </w:tcBorders>
          </w:tcPr>
          <w:p w:rsidR="003644DB" w:rsidRPr="003644DB" w:rsidRDefault="003644DB" w:rsidP="003644DB">
            <w:pPr>
              <w:widowControl/>
              <w:textAlignment w:val="auto"/>
              <w:rPr>
                <w:kern w:val="0"/>
                <w:sz w:val="14"/>
                <w:szCs w:val="14"/>
              </w:rPr>
            </w:pPr>
          </w:p>
        </w:tc>
        <w:tc>
          <w:tcPr>
            <w:tcW w:w="2547" w:type="dxa"/>
          </w:tcPr>
          <w:p w:rsidR="003644DB" w:rsidRPr="003644DB" w:rsidRDefault="003644DB" w:rsidP="003644DB">
            <w:pPr>
              <w:widowControl/>
              <w:textAlignment w:val="auto"/>
              <w:rPr>
                <w:kern w:val="0"/>
                <w:sz w:val="14"/>
                <w:szCs w:val="14"/>
              </w:rPr>
            </w:pPr>
          </w:p>
        </w:tc>
        <w:tc>
          <w:tcPr>
            <w:tcW w:w="4214" w:type="dxa"/>
            <w:tcBorders>
              <w:top w:val="single" w:sz="4" w:space="0" w:color="auto"/>
            </w:tcBorders>
          </w:tcPr>
          <w:p w:rsidR="003644DB" w:rsidRPr="003644DB" w:rsidRDefault="003644DB" w:rsidP="003644DB">
            <w:pPr>
              <w:widowControl/>
              <w:jc w:val="center"/>
              <w:textAlignment w:val="auto"/>
              <w:rPr>
                <w:kern w:val="0"/>
              </w:rPr>
            </w:pPr>
            <w:r w:rsidRPr="003644DB">
              <w:rPr>
                <w:kern w:val="0"/>
              </w:rPr>
              <w:t>(фамилия,</w:t>
            </w:r>
          </w:p>
        </w:tc>
      </w:tr>
    </w:tbl>
    <w:p w:rsidR="003644DB" w:rsidRPr="003644DB" w:rsidRDefault="003644DB" w:rsidP="003644DB">
      <w:pPr>
        <w:rPr>
          <w:sz w:val="2"/>
          <w:szCs w:val="2"/>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644DB" w:rsidRPr="003644DB" w:rsidTr="00522D18">
        <w:trPr>
          <w:trHeight w:val="284"/>
        </w:trPr>
        <w:tc>
          <w:tcPr>
            <w:tcW w:w="10191"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10191" w:type="dxa"/>
            <w:tcBorders>
              <w:top w:val="single" w:sz="4" w:space="0" w:color="auto"/>
            </w:tcBorders>
          </w:tcPr>
          <w:p w:rsidR="003644DB" w:rsidRPr="003644DB" w:rsidRDefault="003644DB" w:rsidP="003644DB">
            <w:pPr>
              <w:widowControl/>
              <w:jc w:val="center"/>
              <w:textAlignment w:val="auto"/>
              <w:rPr>
                <w:kern w:val="0"/>
              </w:rPr>
            </w:pPr>
            <w:r w:rsidRPr="003644DB">
              <w:rPr>
                <w:kern w:val="0"/>
              </w:rPr>
              <w:t>имя, отчество)</w:t>
            </w:r>
          </w:p>
        </w:tc>
      </w:tr>
    </w:tbl>
    <w:p w:rsidR="003644DB" w:rsidRPr="003644DB" w:rsidRDefault="003644DB" w:rsidP="003644DB">
      <w:pPr>
        <w:jc w:val="both"/>
        <w:rPr>
          <w:sz w:val="28"/>
          <w:szCs w:val="28"/>
        </w:rPr>
      </w:pPr>
      <w:r w:rsidRPr="003644DB">
        <w:rPr>
          <w:sz w:val="28"/>
          <w:szCs w:val="28"/>
        </w:rPr>
        <w:t xml:space="preserve">имеет допуск № А/_____________ от «__» __________ _____ г., и распоряжением </w:t>
      </w:r>
      <w:r w:rsidRPr="003644DB">
        <w:rPr>
          <w:sz w:val="28"/>
          <w:szCs w:val="28"/>
        </w:rPr>
        <w:br/>
        <w:t>от «__» ___________ _____ г. ему (ей) предоставлено право доступа к сведениям особой важности.</w:t>
      </w:r>
    </w:p>
    <w:p w:rsidR="003644DB" w:rsidRPr="003644DB" w:rsidRDefault="003644DB" w:rsidP="003644DB">
      <w:pPr>
        <w:rPr>
          <w:sz w:val="28"/>
          <w:szCs w:val="28"/>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644DB" w:rsidRPr="003644DB" w:rsidTr="00522D18">
        <w:trPr>
          <w:trHeight w:val="284"/>
        </w:trPr>
        <w:tc>
          <w:tcPr>
            <w:tcW w:w="10191"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10191" w:type="dxa"/>
            <w:tcBorders>
              <w:top w:val="single" w:sz="4" w:space="0" w:color="auto"/>
            </w:tcBorders>
          </w:tcPr>
          <w:p w:rsidR="003644DB" w:rsidRPr="003644DB" w:rsidRDefault="003644DB" w:rsidP="003644DB">
            <w:pPr>
              <w:widowControl/>
              <w:jc w:val="center"/>
              <w:textAlignment w:val="auto"/>
              <w:rPr>
                <w:kern w:val="0"/>
              </w:rPr>
            </w:pPr>
            <w:r w:rsidRPr="003644DB">
              <w:rPr>
                <w:kern w:val="0"/>
              </w:rPr>
              <w:t>(сведения о лицензии на оказание услуг)</w:t>
            </w:r>
          </w:p>
        </w:tc>
      </w:tr>
    </w:tbl>
    <w:p w:rsidR="003644DB" w:rsidRPr="003644DB" w:rsidRDefault="003644DB" w:rsidP="003644DB">
      <w:pPr>
        <w:rPr>
          <w:sz w:val="28"/>
          <w:szCs w:val="28"/>
        </w:rPr>
      </w:pPr>
    </w:p>
    <w:p w:rsidR="003644DB" w:rsidRPr="003644DB" w:rsidRDefault="003644DB" w:rsidP="003644DB">
      <w:pPr>
        <w:rPr>
          <w:sz w:val="28"/>
          <w:szCs w:val="28"/>
        </w:rPr>
      </w:pPr>
    </w:p>
    <w:p w:rsidR="003644DB" w:rsidRPr="003644DB" w:rsidRDefault="003644DB" w:rsidP="003644DB">
      <w:pPr>
        <w:rPr>
          <w:sz w:val="28"/>
          <w:szCs w:val="28"/>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64"/>
        <w:gridCol w:w="2141"/>
        <w:gridCol w:w="140"/>
        <w:gridCol w:w="3346"/>
      </w:tblGrid>
      <w:tr w:rsidR="003644DB" w:rsidRPr="003644DB" w:rsidTr="00522D18">
        <w:trPr>
          <w:trHeight w:val="284"/>
        </w:trPr>
        <w:tc>
          <w:tcPr>
            <w:tcW w:w="4564" w:type="dxa"/>
            <w:vAlign w:val="bottom"/>
          </w:tcPr>
          <w:p w:rsidR="003644DB" w:rsidRPr="003644DB" w:rsidRDefault="003644DB" w:rsidP="003644DB">
            <w:pPr>
              <w:widowControl/>
              <w:ind w:right="57"/>
              <w:jc w:val="center"/>
              <w:textAlignment w:val="auto"/>
              <w:rPr>
                <w:kern w:val="0"/>
                <w:sz w:val="28"/>
                <w:szCs w:val="28"/>
              </w:rPr>
            </w:pPr>
            <w:r w:rsidRPr="003644DB">
              <w:rPr>
                <w:kern w:val="0"/>
                <w:sz w:val="28"/>
                <w:szCs w:val="28"/>
              </w:rPr>
              <w:t>Руководитель</w:t>
            </w:r>
            <w:r w:rsidRPr="003644DB">
              <w:rPr>
                <w:kern w:val="0"/>
                <w:sz w:val="28"/>
                <w:szCs w:val="28"/>
              </w:rPr>
              <w:br/>
              <w:t>режимно-секретного подразделения</w:t>
            </w:r>
          </w:p>
        </w:tc>
        <w:tc>
          <w:tcPr>
            <w:tcW w:w="2141"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140" w:type="dxa"/>
            <w:vAlign w:val="bottom"/>
          </w:tcPr>
          <w:p w:rsidR="003644DB" w:rsidRPr="003644DB" w:rsidRDefault="003644DB" w:rsidP="003644DB">
            <w:pPr>
              <w:widowControl/>
              <w:jc w:val="center"/>
              <w:textAlignment w:val="auto"/>
              <w:rPr>
                <w:kern w:val="0"/>
                <w:sz w:val="28"/>
                <w:szCs w:val="28"/>
              </w:rPr>
            </w:pPr>
          </w:p>
        </w:tc>
        <w:tc>
          <w:tcPr>
            <w:tcW w:w="3346"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4564" w:type="dxa"/>
          </w:tcPr>
          <w:p w:rsidR="003644DB" w:rsidRPr="003644DB" w:rsidRDefault="003644DB" w:rsidP="003644DB">
            <w:pPr>
              <w:widowControl/>
              <w:ind w:right="57"/>
              <w:textAlignment w:val="auto"/>
              <w:rPr>
                <w:kern w:val="0"/>
                <w:sz w:val="14"/>
                <w:szCs w:val="14"/>
              </w:rPr>
            </w:pPr>
          </w:p>
        </w:tc>
        <w:tc>
          <w:tcPr>
            <w:tcW w:w="2141" w:type="dxa"/>
            <w:tcBorders>
              <w:top w:val="single" w:sz="4" w:space="0" w:color="auto"/>
            </w:tcBorders>
          </w:tcPr>
          <w:p w:rsidR="003644DB" w:rsidRPr="003644DB" w:rsidRDefault="003644DB" w:rsidP="003644DB">
            <w:pPr>
              <w:widowControl/>
              <w:jc w:val="center"/>
              <w:textAlignment w:val="auto"/>
              <w:rPr>
                <w:kern w:val="0"/>
              </w:rPr>
            </w:pPr>
            <w:r w:rsidRPr="003644DB">
              <w:rPr>
                <w:kern w:val="0"/>
              </w:rPr>
              <w:t>(подпись)</w:t>
            </w:r>
          </w:p>
        </w:tc>
        <w:tc>
          <w:tcPr>
            <w:tcW w:w="140" w:type="dxa"/>
          </w:tcPr>
          <w:p w:rsidR="003644DB" w:rsidRPr="003644DB" w:rsidRDefault="003644DB" w:rsidP="003644DB">
            <w:pPr>
              <w:widowControl/>
              <w:jc w:val="center"/>
              <w:textAlignment w:val="auto"/>
              <w:rPr>
                <w:kern w:val="0"/>
                <w:sz w:val="14"/>
                <w:szCs w:val="14"/>
              </w:rPr>
            </w:pPr>
          </w:p>
        </w:tc>
        <w:tc>
          <w:tcPr>
            <w:tcW w:w="3346" w:type="dxa"/>
            <w:tcBorders>
              <w:top w:val="single" w:sz="4" w:space="0" w:color="auto"/>
            </w:tcBorders>
          </w:tcPr>
          <w:p w:rsidR="003644DB" w:rsidRPr="003644DB" w:rsidRDefault="003644DB" w:rsidP="003644DB">
            <w:pPr>
              <w:widowControl/>
              <w:jc w:val="center"/>
              <w:textAlignment w:val="auto"/>
              <w:rPr>
                <w:kern w:val="0"/>
              </w:rPr>
            </w:pPr>
            <w:r w:rsidRPr="003644DB">
              <w:rPr>
                <w:kern w:val="0"/>
              </w:rPr>
              <w:t>(инициалы, фамилия)</w:t>
            </w:r>
          </w:p>
        </w:tc>
      </w:tr>
    </w:tbl>
    <w:p w:rsidR="003644DB" w:rsidRPr="003644DB" w:rsidRDefault="003644DB" w:rsidP="003644DB">
      <w:pPr>
        <w:tabs>
          <w:tab w:val="left" w:pos="6804"/>
        </w:tabs>
        <w:jc w:val="center"/>
        <w:rPr>
          <w:sz w:val="28"/>
          <w:szCs w:val="28"/>
        </w:rPr>
      </w:pPr>
      <w:r w:rsidRPr="003644DB">
        <w:rPr>
          <w:sz w:val="28"/>
          <w:szCs w:val="28"/>
        </w:rPr>
        <w:tab/>
        <w:t>М. П.</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suppressAutoHyphens w:val="0"/>
        <w:rPr>
          <w:sz w:val="28"/>
          <w:szCs w:val="28"/>
          <w:lang w:eastAsia="ar-SA"/>
        </w:rPr>
      </w:pPr>
      <w:r w:rsidRPr="003644DB">
        <w:rPr>
          <w:sz w:val="28"/>
          <w:szCs w:val="28"/>
        </w:rPr>
        <w:br w:type="page"/>
      </w:r>
    </w:p>
    <w:p w:rsidR="003644DB" w:rsidRPr="003644DB" w:rsidRDefault="003644DB" w:rsidP="003644DB">
      <w:pPr>
        <w:widowControl/>
        <w:spacing w:line="276" w:lineRule="auto"/>
        <w:jc w:val="center"/>
        <w:rPr>
          <w:lang w:eastAsia="ar-SA"/>
        </w:rPr>
      </w:pPr>
      <w:r w:rsidRPr="003644DB">
        <w:rPr>
          <w:lang w:eastAsia="ar-SA"/>
        </w:rPr>
        <w:lastRenderedPageBreak/>
        <w:t>(Оборотная сторона)</w:t>
      </w:r>
    </w:p>
    <w:p w:rsidR="003644DB" w:rsidRPr="003644DB" w:rsidRDefault="003644DB" w:rsidP="003644DB">
      <w:pPr>
        <w:widowControl/>
        <w:spacing w:line="276" w:lineRule="auto"/>
        <w:jc w:val="center"/>
        <w:rPr>
          <w:sz w:val="28"/>
          <w:szCs w:val="28"/>
          <w:lang w:eastAsia="ar-SA"/>
        </w:rPr>
      </w:pPr>
    </w:p>
    <w:tbl>
      <w:tblPr>
        <w:tblStyle w:val="ad"/>
        <w:tblW w:w="0" w:type="auto"/>
        <w:tblInd w:w="14"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6"/>
        <w:gridCol w:w="2538"/>
        <w:gridCol w:w="3397"/>
      </w:tblGrid>
      <w:tr w:rsidR="003644DB" w:rsidRPr="003644DB" w:rsidTr="00522D18">
        <w:trPr>
          <w:trHeight w:val="284"/>
        </w:trPr>
        <w:tc>
          <w:tcPr>
            <w:tcW w:w="4256" w:type="dxa"/>
            <w:tcBorders>
              <w:top w:val="nil"/>
            </w:tcBorders>
            <w:vAlign w:val="bottom"/>
          </w:tcPr>
          <w:p w:rsidR="003644DB" w:rsidRPr="003644DB" w:rsidRDefault="003644DB" w:rsidP="003644DB">
            <w:pPr>
              <w:widowControl/>
              <w:jc w:val="center"/>
              <w:textAlignment w:val="auto"/>
              <w:rPr>
                <w:kern w:val="0"/>
                <w:sz w:val="28"/>
                <w:szCs w:val="28"/>
              </w:rPr>
            </w:pPr>
          </w:p>
        </w:tc>
        <w:tc>
          <w:tcPr>
            <w:tcW w:w="2538" w:type="dxa"/>
            <w:tcBorders>
              <w:top w:val="nil"/>
              <w:bottom w:val="nil"/>
            </w:tcBorders>
            <w:vAlign w:val="bottom"/>
          </w:tcPr>
          <w:p w:rsidR="003644DB" w:rsidRPr="003644DB" w:rsidRDefault="003644DB" w:rsidP="003644DB">
            <w:pPr>
              <w:widowControl/>
              <w:textAlignment w:val="auto"/>
              <w:rPr>
                <w:kern w:val="0"/>
                <w:sz w:val="28"/>
                <w:szCs w:val="28"/>
              </w:rPr>
            </w:pPr>
            <w:r w:rsidRPr="003644DB">
              <w:rPr>
                <w:kern w:val="0"/>
                <w:sz w:val="28"/>
                <w:szCs w:val="28"/>
              </w:rPr>
              <w:t>, находясь в течение</w:t>
            </w:r>
          </w:p>
        </w:tc>
        <w:tc>
          <w:tcPr>
            <w:tcW w:w="3397" w:type="dxa"/>
            <w:tcBorders>
              <w:top w:val="nil"/>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4256" w:type="dxa"/>
            <w:tcBorders>
              <w:bottom w:val="nil"/>
            </w:tcBorders>
          </w:tcPr>
          <w:p w:rsidR="003644DB" w:rsidRPr="003644DB" w:rsidRDefault="003644DB" w:rsidP="003644DB">
            <w:pPr>
              <w:widowControl/>
              <w:jc w:val="center"/>
              <w:textAlignment w:val="auto"/>
              <w:rPr>
                <w:kern w:val="0"/>
              </w:rPr>
            </w:pPr>
            <w:r w:rsidRPr="003644DB">
              <w:rPr>
                <w:kern w:val="0"/>
              </w:rPr>
              <w:t>(фамилия, инициалы)</w:t>
            </w:r>
          </w:p>
        </w:tc>
        <w:tc>
          <w:tcPr>
            <w:tcW w:w="2538" w:type="dxa"/>
            <w:tcBorders>
              <w:top w:val="nil"/>
              <w:bottom w:val="nil"/>
            </w:tcBorders>
          </w:tcPr>
          <w:p w:rsidR="003644DB" w:rsidRPr="003644DB" w:rsidRDefault="003644DB" w:rsidP="003644DB">
            <w:pPr>
              <w:widowControl/>
              <w:jc w:val="center"/>
              <w:textAlignment w:val="auto"/>
              <w:rPr>
                <w:kern w:val="0"/>
                <w:sz w:val="14"/>
                <w:szCs w:val="14"/>
              </w:rPr>
            </w:pPr>
          </w:p>
        </w:tc>
        <w:tc>
          <w:tcPr>
            <w:tcW w:w="3397" w:type="dxa"/>
            <w:tcBorders>
              <w:bottom w:val="nil"/>
            </w:tcBorders>
          </w:tcPr>
          <w:p w:rsidR="003644DB" w:rsidRPr="003644DB" w:rsidRDefault="003644DB" w:rsidP="003644DB">
            <w:pPr>
              <w:widowControl/>
              <w:jc w:val="center"/>
              <w:textAlignment w:val="auto"/>
              <w:rPr>
                <w:kern w:val="0"/>
              </w:rPr>
            </w:pPr>
            <w:r w:rsidRPr="003644DB">
              <w:rPr>
                <w:kern w:val="0"/>
              </w:rPr>
              <w:t>(срок)</w:t>
            </w:r>
          </w:p>
        </w:tc>
      </w:tr>
    </w:tbl>
    <w:p w:rsidR="003644DB" w:rsidRPr="003644DB" w:rsidRDefault="003644DB" w:rsidP="003644DB">
      <w:pPr>
        <w:rPr>
          <w:sz w:val="2"/>
          <w:szCs w:val="2"/>
        </w:rPr>
      </w:pPr>
    </w:p>
    <w:tbl>
      <w:tblPr>
        <w:tblStyle w:val="ad"/>
        <w:tblW w:w="0" w:type="auto"/>
        <w:tblInd w:w="14"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12"/>
        <w:gridCol w:w="7797"/>
        <w:gridCol w:w="182"/>
      </w:tblGrid>
      <w:tr w:rsidR="003644DB" w:rsidRPr="003644DB" w:rsidTr="00522D18">
        <w:trPr>
          <w:trHeight w:val="284"/>
        </w:trPr>
        <w:tc>
          <w:tcPr>
            <w:tcW w:w="2212" w:type="dxa"/>
            <w:tcBorders>
              <w:top w:val="nil"/>
              <w:bottom w:val="nil"/>
            </w:tcBorders>
            <w:vAlign w:val="bottom"/>
          </w:tcPr>
          <w:p w:rsidR="003644DB" w:rsidRPr="003644DB" w:rsidRDefault="003644DB" w:rsidP="003644DB">
            <w:pPr>
              <w:widowControl/>
              <w:textAlignment w:val="auto"/>
              <w:rPr>
                <w:kern w:val="0"/>
                <w:sz w:val="28"/>
                <w:szCs w:val="28"/>
              </w:rPr>
            </w:pPr>
            <w:r w:rsidRPr="003644DB">
              <w:rPr>
                <w:kern w:val="0"/>
                <w:sz w:val="28"/>
                <w:szCs w:val="28"/>
              </w:rPr>
              <w:t>в командировке в</w:t>
            </w:r>
          </w:p>
        </w:tc>
        <w:tc>
          <w:tcPr>
            <w:tcW w:w="7797" w:type="dxa"/>
            <w:tcBorders>
              <w:top w:val="nil"/>
            </w:tcBorders>
            <w:vAlign w:val="bottom"/>
          </w:tcPr>
          <w:p w:rsidR="003644DB" w:rsidRPr="003644DB" w:rsidRDefault="003644DB" w:rsidP="003644DB">
            <w:pPr>
              <w:widowControl/>
              <w:jc w:val="center"/>
              <w:textAlignment w:val="auto"/>
              <w:rPr>
                <w:kern w:val="0"/>
                <w:sz w:val="28"/>
                <w:szCs w:val="28"/>
              </w:rPr>
            </w:pPr>
          </w:p>
        </w:tc>
        <w:tc>
          <w:tcPr>
            <w:tcW w:w="182" w:type="dxa"/>
            <w:tcBorders>
              <w:top w:val="nil"/>
              <w:bottom w:val="nil"/>
            </w:tcBorders>
            <w:vAlign w:val="bottom"/>
          </w:tcPr>
          <w:p w:rsidR="003644DB" w:rsidRPr="003644DB" w:rsidRDefault="003644DB" w:rsidP="003644DB">
            <w:pPr>
              <w:widowControl/>
              <w:textAlignment w:val="auto"/>
              <w:rPr>
                <w:kern w:val="0"/>
                <w:sz w:val="28"/>
                <w:szCs w:val="28"/>
              </w:rPr>
            </w:pPr>
            <w:r w:rsidRPr="003644DB">
              <w:rPr>
                <w:kern w:val="0"/>
                <w:sz w:val="28"/>
                <w:szCs w:val="28"/>
              </w:rPr>
              <w:t>,</w:t>
            </w:r>
          </w:p>
        </w:tc>
      </w:tr>
      <w:tr w:rsidR="003644DB" w:rsidRPr="003644DB" w:rsidTr="00522D18">
        <w:tc>
          <w:tcPr>
            <w:tcW w:w="2212" w:type="dxa"/>
            <w:tcBorders>
              <w:top w:val="nil"/>
              <w:bottom w:val="nil"/>
            </w:tcBorders>
          </w:tcPr>
          <w:p w:rsidR="003644DB" w:rsidRPr="003644DB" w:rsidRDefault="003644DB" w:rsidP="003644DB">
            <w:pPr>
              <w:widowControl/>
              <w:jc w:val="center"/>
              <w:textAlignment w:val="auto"/>
              <w:rPr>
                <w:kern w:val="0"/>
                <w:sz w:val="14"/>
                <w:szCs w:val="14"/>
              </w:rPr>
            </w:pPr>
          </w:p>
        </w:tc>
        <w:tc>
          <w:tcPr>
            <w:tcW w:w="7797" w:type="dxa"/>
            <w:tcBorders>
              <w:bottom w:val="nil"/>
            </w:tcBorders>
          </w:tcPr>
          <w:p w:rsidR="003644DB" w:rsidRPr="003644DB" w:rsidRDefault="003644DB" w:rsidP="003644DB">
            <w:pPr>
              <w:widowControl/>
              <w:jc w:val="center"/>
              <w:textAlignment w:val="auto"/>
              <w:rPr>
                <w:kern w:val="0"/>
              </w:rPr>
            </w:pPr>
            <w:r w:rsidRPr="003644DB">
              <w:rPr>
                <w:kern w:val="0"/>
              </w:rPr>
              <w:t>(наименование организации)</w:t>
            </w:r>
          </w:p>
        </w:tc>
        <w:tc>
          <w:tcPr>
            <w:tcW w:w="182" w:type="dxa"/>
            <w:tcBorders>
              <w:top w:val="nil"/>
              <w:bottom w:val="nil"/>
            </w:tcBorders>
          </w:tcPr>
          <w:p w:rsidR="003644DB" w:rsidRPr="003644DB" w:rsidRDefault="003644DB" w:rsidP="003644DB">
            <w:pPr>
              <w:widowControl/>
              <w:jc w:val="center"/>
              <w:textAlignment w:val="auto"/>
              <w:rPr>
                <w:kern w:val="0"/>
                <w:sz w:val="14"/>
                <w:szCs w:val="14"/>
              </w:rPr>
            </w:pPr>
          </w:p>
        </w:tc>
      </w:tr>
    </w:tbl>
    <w:p w:rsidR="003644DB" w:rsidRPr="003644DB" w:rsidRDefault="003644DB" w:rsidP="003644DB">
      <w:pPr>
        <w:rPr>
          <w:sz w:val="2"/>
          <w:szCs w:val="2"/>
        </w:rPr>
      </w:pPr>
    </w:p>
    <w:tbl>
      <w:tblPr>
        <w:tblStyle w:val="ad"/>
        <w:tblW w:w="0" w:type="auto"/>
        <w:tblInd w:w="14"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48"/>
        <w:gridCol w:w="7461"/>
        <w:gridCol w:w="182"/>
      </w:tblGrid>
      <w:tr w:rsidR="003644DB" w:rsidRPr="003644DB" w:rsidTr="00522D18">
        <w:trPr>
          <w:trHeight w:val="284"/>
        </w:trPr>
        <w:tc>
          <w:tcPr>
            <w:tcW w:w="2548" w:type="dxa"/>
            <w:tcBorders>
              <w:top w:val="nil"/>
              <w:bottom w:val="nil"/>
            </w:tcBorders>
            <w:vAlign w:val="bottom"/>
          </w:tcPr>
          <w:p w:rsidR="003644DB" w:rsidRPr="003644DB" w:rsidRDefault="003644DB" w:rsidP="003644DB">
            <w:pPr>
              <w:widowControl/>
              <w:textAlignment w:val="auto"/>
              <w:rPr>
                <w:kern w:val="0"/>
                <w:sz w:val="28"/>
                <w:szCs w:val="28"/>
              </w:rPr>
            </w:pPr>
            <w:r w:rsidRPr="003644DB">
              <w:rPr>
                <w:kern w:val="0"/>
                <w:sz w:val="28"/>
                <w:szCs w:val="28"/>
              </w:rPr>
              <w:t>ознакомился(лась) с</w:t>
            </w:r>
          </w:p>
        </w:tc>
        <w:tc>
          <w:tcPr>
            <w:tcW w:w="7461" w:type="dxa"/>
            <w:tcBorders>
              <w:top w:val="nil"/>
            </w:tcBorders>
            <w:vAlign w:val="bottom"/>
          </w:tcPr>
          <w:p w:rsidR="003644DB" w:rsidRPr="003644DB" w:rsidRDefault="003644DB" w:rsidP="003644DB">
            <w:pPr>
              <w:widowControl/>
              <w:jc w:val="center"/>
              <w:textAlignment w:val="auto"/>
              <w:rPr>
                <w:kern w:val="0"/>
                <w:sz w:val="28"/>
                <w:szCs w:val="28"/>
              </w:rPr>
            </w:pPr>
          </w:p>
        </w:tc>
        <w:tc>
          <w:tcPr>
            <w:tcW w:w="182" w:type="dxa"/>
            <w:tcBorders>
              <w:top w:val="nil"/>
              <w:bottom w:val="nil"/>
            </w:tcBorders>
            <w:vAlign w:val="bottom"/>
          </w:tcPr>
          <w:p w:rsidR="003644DB" w:rsidRPr="003644DB" w:rsidRDefault="003644DB" w:rsidP="003644DB">
            <w:pPr>
              <w:widowControl/>
              <w:textAlignment w:val="auto"/>
              <w:rPr>
                <w:kern w:val="0"/>
                <w:sz w:val="28"/>
                <w:szCs w:val="28"/>
              </w:rPr>
            </w:pPr>
            <w:r w:rsidRPr="003644DB">
              <w:rPr>
                <w:kern w:val="0"/>
                <w:sz w:val="28"/>
                <w:szCs w:val="28"/>
              </w:rPr>
              <w:t>.</w:t>
            </w:r>
          </w:p>
        </w:tc>
      </w:tr>
      <w:tr w:rsidR="003644DB" w:rsidRPr="003644DB" w:rsidTr="00522D18">
        <w:tc>
          <w:tcPr>
            <w:tcW w:w="2548" w:type="dxa"/>
            <w:tcBorders>
              <w:top w:val="nil"/>
              <w:bottom w:val="nil"/>
            </w:tcBorders>
          </w:tcPr>
          <w:p w:rsidR="003644DB" w:rsidRPr="003644DB" w:rsidRDefault="003644DB" w:rsidP="003644DB">
            <w:pPr>
              <w:widowControl/>
              <w:jc w:val="center"/>
              <w:textAlignment w:val="auto"/>
              <w:rPr>
                <w:kern w:val="0"/>
                <w:sz w:val="14"/>
                <w:szCs w:val="14"/>
              </w:rPr>
            </w:pPr>
          </w:p>
        </w:tc>
        <w:tc>
          <w:tcPr>
            <w:tcW w:w="7461" w:type="dxa"/>
            <w:tcBorders>
              <w:bottom w:val="nil"/>
            </w:tcBorders>
          </w:tcPr>
          <w:p w:rsidR="003644DB" w:rsidRPr="003644DB" w:rsidRDefault="003644DB" w:rsidP="003644DB">
            <w:pPr>
              <w:widowControl/>
              <w:jc w:val="center"/>
              <w:textAlignment w:val="auto"/>
              <w:rPr>
                <w:kern w:val="0"/>
              </w:rPr>
            </w:pPr>
            <w:r w:rsidRPr="003644DB">
              <w:rPr>
                <w:kern w:val="0"/>
              </w:rPr>
              <w:t>(особой важности, совершенно секретными или секретными сведениями)</w:t>
            </w:r>
          </w:p>
        </w:tc>
        <w:tc>
          <w:tcPr>
            <w:tcW w:w="182" w:type="dxa"/>
            <w:tcBorders>
              <w:top w:val="nil"/>
              <w:bottom w:val="nil"/>
            </w:tcBorders>
          </w:tcPr>
          <w:p w:rsidR="003644DB" w:rsidRPr="003644DB" w:rsidRDefault="003644DB" w:rsidP="003644DB">
            <w:pPr>
              <w:widowControl/>
              <w:jc w:val="center"/>
              <w:textAlignment w:val="auto"/>
              <w:rPr>
                <w:kern w:val="0"/>
                <w:sz w:val="14"/>
                <w:szCs w:val="14"/>
              </w:rPr>
            </w:pPr>
          </w:p>
        </w:tc>
      </w:tr>
    </w:tbl>
    <w:p w:rsidR="003644DB" w:rsidRPr="003644DB" w:rsidRDefault="003644DB" w:rsidP="003644DB">
      <w:pPr>
        <w:rPr>
          <w:sz w:val="28"/>
          <w:szCs w:val="28"/>
        </w:rPr>
      </w:pPr>
    </w:p>
    <w:p w:rsidR="003644DB" w:rsidRPr="003644DB" w:rsidRDefault="003644DB" w:rsidP="003644DB">
      <w:pPr>
        <w:rPr>
          <w:sz w:val="28"/>
          <w:szCs w:val="28"/>
        </w:rPr>
      </w:pPr>
    </w:p>
    <w:p w:rsidR="003644DB" w:rsidRPr="003644DB" w:rsidRDefault="003644DB" w:rsidP="003644DB">
      <w:pPr>
        <w:rPr>
          <w:sz w:val="28"/>
          <w:szCs w:val="28"/>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64"/>
        <w:gridCol w:w="2141"/>
        <w:gridCol w:w="140"/>
        <w:gridCol w:w="3346"/>
      </w:tblGrid>
      <w:tr w:rsidR="003644DB" w:rsidRPr="003644DB" w:rsidTr="00522D18">
        <w:trPr>
          <w:trHeight w:val="284"/>
        </w:trPr>
        <w:tc>
          <w:tcPr>
            <w:tcW w:w="4564" w:type="dxa"/>
            <w:vAlign w:val="bottom"/>
          </w:tcPr>
          <w:p w:rsidR="003644DB" w:rsidRPr="003644DB" w:rsidRDefault="003644DB" w:rsidP="003644DB">
            <w:pPr>
              <w:widowControl/>
              <w:ind w:right="57"/>
              <w:jc w:val="center"/>
              <w:textAlignment w:val="auto"/>
              <w:rPr>
                <w:kern w:val="0"/>
                <w:sz w:val="28"/>
                <w:szCs w:val="28"/>
              </w:rPr>
            </w:pPr>
            <w:r w:rsidRPr="003644DB">
              <w:rPr>
                <w:kern w:val="0"/>
                <w:sz w:val="28"/>
                <w:szCs w:val="28"/>
              </w:rPr>
              <w:t>Руководитель</w:t>
            </w:r>
            <w:r w:rsidRPr="003644DB">
              <w:rPr>
                <w:kern w:val="0"/>
                <w:sz w:val="28"/>
                <w:szCs w:val="28"/>
              </w:rPr>
              <w:br/>
              <w:t>режимно-секретного подразделения</w:t>
            </w:r>
          </w:p>
        </w:tc>
        <w:tc>
          <w:tcPr>
            <w:tcW w:w="2141"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140" w:type="dxa"/>
            <w:vAlign w:val="bottom"/>
          </w:tcPr>
          <w:p w:rsidR="003644DB" w:rsidRPr="003644DB" w:rsidRDefault="003644DB" w:rsidP="003644DB">
            <w:pPr>
              <w:widowControl/>
              <w:jc w:val="center"/>
              <w:textAlignment w:val="auto"/>
              <w:rPr>
                <w:kern w:val="0"/>
                <w:sz w:val="28"/>
                <w:szCs w:val="28"/>
              </w:rPr>
            </w:pPr>
          </w:p>
        </w:tc>
        <w:tc>
          <w:tcPr>
            <w:tcW w:w="3346"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4564" w:type="dxa"/>
          </w:tcPr>
          <w:p w:rsidR="003644DB" w:rsidRPr="003644DB" w:rsidRDefault="003644DB" w:rsidP="003644DB">
            <w:pPr>
              <w:widowControl/>
              <w:ind w:right="57"/>
              <w:textAlignment w:val="auto"/>
              <w:rPr>
                <w:kern w:val="0"/>
                <w:sz w:val="14"/>
                <w:szCs w:val="14"/>
              </w:rPr>
            </w:pPr>
          </w:p>
        </w:tc>
        <w:tc>
          <w:tcPr>
            <w:tcW w:w="2141" w:type="dxa"/>
            <w:tcBorders>
              <w:top w:val="single" w:sz="4" w:space="0" w:color="auto"/>
            </w:tcBorders>
          </w:tcPr>
          <w:p w:rsidR="003644DB" w:rsidRPr="003644DB" w:rsidRDefault="003644DB" w:rsidP="003644DB">
            <w:pPr>
              <w:widowControl/>
              <w:jc w:val="center"/>
              <w:textAlignment w:val="auto"/>
              <w:rPr>
                <w:kern w:val="0"/>
              </w:rPr>
            </w:pPr>
            <w:r w:rsidRPr="003644DB">
              <w:rPr>
                <w:kern w:val="0"/>
              </w:rPr>
              <w:t>(подпись)</w:t>
            </w:r>
          </w:p>
        </w:tc>
        <w:tc>
          <w:tcPr>
            <w:tcW w:w="140" w:type="dxa"/>
          </w:tcPr>
          <w:p w:rsidR="003644DB" w:rsidRPr="003644DB" w:rsidRDefault="003644DB" w:rsidP="003644DB">
            <w:pPr>
              <w:widowControl/>
              <w:jc w:val="center"/>
              <w:textAlignment w:val="auto"/>
              <w:rPr>
                <w:kern w:val="0"/>
                <w:sz w:val="14"/>
                <w:szCs w:val="14"/>
              </w:rPr>
            </w:pPr>
          </w:p>
        </w:tc>
        <w:tc>
          <w:tcPr>
            <w:tcW w:w="3346" w:type="dxa"/>
            <w:tcBorders>
              <w:top w:val="single" w:sz="4" w:space="0" w:color="auto"/>
            </w:tcBorders>
          </w:tcPr>
          <w:p w:rsidR="003644DB" w:rsidRPr="003644DB" w:rsidRDefault="003644DB" w:rsidP="003644DB">
            <w:pPr>
              <w:widowControl/>
              <w:jc w:val="center"/>
              <w:textAlignment w:val="auto"/>
              <w:rPr>
                <w:kern w:val="0"/>
              </w:rPr>
            </w:pPr>
            <w:r w:rsidRPr="003644DB">
              <w:rPr>
                <w:kern w:val="0"/>
              </w:rPr>
              <w:t>(инициалы, фамилия)</w:t>
            </w:r>
          </w:p>
        </w:tc>
      </w:tr>
    </w:tbl>
    <w:p w:rsidR="003644DB" w:rsidRPr="003644DB" w:rsidRDefault="003644DB" w:rsidP="003644DB">
      <w:pPr>
        <w:rPr>
          <w:sz w:val="28"/>
          <w:szCs w:val="28"/>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2"/>
        <w:gridCol w:w="476"/>
        <w:gridCol w:w="261"/>
        <w:gridCol w:w="1657"/>
        <w:gridCol w:w="392"/>
        <w:gridCol w:w="462"/>
        <w:gridCol w:w="3502"/>
        <w:gridCol w:w="3259"/>
      </w:tblGrid>
      <w:tr w:rsidR="003644DB" w:rsidRPr="003644DB" w:rsidTr="00522D18">
        <w:trPr>
          <w:trHeight w:val="284"/>
        </w:trPr>
        <w:tc>
          <w:tcPr>
            <w:tcW w:w="182" w:type="dxa"/>
            <w:vAlign w:val="bottom"/>
          </w:tcPr>
          <w:p w:rsidR="003644DB" w:rsidRPr="003644DB" w:rsidRDefault="003644DB" w:rsidP="003644DB">
            <w:pPr>
              <w:widowControl/>
              <w:jc w:val="right"/>
              <w:textAlignment w:val="auto"/>
              <w:rPr>
                <w:kern w:val="0"/>
                <w:sz w:val="28"/>
                <w:szCs w:val="28"/>
              </w:rPr>
            </w:pPr>
            <w:r w:rsidRPr="003644DB">
              <w:rPr>
                <w:kern w:val="0"/>
                <w:sz w:val="28"/>
                <w:szCs w:val="28"/>
              </w:rPr>
              <w:t>«</w:t>
            </w:r>
          </w:p>
        </w:tc>
        <w:tc>
          <w:tcPr>
            <w:tcW w:w="476"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261" w:type="dxa"/>
            <w:vAlign w:val="bottom"/>
          </w:tcPr>
          <w:p w:rsidR="003644DB" w:rsidRPr="003644DB" w:rsidRDefault="003644DB" w:rsidP="003644DB">
            <w:pPr>
              <w:widowControl/>
              <w:textAlignment w:val="auto"/>
              <w:rPr>
                <w:kern w:val="0"/>
                <w:sz w:val="28"/>
                <w:szCs w:val="28"/>
              </w:rPr>
            </w:pPr>
            <w:r w:rsidRPr="003644DB">
              <w:rPr>
                <w:kern w:val="0"/>
                <w:sz w:val="28"/>
                <w:szCs w:val="28"/>
              </w:rPr>
              <w:t>»</w:t>
            </w:r>
          </w:p>
        </w:tc>
        <w:tc>
          <w:tcPr>
            <w:tcW w:w="1657"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392" w:type="dxa"/>
            <w:vAlign w:val="bottom"/>
          </w:tcPr>
          <w:p w:rsidR="003644DB" w:rsidRPr="003644DB" w:rsidRDefault="003644DB" w:rsidP="003644DB">
            <w:pPr>
              <w:widowControl/>
              <w:jc w:val="right"/>
              <w:textAlignment w:val="auto"/>
              <w:rPr>
                <w:kern w:val="0"/>
                <w:sz w:val="28"/>
                <w:szCs w:val="28"/>
              </w:rPr>
            </w:pPr>
            <w:r w:rsidRPr="003644DB">
              <w:rPr>
                <w:kern w:val="0"/>
                <w:sz w:val="28"/>
                <w:szCs w:val="28"/>
              </w:rPr>
              <w:t>20</w:t>
            </w:r>
          </w:p>
        </w:tc>
        <w:tc>
          <w:tcPr>
            <w:tcW w:w="462" w:type="dxa"/>
            <w:tcBorders>
              <w:bottom w:val="single" w:sz="4" w:space="0" w:color="auto"/>
            </w:tcBorders>
            <w:vAlign w:val="bottom"/>
          </w:tcPr>
          <w:p w:rsidR="003644DB" w:rsidRPr="003644DB" w:rsidRDefault="003644DB" w:rsidP="003644DB">
            <w:pPr>
              <w:widowControl/>
              <w:textAlignment w:val="auto"/>
              <w:rPr>
                <w:kern w:val="0"/>
                <w:sz w:val="28"/>
                <w:szCs w:val="28"/>
              </w:rPr>
            </w:pPr>
          </w:p>
        </w:tc>
        <w:tc>
          <w:tcPr>
            <w:tcW w:w="3502" w:type="dxa"/>
            <w:vAlign w:val="bottom"/>
          </w:tcPr>
          <w:p w:rsidR="003644DB" w:rsidRPr="003644DB" w:rsidRDefault="003644DB" w:rsidP="003644DB">
            <w:pPr>
              <w:widowControl/>
              <w:textAlignment w:val="auto"/>
              <w:rPr>
                <w:kern w:val="0"/>
                <w:sz w:val="28"/>
                <w:szCs w:val="28"/>
              </w:rPr>
            </w:pPr>
            <w:r w:rsidRPr="003644DB">
              <w:rPr>
                <w:kern w:val="0"/>
                <w:sz w:val="28"/>
                <w:szCs w:val="28"/>
              </w:rPr>
              <w:t xml:space="preserve"> г.</w:t>
            </w:r>
          </w:p>
        </w:tc>
        <w:tc>
          <w:tcPr>
            <w:tcW w:w="3259" w:type="dxa"/>
            <w:vAlign w:val="bottom"/>
          </w:tcPr>
          <w:p w:rsidR="003644DB" w:rsidRPr="003644DB" w:rsidRDefault="003644DB" w:rsidP="003644DB">
            <w:pPr>
              <w:widowControl/>
              <w:jc w:val="center"/>
              <w:textAlignment w:val="auto"/>
              <w:rPr>
                <w:kern w:val="0"/>
                <w:sz w:val="28"/>
                <w:szCs w:val="28"/>
              </w:rPr>
            </w:pPr>
            <w:r w:rsidRPr="003644DB">
              <w:rPr>
                <w:kern w:val="0"/>
                <w:sz w:val="28"/>
                <w:szCs w:val="28"/>
              </w:rPr>
              <w:t>М. П.</w:t>
            </w:r>
          </w:p>
        </w:tc>
      </w:tr>
    </w:tbl>
    <w:p w:rsidR="003644DB" w:rsidRPr="003644DB" w:rsidRDefault="003644DB" w:rsidP="003644DB">
      <w:pPr>
        <w:rPr>
          <w:sz w:val="28"/>
          <w:szCs w:val="28"/>
        </w:rPr>
      </w:pPr>
    </w:p>
    <w:p w:rsidR="003644DB" w:rsidRPr="003644DB" w:rsidRDefault="003644DB" w:rsidP="003644DB">
      <w:pPr>
        <w:widowControl/>
        <w:spacing w:line="276" w:lineRule="auto"/>
        <w:jc w:val="center"/>
        <w:rPr>
          <w:sz w:val="28"/>
          <w:szCs w:val="28"/>
          <w:lang w:eastAsia="ar-SA"/>
        </w:rPr>
      </w:pPr>
    </w:p>
    <w:p w:rsidR="003644DB" w:rsidRPr="003644DB" w:rsidRDefault="003644DB" w:rsidP="003644DB">
      <w:pPr>
        <w:widowControl/>
        <w:spacing w:line="276" w:lineRule="auto"/>
        <w:jc w:val="center"/>
        <w:rPr>
          <w:sz w:val="28"/>
          <w:szCs w:val="28"/>
          <w:lang w:eastAsia="ar-SA"/>
        </w:rPr>
      </w:pPr>
    </w:p>
    <w:p w:rsidR="003644DB" w:rsidRPr="003644DB" w:rsidRDefault="003644DB" w:rsidP="003644DB">
      <w:pPr>
        <w:suppressAutoHyphens w:val="0"/>
        <w:rPr>
          <w:lang w:eastAsia="ar-SA"/>
        </w:rPr>
      </w:pPr>
      <w:r w:rsidRPr="003644DB">
        <w:br w:type="page"/>
      </w:r>
    </w:p>
    <w:p w:rsidR="003644DB" w:rsidRPr="003644DB" w:rsidRDefault="003644DB" w:rsidP="003644DB">
      <w:pPr>
        <w:widowControl/>
        <w:spacing w:line="276" w:lineRule="auto"/>
        <w:jc w:val="right"/>
        <w:rPr>
          <w:lang w:eastAsia="ar-SA"/>
        </w:rPr>
      </w:pPr>
      <w:r w:rsidRPr="003644DB">
        <w:rPr>
          <w:lang w:eastAsia="ar-SA"/>
        </w:rPr>
        <w:lastRenderedPageBreak/>
        <w:t>Утв. постановлением Правительства РФ</w:t>
      </w:r>
      <w:r w:rsidRPr="003644DB">
        <w:rPr>
          <w:lang w:eastAsia="ar-SA"/>
        </w:rPr>
        <w:br/>
        <w:t>от 6 февраля 2010 г. № 63</w:t>
      </w:r>
    </w:p>
    <w:p w:rsidR="003644DB" w:rsidRPr="003644DB" w:rsidRDefault="003644DB" w:rsidP="003644DB">
      <w:pPr>
        <w:widowControl/>
        <w:spacing w:line="276" w:lineRule="auto"/>
        <w:jc w:val="right"/>
        <w:rPr>
          <w:lang w:eastAsia="ar-SA"/>
        </w:rPr>
      </w:pPr>
    </w:p>
    <w:p w:rsidR="003644DB" w:rsidRPr="003644DB" w:rsidRDefault="003644DB" w:rsidP="003644DB">
      <w:pPr>
        <w:widowControl/>
        <w:spacing w:line="276" w:lineRule="auto"/>
        <w:jc w:val="right"/>
        <w:rPr>
          <w:lang w:eastAsia="ar-SA"/>
        </w:rPr>
      </w:pPr>
      <w:r w:rsidRPr="003644DB">
        <w:rPr>
          <w:lang w:eastAsia="ar-SA"/>
        </w:rPr>
        <w:t>Форма 7</w:t>
      </w:r>
    </w:p>
    <w:p w:rsidR="003644DB" w:rsidRPr="003644DB" w:rsidRDefault="003644DB" w:rsidP="003644DB">
      <w:pPr>
        <w:widowControl/>
        <w:spacing w:line="276" w:lineRule="auto"/>
        <w:jc w:val="both"/>
        <w:rPr>
          <w:lang w:eastAsia="ar-SA"/>
        </w:rPr>
      </w:pP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center"/>
        <w:rPr>
          <w:b/>
          <w:bCs/>
          <w:sz w:val="28"/>
          <w:szCs w:val="28"/>
          <w:lang w:eastAsia="ar-SA"/>
        </w:rPr>
      </w:pPr>
      <w:r w:rsidRPr="003644DB">
        <w:rPr>
          <w:b/>
          <w:bCs/>
          <w:sz w:val="28"/>
          <w:szCs w:val="28"/>
          <w:lang w:eastAsia="ar-SA"/>
        </w:rPr>
        <w:t>СПРАВКА</w:t>
      </w:r>
      <w:r w:rsidRPr="003644DB">
        <w:rPr>
          <w:b/>
          <w:bCs/>
          <w:sz w:val="28"/>
          <w:szCs w:val="28"/>
          <w:lang w:eastAsia="ar-SA"/>
        </w:rPr>
        <w:br/>
        <w:t>о допуске по второй форме</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jc w:val="right"/>
      </w:pPr>
      <w:r w:rsidRPr="003644DB">
        <w:t>Подлежит возврату</w:t>
      </w:r>
    </w:p>
    <w:p w:rsidR="003644DB" w:rsidRPr="003644DB" w:rsidRDefault="003644DB" w:rsidP="003644DB">
      <w:pPr>
        <w:rPr>
          <w:sz w:val="28"/>
          <w:szCs w:val="28"/>
        </w:rPr>
      </w:pPr>
    </w:p>
    <w:p w:rsidR="003644DB" w:rsidRPr="003644DB" w:rsidRDefault="003644DB" w:rsidP="003644DB">
      <w:pPr>
        <w:rPr>
          <w:sz w:val="28"/>
          <w:szCs w:val="28"/>
        </w:rPr>
      </w:pPr>
      <w:r w:rsidRPr="003644DB">
        <w:rPr>
          <w:sz w:val="28"/>
          <w:szCs w:val="28"/>
        </w:rPr>
        <w:t>Штамп организации</w:t>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0"/>
        <w:gridCol w:w="1666"/>
      </w:tblGrid>
      <w:tr w:rsidR="003644DB" w:rsidRPr="003644DB" w:rsidTr="00522D18">
        <w:trPr>
          <w:trHeight w:val="284"/>
        </w:trPr>
        <w:tc>
          <w:tcPr>
            <w:tcW w:w="630" w:type="dxa"/>
            <w:vAlign w:val="bottom"/>
          </w:tcPr>
          <w:p w:rsidR="003644DB" w:rsidRPr="003644DB" w:rsidRDefault="003644DB" w:rsidP="003644DB">
            <w:pPr>
              <w:widowControl/>
              <w:textAlignment w:val="auto"/>
              <w:rPr>
                <w:kern w:val="0"/>
                <w:sz w:val="28"/>
                <w:szCs w:val="28"/>
              </w:rPr>
            </w:pPr>
            <w:r w:rsidRPr="003644DB">
              <w:rPr>
                <w:kern w:val="0"/>
                <w:sz w:val="28"/>
                <w:szCs w:val="28"/>
              </w:rPr>
              <w:t>№ 2/</w:t>
            </w:r>
          </w:p>
        </w:tc>
        <w:tc>
          <w:tcPr>
            <w:tcW w:w="1666" w:type="dxa"/>
            <w:tcBorders>
              <w:bottom w:val="single" w:sz="4" w:space="0" w:color="auto"/>
            </w:tcBorders>
            <w:vAlign w:val="bottom"/>
          </w:tcPr>
          <w:p w:rsidR="003644DB" w:rsidRPr="003644DB" w:rsidRDefault="003644DB" w:rsidP="003644DB">
            <w:pPr>
              <w:widowControl/>
              <w:textAlignment w:val="auto"/>
              <w:rPr>
                <w:kern w:val="0"/>
                <w:sz w:val="28"/>
                <w:szCs w:val="28"/>
              </w:rPr>
            </w:pPr>
          </w:p>
        </w:tc>
      </w:tr>
    </w:tbl>
    <w:p w:rsidR="003644DB" w:rsidRPr="003644DB" w:rsidRDefault="003644DB" w:rsidP="003644DB">
      <w:pPr>
        <w:rPr>
          <w:sz w:val="2"/>
          <w:szCs w:val="2"/>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2"/>
        <w:gridCol w:w="476"/>
        <w:gridCol w:w="261"/>
        <w:gridCol w:w="1657"/>
        <w:gridCol w:w="392"/>
        <w:gridCol w:w="462"/>
        <w:gridCol w:w="2547"/>
        <w:gridCol w:w="4214"/>
      </w:tblGrid>
      <w:tr w:rsidR="003644DB" w:rsidRPr="003644DB" w:rsidTr="00522D18">
        <w:trPr>
          <w:trHeight w:val="284"/>
        </w:trPr>
        <w:tc>
          <w:tcPr>
            <w:tcW w:w="182" w:type="dxa"/>
            <w:vAlign w:val="bottom"/>
          </w:tcPr>
          <w:p w:rsidR="003644DB" w:rsidRPr="003644DB" w:rsidRDefault="003644DB" w:rsidP="003644DB">
            <w:pPr>
              <w:widowControl/>
              <w:jc w:val="right"/>
              <w:textAlignment w:val="auto"/>
              <w:rPr>
                <w:kern w:val="0"/>
                <w:sz w:val="28"/>
                <w:szCs w:val="28"/>
              </w:rPr>
            </w:pPr>
            <w:r w:rsidRPr="003644DB">
              <w:rPr>
                <w:kern w:val="0"/>
                <w:sz w:val="28"/>
                <w:szCs w:val="28"/>
              </w:rPr>
              <w:t>«</w:t>
            </w:r>
          </w:p>
        </w:tc>
        <w:tc>
          <w:tcPr>
            <w:tcW w:w="476"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261" w:type="dxa"/>
            <w:vAlign w:val="bottom"/>
          </w:tcPr>
          <w:p w:rsidR="003644DB" w:rsidRPr="003644DB" w:rsidRDefault="003644DB" w:rsidP="003644DB">
            <w:pPr>
              <w:widowControl/>
              <w:textAlignment w:val="auto"/>
              <w:rPr>
                <w:kern w:val="0"/>
                <w:sz w:val="28"/>
                <w:szCs w:val="28"/>
              </w:rPr>
            </w:pPr>
            <w:r w:rsidRPr="003644DB">
              <w:rPr>
                <w:kern w:val="0"/>
                <w:sz w:val="28"/>
                <w:szCs w:val="28"/>
              </w:rPr>
              <w:t>»</w:t>
            </w:r>
          </w:p>
        </w:tc>
        <w:tc>
          <w:tcPr>
            <w:tcW w:w="1657"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392" w:type="dxa"/>
            <w:vAlign w:val="bottom"/>
          </w:tcPr>
          <w:p w:rsidR="003644DB" w:rsidRPr="003644DB" w:rsidRDefault="003644DB" w:rsidP="003644DB">
            <w:pPr>
              <w:widowControl/>
              <w:jc w:val="right"/>
              <w:textAlignment w:val="auto"/>
              <w:rPr>
                <w:kern w:val="0"/>
                <w:sz w:val="28"/>
                <w:szCs w:val="28"/>
              </w:rPr>
            </w:pPr>
            <w:r w:rsidRPr="003644DB">
              <w:rPr>
                <w:kern w:val="0"/>
                <w:sz w:val="28"/>
                <w:szCs w:val="28"/>
              </w:rPr>
              <w:t>20</w:t>
            </w:r>
          </w:p>
        </w:tc>
        <w:tc>
          <w:tcPr>
            <w:tcW w:w="462" w:type="dxa"/>
            <w:tcBorders>
              <w:bottom w:val="single" w:sz="4" w:space="0" w:color="auto"/>
            </w:tcBorders>
            <w:vAlign w:val="bottom"/>
          </w:tcPr>
          <w:p w:rsidR="003644DB" w:rsidRPr="003644DB" w:rsidRDefault="003644DB" w:rsidP="003644DB">
            <w:pPr>
              <w:widowControl/>
              <w:textAlignment w:val="auto"/>
              <w:rPr>
                <w:kern w:val="0"/>
                <w:sz w:val="28"/>
                <w:szCs w:val="28"/>
              </w:rPr>
            </w:pPr>
          </w:p>
        </w:tc>
        <w:tc>
          <w:tcPr>
            <w:tcW w:w="2547" w:type="dxa"/>
            <w:vAlign w:val="bottom"/>
          </w:tcPr>
          <w:p w:rsidR="003644DB" w:rsidRPr="003644DB" w:rsidRDefault="003644DB" w:rsidP="003644DB">
            <w:pPr>
              <w:widowControl/>
              <w:textAlignment w:val="auto"/>
              <w:rPr>
                <w:kern w:val="0"/>
                <w:sz w:val="28"/>
                <w:szCs w:val="28"/>
              </w:rPr>
            </w:pPr>
            <w:r w:rsidRPr="003644DB">
              <w:rPr>
                <w:kern w:val="0"/>
                <w:sz w:val="28"/>
                <w:szCs w:val="28"/>
              </w:rPr>
              <w:t xml:space="preserve"> г.</w:t>
            </w:r>
          </w:p>
        </w:tc>
        <w:tc>
          <w:tcPr>
            <w:tcW w:w="4214"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182" w:type="dxa"/>
          </w:tcPr>
          <w:p w:rsidR="003644DB" w:rsidRPr="003644DB" w:rsidRDefault="003644DB" w:rsidP="003644DB">
            <w:pPr>
              <w:widowControl/>
              <w:jc w:val="right"/>
              <w:textAlignment w:val="auto"/>
              <w:rPr>
                <w:kern w:val="0"/>
                <w:sz w:val="14"/>
                <w:szCs w:val="14"/>
              </w:rPr>
            </w:pPr>
          </w:p>
        </w:tc>
        <w:tc>
          <w:tcPr>
            <w:tcW w:w="476" w:type="dxa"/>
            <w:tcBorders>
              <w:top w:val="single" w:sz="4" w:space="0" w:color="auto"/>
            </w:tcBorders>
          </w:tcPr>
          <w:p w:rsidR="003644DB" w:rsidRPr="003644DB" w:rsidRDefault="003644DB" w:rsidP="003644DB">
            <w:pPr>
              <w:widowControl/>
              <w:jc w:val="center"/>
              <w:textAlignment w:val="auto"/>
              <w:rPr>
                <w:kern w:val="0"/>
                <w:sz w:val="14"/>
                <w:szCs w:val="14"/>
              </w:rPr>
            </w:pPr>
          </w:p>
        </w:tc>
        <w:tc>
          <w:tcPr>
            <w:tcW w:w="261" w:type="dxa"/>
          </w:tcPr>
          <w:p w:rsidR="003644DB" w:rsidRPr="003644DB" w:rsidRDefault="003644DB" w:rsidP="003644DB">
            <w:pPr>
              <w:widowControl/>
              <w:textAlignment w:val="auto"/>
              <w:rPr>
                <w:kern w:val="0"/>
                <w:sz w:val="14"/>
                <w:szCs w:val="14"/>
              </w:rPr>
            </w:pPr>
          </w:p>
        </w:tc>
        <w:tc>
          <w:tcPr>
            <w:tcW w:w="1657" w:type="dxa"/>
            <w:tcBorders>
              <w:top w:val="single" w:sz="4" w:space="0" w:color="auto"/>
            </w:tcBorders>
          </w:tcPr>
          <w:p w:rsidR="003644DB" w:rsidRPr="003644DB" w:rsidRDefault="003644DB" w:rsidP="003644DB">
            <w:pPr>
              <w:widowControl/>
              <w:jc w:val="center"/>
              <w:textAlignment w:val="auto"/>
              <w:rPr>
                <w:kern w:val="0"/>
                <w:sz w:val="14"/>
                <w:szCs w:val="14"/>
              </w:rPr>
            </w:pPr>
          </w:p>
        </w:tc>
        <w:tc>
          <w:tcPr>
            <w:tcW w:w="392" w:type="dxa"/>
          </w:tcPr>
          <w:p w:rsidR="003644DB" w:rsidRPr="003644DB" w:rsidRDefault="003644DB" w:rsidP="003644DB">
            <w:pPr>
              <w:widowControl/>
              <w:jc w:val="right"/>
              <w:textAlignment w:val="auto"/>
              <w:rPr>
                <w:kern w:val="0"/>
                <w:sz w:val="14"/>
                <w:szCs w:val="14"/>
              </w:rPr>
            </w:pPr>
          </w:p>
        </w:tc>
        <w:tc>
          <w:tcPr>
            <w:tcW w:w="462" w:type="dxa"/>
            <w:tcBorders>
              <w:top w:val="single" w:sz="4" w:space="0" w:color="auto"/>
            </w:tcBorders>
          </w:tcPr>
          <w:p w:rsidR="003644DB" w:rsidRPr="003644DB" w:rsidRDefault="003644DB" w:rsidP="003644DB">
            <w:pPr>
              <w:widowControl/>
              <w:textAlignment w:val="auto"/>
              <w:rPr>
                <w:kern w:val="0"/>
                <w:sz w:val="14"/>
                <w:szCs w:val="14"/>
              </w:rPr>
            </w:pPr>
          </w:p>
        </w:tc>
        <w:tc>
          <w:tcPr>
            <w:tcW w:w="2547" w:type="dxa"/>
          </w:tcPr>
          <w:p w:rsidR="003644DB" w:rsidRPr="003644DB" w:rsidRDefault="003644DB" w:rsidP="003644DB">
            <w:pPr>
              <w:widowControl/>
              <w:textAlignment w:val="auto"/>
              <w:rPr>
                <w:kern w:val="0"/>
                <w:sz w:val="14"/>
                <w:szCs w:val="14"/>
              </w:rPr>
            </w:pPr>
          </w:p>
        </w:tc>
        <w:tc>
          <w:tcPr>
            <w:tcW w:w="4214" w:type="dxa"/>
            <w:tcBorders>
              <w:top w:val="single" w:sz="4" w:space="0" w:color="auto"/>
            </w:tcBorders>
          </w:tcPr>
          <w:p w:rsidR="003644DB" w:rsidRPr="003644DB" w:rsidRDefault="003644DB" w:rsidP="003644DB">
            <w:pPr>
              <w:widowControl/>
              <w:jc w:val="center"/>
              <w:textAlignment w:val="auto"/>
              <w:rPr>
                <w:kern w:val="0"/>
              </w:rPr>
            </w:pPr>
            <w:r w:rsidRPr="003644DB">
              <w:rPr>
                <w:kern w:val="0"/>
              </w:rPr>
              <w:t>(фамилия,</w:t>
            </w:r>
          </w:p>
        </w:tc>
      </w:tr>
    </w:tbl>
    <w:p w:rsidR="003644DB" w:rsidRPr="003644DB" w:rsidRDefault="003644DB" w:rsidP="003644DB">
      <w:pPr>
        <w:rPr>
          <w:sz w:val="2"/>
          <w:szCs w:val="2"/>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644DB" w:rsidRPr="003644DB" w:rsidTr="00522D18">
        <w:trPr>
          <w:trHeight w:val="284"/>
        </w:trPr>
        <w:tc>
          <w:tcPr>
            <w:tcW w:w="10191"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10191" w:type="dxa"/>
            <w:tcBorders>
              <w:top w:val="single" w:sz="4" w:space="0" w:color="auto"/>
            </w:tcBorders>
          </w:tcPr>
          <w:p w:rsidR="003644DB" w:rsidRPr="003644DB" w:rsidRDefault="003644DB" w:rsidP="003644DB">
            <w:pPr>
              <w:widowControl/>
              <w:jc w:val="center"/>
              <w:textAlignment w:val="auto"/>
              <w:rPr>
                <w:kern w:val="0"/>
              </w:rPr>
            </w:pPr>
            <w:r w:rsidRPr="003644DB">
              <w:rPr>
                <w:kern w:val="0"/>
              </w:rPr>
              <w:t>имя, отчество)</w:t>
            </w:r>
          </w:p>
        </w:tc>
      </w:tr>
    </w:tbl>
    <w:p w:rsidR="003644DB" w:rsidRPr="003644DB" w:rsidRDefault="003644DB" w:rsidP="003644DB">
      <w:pPr>
        <w:rPr>
          <w:sz w:val="28"/>
          <w:szCs w:val="28"/>
        </w:rPr>
      </w:pPr>
    </w:p>
    <w:tbl>
      <w:tblPr>
        <w:tblStyle w:val="ad"/>
        <w:tblW w:w="1033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38"/>
        <w:gridCol w:w="1759"/>
        <w:gridCol w:w="622"/>
        <w:gridCol w:w="476"/>
        <w:gridCol w:w="261"/>
        <w:gridCol w:w="1476"/>
        <w:gridCol w:w="105"/>
        <w:gridCol w:w="749"/>
        <w:gridCol w:w="2548"/>
      </w:tblGrid>
      <w:tr w:rsidR="003644DB" w:rsidRPr="003644DB" w:rsidTr="00522D18">
        <w:trPr>
          <w:trHeight w:val="284"/>
        </w:trPr>
        <w:tc>
          <w:tcPr>
            <w:tcW w:w="2338" w:type="dxa"/>
            <w:vAlign w:val="bottom"/>
          </w:tcPr>
          <w:p w:rsidR="003644DB" w:rsidRPr="003644DB" w:rsidRDefault="003644DB" w:rsidP="003644DB">
            <w:pPr>
              <w:widowControl/>
              <w:textAlignment w:val="auto"/>
              <w:rPr>
                <w:kern w:val="0"/>
                <w:sz w:val="28"/>
                <w:szCs w:val="28"/>
              </w:rPr>
            </w:pPr>
            <w:r w:rsidRPr="003644DB">
              <w:rPr>
                <w:kern w:val="0"/>
                <w:sz w:val="28"/>
                <w:szCs w:val="28"/>
              </w:rPr>
              <w:t>имеет допуск № Б/</w:t>
            </w:r>
          </w:p>
        </w:tc>
        <w:tc>
          <w:tcPr>
            <w:tcW w:w="1759" w:type="dxa"/>
            <w:tcBorders>
              <w:bottom w:val="single" w:sz="4" w:space="0" w:color="auto"/>
            </w:tcBorders>
            <w:vAlign w:val="bottom"/>
          </w:tcPr>
          <w:p w:rsidR="003644DB" w:rsidRPr="003644DB" w:rsidRDefault="003644DB" w:rsidP="003644DB">
            <w:pPr>
              <w:widowControl/>
              <w:textAlignment w:val="auto"/>
              <w:rPr>
                <w:kern w:val="0"/>
                <w:sz w:val="28"/>
                <w:szCs w:val="28"/>
              </w:rPr>
            </w:pPr>
          </w:p>
        </w:tc>
        <w:tc>
          <w:tcPr>
            <w:tcW w:w="622" w:type="dxa"/>
            <w:vAlign w:val="bottom"/>
          </w:tcPr>
          <w:p w:rsidR="003644DB" w:rsidRPr="003644DB" w:rsidRDefault="003644DB" w:rsidP="003644DB">
            <w:pPr>
              <w:widowControl/>
              <w:tabs>
                <w:tab w:val="right" w:pos="622"/>
              </w:tabs>
              <w:textAlignment w:val="auto"/>
              <w:rPr>
                <w:kern w:val="0"/>
                <w:sz w:val="28"/>
                <w:szCs w:val="28"/>
              </w:rPr>
            </w:pPr>
            <w:r w:rsidRPr="003644DB">
              <w:rPr>
                <w:kern w:val="0"/>
                <w:sz w:val="28"/>
                <w:szCs w:val="28"/>
              </w:rPr>
              <w:t xml:space="preserve"> от</w:t>
            </w:r>
            <w:r w:rsidRPr="003644DB">
              <w:rPr>
                <w:kern w:val="0"/>
                <w:sz w:val="28"/>
                <w:szCs w:val="28"/>
              </w:rPr>
              <w:tab/>
              <w:t>«</w:t>
            </w:r>
          </w:p>
        </w:tc>
        <w:tc>
          <w:tcPr>
            <w:tcW w:w="476"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261" w:type="dxa"/>
            <w:vAlign w:val="bottom"/>
          </w:tcPr>
          <w:p w:rsidR="003644DB" w:rsidRPr="003644DB" w:rsidRDefault="003644DB" w:rsidP="003644DB">
            <w:pPr>
              <w:widowControl/>
              <w:textAlignment w:val="auto"/>
              <w:rPr>
                <w:kern w:val="0"/>
                <w:sz w:val="28"/>
                <w:szCs w:val="28"/>
              </w:rPr>
            </w:pPr>
            <w:r w:rsidRPr="003644DB">
              <w:rPr>
                <w:kern w:val="0"/>
                <w:sz w:val="28"/>
                <w:szCs w:val="28"/>
              </w:rPr>
              <w:t>»</w:t>
            </w:r>
          </w:p>
        </w:tc>
        <w:tc>
          <w:tcPr>
            <w:tcW w:w="1476"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105" w:type="dxa"/>
            <w:vAlign w:val="bottom"/>
          </w:tcPr>
          <w:p w:rsidR="003644DB" w:rsidRPr="003644DB" w:rsidRDefault="003644DB" w:rsidP="003644DB">
            <w:pPr>
              <w:widowControl/>
              <w:jc w:val="right"/>
              <w:textAlignment w:val="auto"/>
              <w:rPr>
                <w:kern w:val="0"/>
                <w:sz w:val="28"/>
                <w:szCs w:val="28"/>
              </w:rPr>
            </w:pPr>
          </w:p>
        </w:tc>
        <w:tc>
          <w:tcPr>
            <w:tcW w:w="749"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2548" w:type="dxa"/>
            <w:vAlign w:val="bottom"/>
          </w:tcPr>
          <w:p w:rsidR="003644DB" w:rsidRPr="003644DB" w:rsidRDefault="003644DB" w:rsidP="003644DB">
            <w:pPr>
              <w:widowControl/>
              <w:jc w:val="both"/>
              <w:textAlignment w:val="auto"/>
              <w:rPr>
                <w:kern w:val="0"/>
                <w:sz w:val="2"/>
                <w:szCs w:val="2"/>
              </w:rPr>
            </w:pPr>
            <w:r w:rsidRPr="003644DB">
              <w:rPr>
                <w:kern w:val="0"/>
                <w:sz w:val="28"/>
                <w:szCs w:val="28"/>
              </w:rPr>
              <w:t xml:space="preserve"> г., и распоряжением</w:t>
            </w:r>
            <w:r w:rsidRPr="003644DB">
              <w:rPr>
                <w:kern w:val="0"/>
                <w:sz w:val="28"/>
                <w:szCs w:val="28"/>
              </w:rPr>
              <w:br/>
            </w:r>
          </w:p>
        </w:tc>
      </w:tr>
    </w:tbl>
    <w:p w:rsidR="003644DB" w:rsidRPr="003644DB" w:rsidRDefault="003644DB" w:rsidP="003644DB">
      <w:pPr>
        <w:rPr>
          <w:sz w:val="2"/>
          <w:szCs w:val="2"/>
        </w:rPr>
      </w:pPr>
    </w:p>
    <w:tbl>
      <w:tblPr>
        <w:tblStyle w:val="ad"/>
        <w:tblW w:w="1033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3"/>
        <w:gridCol w:w="476"/>
        <w:gridCol w:w="261"/>
        <w:gridCol w:w="1657"/>
        <w:gridCol w:w="113"/>
        <w:gridCol w:w="741"/>
        <w:gridCol w:w="6533"/>
      </w:tblGrid>
      <w:tr w:rsidR="003644DB" w:rsidRPr="003644DB" w:rsidTr="00522D18">
        <w:trPr>
          <w:trHeight w:val="284"/>
        </w:trPr>
        <w:tc>
          <w:tcPr>
            <w:tcW w:w="553" w:type="dxa"/>
            <w:vAlign w:val="bottom"/>
          </w:tcPr>
          <w:p w:rsidR="003644DB" w:rsidRPr="003644DB" w:rsidRDefault="003644DB" w:rsidP="003644DB">
            <w:pPr>
              <w:widowControl/>
              <w:tabs>
                <w:tab w:val="right" w:pos="1217"/>
              </w:tabs>
              <w:textAlignment w:val="auto"/>
              <w:rPr>
                <w:kern w:val="0"/>
                <w:sz w:val="28"/>
                <w:szCs w:val="28"/>
              </w:rPr>
            </w:pPr>
            <w:r w:rsidRPr="003644DB">
              <w:rPr>
                <w:kern w:val="0"/>
                <w:sz w:val="28"/>
                <w:szCs w:val="28"/>
              </w:rPr>
              <w:t>от  «</w:t>
            </w:r>
          </w:p>
        </w:tc>
        <w:tc>
          <w:tcPr>
            <w:tcW w:w="476"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261" w:type="dxa"/>
            <w:vAlign w:val="bottom"/>
          </w:tcPr>
          <w:p w:rsidR="003644DB" w:rsidRPr="003644DB" w:rsidRDefault="003644DB" w:rsidP="003644DB">
            <w:pPr>
              <w:widowControl/>
              <w:textAlignment w:val="auto"/>
              <w:rPr>
                <w:kern w:val="0"/>
                <w:sz w:val="28"/>
                <w:szCs w:val="28"/>
              </w:rPr>
            </w:pPr>
            <w:r w:rsidRPr="003644DB">
              <w:rPr>
                <w:kern w:val="0"/>
                <w:sz w:val="28"/>
                <w:szCs w:val="28"/>
              </w:rPr>
              <w:t>»</w:t>
            </w:r>
          </w:p>
        </w:tc>
        <w:tc>
          <w:tcPr>
            <w:tcW w:w="1657"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113" w:type="dxa"/>
            <w:vAlign w:val="bottom"/>
          </w:tcPr>
          <w:p w:rsidR="003644DB" w:rsidRPr="003644DB" w:rsidRDefault="003644DB" w:rsidP="003644DB">
            <w:pPr>
              <w:widowControl/>
              <w:jc w:val="right"/>
              <w:textAlignment w:val="auto"/>
              <w:rPr>
                <w:kern w:val="0"/>
                <w:sz w:val="28"/>
                <w:szCs w:val="28"/>
              </w:rPr>
            </w:pPr>
          </w:p>
        </w:tc>
        <w:tc>
          <w:tcPr>
            <w:tcW w:w="741"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6533" w:type="dxa"/>
            <w:vAlign w:val="bottom"/>
          </w:tcPr>
          <w:p w:rsidR="003644DB" w:rsidRPr="003644DB" w:rsidRDefault="003644DB" w:rsidP="003644DB">
            <w:pPr>
              <w:widowControl/>
              <w:jc w:val="both"/>
              <w:textAlignment w:val="auto"/>
              <w:rPr>
                <w:kern w:val="0"/>
                <w:sz w:val="2"/>
                <w:szCs w:val="2"/>
              </w:rPr>
            </w:pPr>
            <w:r w:rsidRPr="003644DB">
              <w:rPr>
                <w:kern w:val="0"/>
                <w:sz w:val="28"/>
                <w:szCs w:val="28"/>
              </w:rPr>
              <w:t xml:space="preserve"> г. ему (ей) предоставлено право доступа к</w:t>
            </w:r>
            <w:r w:rsidRPr="003644DB">
              <w:rPr>
                <w:kern w:val="0"/>
                <w:sz w:val="28"/>
                <w:szCs w:val="28"/>
              </w:rPr>
              <w:br/>
            </w:r>
          </w:p>
        </w:tc>
      </w:tr>
    </w:tbl>
    <w:p w:rsidR="003644DB" w:rsidRPr="003644DB" w:rsidRDefault="003644DB" w:rsidP="003644DB">
      <w:pPr>
        <w:rPr>
          <w:sz w:val="28"/>
          <w:szCs w:val="28"/>
        </w:rPr>
      </w:pPr>
      <w:r w:rsidRPr="003644DB">
        <w:rPr>
          <w:sz w:val="28"/>
          <w:szCs w:val="28"/>
        </w:rPr>
        <w:t>совершено секретным сведениям.</w:t>
      </w:r>
    </w:p>
    <w:p w:rsidR="003644DB" w:rsidRPr="003644DB" w:rsidRDefault="003644DB" w:rsidP="003644DB">
      <w:pPr>
        <w:rPr>
          <w:sz w:val="28"/>
          <w:szCs w:val="28"/>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644DB" w:rsidRPr="003644DB" w:rsidTr="00522D18">
        <w:trPr>
          <w:trHeight w:val="284"/>
        </w:trPr>
        <w:tc>
          <w:tcPr>
            <w:tcW w:w="10191"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10191" w:type="dxa"/>
            <w:tcBorders>
              <w:top w:val="single" w:sz="4" w:space="0" w:color="auto"/>
            </w:tcBorders>
          </w:tcPr>
          <w:p w:rsidR="003644DB" w:rsidRPr="003644DB" w:rsidRDefault="003644DB" w:rsidP="003644DB">
            <w:pPr>
              <w:widowControl/>
              <w:jc w:val="center"/>
              <w:textAlignment w:val="auto"/>
              <w:rPr>
                <w:kern w:val="0"/>
              </w:rPr>
            </w:pPr>
            <w:r w:rsidRPr="003644DB">
              <w:rPr>
                <w:kern w:val="0"/>
              </w:rPr>
              <w:t>(сведения о лицензии на оказание услуг)</w:t>
            </w:r>
          </w:p>
        </w:tc>
      </w:tr>
    </w:tbl>
    <w:p w:rsidR="003644DB" w:rsidRPr="003644DB" w:rsidRDefault="003644DB" w:rsidP="003644DB">
      <w:pPr>
        <w:rPr>
          <w:sz w:val="28"/>
          <w:szCs w:val="28"/>
        </w:rPr>
      </w:pPr>
    </w:p>
    <w:p w:rsidR="003644DB" w:rsidRPr="003644DB" w:rsidRDefault="003644DB" w:rsidP="003644DB">
      <w:pPr>
        <w:rPr>
          <w:sz w:val="28"/>
          <w:szCs w:val="28"/>
        </w:rPr>
      </w:pPr>
    </w:p>
    <w:p w:rsidR="003644DB" w:rsidRPr="003644DB" w:rsidRDefault="003644DB" w:rsidP="003644DB">
      <w:pPr>
        <w:rPr>
          <w:sz w:val="28"/>
          <w:szCs w:val="28"/>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64"/>
        <w:gridCol w:w="2141"/>
        <w:gridCol w:w="140"/>
        <w:gridCol w:w="3346"/>
      </w:tblGrid>
      <w:tr w:rsidR="003644DB" w:rsidRPr="003644DB" w:rsidTr="00522D18">
        <w:trPr>
          <w:trHeight w:val="284"/>
        </w:trPr>
        <w:tc>
          <w:tcPr>
            <w:tcW w:w="4564" w:type="dxa"/>
            <w:vAlign w:val="bottom"/>
          </w:tcPr>
          <w:p w:rsidR="003644DB" w:rsidRPr="003644DB" w:rsidRDefault="003644DB" w:rsidP="003644DB">
            <w:pPr>
              <w:widowControl/>
              <w:ind w:right="57"/>
              <w:jc w:val="center"/>
              <w:textAlignment w:val="auto"/>
              <w:rPr>
                <w:kern w:val="0"/>
                <w:sz w:val="28"/>
                <w:szCs w:val="28"/>
              </w:rPr>
            </w:pPr>
            <w:r w:rsidRPr="003644DB">
              <w:rPr>
                <w:kern w:val="0"/>
                <w:sz w:val="28"/>
                <w:szCs w:val="28"/>
              </w:rPr>
              <w:t>Руководитель</w:t>
            </w:r>
            <w:r w:rsidRPr="003644DB">
              <w:rPr>
                <w:kern w:val="0"/>
                <w:sz w:val="28"/>
                <w:szCs w:val="28"/>
              </w:rPr>
              <w:br/>
              <w:t>режимно-секретного подразделения</w:t>
            </w:r>
          </w:p>
        </w:tc>
        <w:tc>
          <w:tcPr>
            <w:tcW w:w="2141"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140" w:type="dxa"/>
            <w:vAlign w:val="bottom"/>
          </w:tcPr>
          <w:p w:rsidR="003644DB" w:rsidRPr="003644DB" w:rsidRDefault="003644DB" w:rsidP="003644DB">
            <w:pPr>
              <w:widowControl/>
              <w:jc w:val="center"/>
              <w:textAlignment w:val="auto"/>
              <w:rPr>
                <w:kern w:val="0"/>
                <w:sz w:val="28"/>
                <w:szCs w:val="28"/>
              </w:rPr>
            </w:pPr>
          </w:p>
        </w:tc>
        <w:tc>
          <w:tcPr>
            <w:tcW w:w="3346"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4564" w:type="dxa"/>
          </w:tcPr>
          <w:p w:rsidR="003644DB" w:rsidRPr="003644DB" w:rsidRDefault="003644DB" w:rsidP="003644DB">
            <w:pPr>
              <w:widowControl/>
              <w:ind w:right="57"/>
              <w:textAlignment w:val="auto"/>
              <w:rPr>
                <w:kern w:val="0"/>
                <w:sz w:val="14"/>
                <w:szCs w:val="14"/>
              </w:rPr>
            </w:pPr>
          </w:p>
        </w:tc>
        <w:tc>
          <w:tcPr>
            <w:tcW w:w="2141" w:type="dxa"/>
            <w:tcBorders>
              <w:top w:val="single" w:sz="4" w:space="0" w:color="auto"/>
            </w:tcBorders>
          </w:tcPr>
          <w:p w:rsidR="003644DB" w:rsidRPr="003644DB" w:rsidRDefault="003644DB" w:rsidP="003644DB">
            <w:pPr>
              <w:widowControl/>
              <w:jc w:val="center"/>
              <w:textAlignment w:val="auto"/>
              <w:rPr>
                <w:kern w:val="0"/>
              </w:rPr>
            </w:pPr>
            <w:r w:rsidRPr="003644DB">
              <w:rPr>
                <w:kern w:val="0"/>
              </w:rPr>
              <w:t>(подпись)</w:t>
            </w:r>
          </w:p>
        </w:tc>
        <w:tc>
          <w:tcPr>
            <w:tcW w:w="140" w:type="dxa"/>
          </w:tcPr>
          <w:p w:rsidR="003644DB" w:rsidRPr="003644DB" w:rsidRDefault="003644DB" w:rsidP="003644DB">
            <w:pPr>
              <w:widowControl/>
              <w:jc w:val="center"/>
              <w:textAlignment w:val="auto"/>
              <w:rPr>
                <w:kern w:val="0"/>
                <w:sz w:val="14"/>
                <w:szCs w:val="14"/>
              </w:rPr>
            </w:pPr>
          </w:p>
        </w:tc>
        <w:tc>
          <w:tcPr>
            <w:tcW w:w="3346" w:type="dxa"/>
            <w:tcBorders>
              <w:top w:val="single" w:sz="4" w:space="0" w:color="auto"/>
            </w:tcBorders>
          </w:tcPr>
          <w:p w:rsidR="003644DB" w:rsidRPr="003644DB" w:rsidRDefault="003644DB" w:rsidP="003644DB">
            <w:pPr>
              <w:widowControl/>
              <w:jc w:val="center"/>
              <w:textAlignment w:val="auto"/>
              <w:rPr>
                <w:kern w:val="0"/>
              </w:rPr>
            </w:pPr>
            <w:r w:rsidRPr="003644DB">
              <w:rPr>
                <w:kern w:val="0"/>
              </w:rPr>
              <w:t>(инициалы, фамилия)</w:t>
            </w:r>
          </w:p>
        </w:tc>
      </w:tr>
    </w:tbl>
    <w:p w:rsidR="003644DB" w:rsidRPr="003644DB" w:rsidRDefault="003644DB" w:rsidP="003644DB">
      <w:pPr>
        <w:tabs>
          <w:tab w:val="left" w:pos="6804"/>
        </w:tabs>
        <w:jc w:val="center"/>
        <w:rPr>
          <w:sz w:val="28"/>
          <w:szCs w:val="28"/>
        </w:rPr>
      </w:pPr>
      <w:r w:rsidRPr="003644DB">
        <w:rPr>
          <w:sz w:val="28"/>
          <w:szCs w:val="28"/>
        </w:rPr>
        <w:tab/>
        <w:t>М. П.</w:t>
      </w:r>
    </w:p>
    <w:p w:rsidR="003644DB" w:rsidRPr="003644DB" w:rsidRDefault="003644DB" w:rsidP="003644DB">
      <w:pPr>
        <w:suppressAutoHyphens w:val="0"/>
        <w:rPr>
          <w:sz w:val="28"/>
          <w:szCs w:val="28"/>
        </w:rPr>
      </w:pPr>
      <w:r w:rsidRPr="003644DB">
        <w:rPr>
          <w:sz w:val="28"/>
          <w:szCs w:val="28"/>
        </w:rPr>
        <w:br w:type="page"/>
      </w:r>
    </w:p>
    <w:p w:rsidR="003644DB" w:rsidRPr="003644DB" w:rsidRDefault="003644DB" w:rsidP="0002439D">
      <w:pPr>
        <w:tabs>
          <w:tab w:val="left" w:pos="6804"/>
        </w:tabs>
        <w:ind w:left="-284"/>
        <w:jc w:val="center"/>
      </w:pPr>
      <w:r w:rsidRPr="003644DB">
        <w:lastRenderedPageBreak/>
        <w:t>(Оборотная сторона)</w:t>
      </w:r>
    </w:p>
    <w:p w:rsidR="003644DB" w:rsidRPr="003644DB" w:rsidRDefault="003644DB" w:rsidP="0002439D">
      <w:pPr>
        <w:tabs>
          <w:tab w:val="left" w:pos="6804"/>
        </w:tabs>
        <w:ind w:left="-284"/>
        <w:jc w:val="center"/>
        <w:rPr>
          <w:sz w:val="28"/>
          <w:szCs w:val="28"/>
        </w:rPr>
      </w:pPr>
    </w:p>
    <w:p w:rsidR="003644DB" w:rsidRPr="003644DB" w:rsidRDefault="003644DB" w:rsidP="0002439D">
      <w:pPr>
        <w:ind w:left="-284"/>
        <w:rPr>
          <w:sz w:val="2"/>
          <w:szCs w:val="2"/>
        </w:rPr>
      </w:pPr>
    </w:p>
    <w:tbl>
      <w:tblPr>
        <w:tblStyle w:val="ad"/>
        <w:tblW w:w="0" w:type="auto"/>
        <w:tblInd w:w="14"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6"/>
        <w:gridCol w:w="2538"/>
        <w:gridCol w:w="3397"/>
      </w:tblGrid>
      <w:tr w:rsidR="003644DB" w:rsidRPr="003644DB" w:rsidTr="00522D18">
        <w:trPr>
          <w:trHeight w:val="284"/>
        </w:trPr>
        <w:tc>
          <w:tcPr>
            <w:tcW w:w="4256" w:type="dxa"/>
            <w:tcBorders>
              <w:top w:val="nil"/>
            </w:tcBorders>
            <w:vAlign w:val="bottom"/>
          </w:tcPr>
          <w:p w:rsidR="003644DB" w:rsidRPr="003644DB" w:rsidRDefault="003644DB" w:rsidP="0002439D">
            <w:pPr>
              <w:widowControl/>
              <w:ind w:left="-284"/>
              <w:jc w:val="center"/>
              <w:textAlignment w:val="auto"/>
              <w:rPr>
                <w:kern w:val="0"/>
                <w:sz w:val="28"/>
                <w:szCs w:val="28"/>
              </w:rPr>
            </w:pPr>
          </w:p>
        </w:tc>
        <w:tc>
          <w:tcPr>
            <w:tcW w:w="2538" w:type="dxa"/>
            <w:tcBorders>
              <w:top w:val="nil"/>
              <w:bottom w:val="nil"/>
            </w:tcBorders>
            <w:vAlign w:val="bottom"/>
          </w:tcPr>
          <w:p w:rsidR="003644DB" w:rsidRPr="003644DB" w:rsidRDefault="003644DB" w:rsidP="0002439D">
            <w:pPr>
              <w:widowControl/>
              <w:ind w:left="-284"/>
              <w:textAlignment w:val="auto"/>
              <w:rPr>
                <w:kern w:val="0"/>
                <w:sz w:val="28"/>
                <w:szCs w:val="28"/>
              </w:rPr>
            </w:pPr>
            <w:r w:rsidRPr="003644DB">
              <w:rPr>
                <w:kern w:val="0"/>
                <w:sz w:val="28"/>
                <w:szCs w:val="28"/>
              </w:rPr>
              <w:t>, находясь в течение</w:t>
            </w:r>
          </w:p>
        </w:tc>
        <w:tc>
          <w:tcPr>
            <w:tcW w:w="3397" w:type="dxa"/>
            <w:tcBorders>
              <w:top w:val="nil"/>
            </w:tcBorders>
            <w:vAlign w:val="bottom"/>
          </w:tcPr>
          <w:p w:rsidR="003644DB" w:rsidRPr="003644DB" w:rsidRDefault="003644DB" w:rsidP="0002439D">
            <w:pPr>
              <w:widowControl/>
              <w:ind w:left="-284"/>
              <w:jc w:val="center"/>
              <w:textAlignment w:val="auto"/>
              <w:rPr>
                <w:kern w:val="0"/>
                <w:sz w:val="28"/>
                <w:szCs w:val="28"/>
              </w:rPr>
            </w:pPr>
          </w:p>
        </w:tc>
      </w:tr>
      <w:tr w:rsidR="003644DB" w:rsidRPr="003644DB" w:rsidTr="00522D18">
        <w:tc>
          <w:tcPr>
            <w:tcW w:w="4256" w:type="dxa"/>
            <w:tcBorders>
              <w:bottom w:val="nil"/>
            </w:tcBorders>
          </w:tcPr>
          <w:p w:rsidR="003644DB" w:rsidRPr="003644DB" w:rsidRDefault="003644DB" w:rsidP="0002439D">
            <w:pPr>
              <w:widowControl/>
              <w:ind w:left="-284"/>
              <w:jc w:val="center"/>
              <w:textAlignment w:val="auto"/>
              <w:rPr>
                <w:kern w:val="0"/>
              </w:rPr>
            </w:pPr>
            <w:r w:rsidRPr="003644DB">
              <w:rPr>
                <w:kern w:val="0"/>
              </w:rPr>
              <w:t>(фамилия, инициалы)</w:t>
            </w:r>
          </w:p>
        </w:tc>
        <w:tc>
          <w:tcPr>
            <w:tcW w:w="2538" w:type="dxa"/>
            <w:tcBorders>
              <w:top w:val="nil"/>
              <w:bottom w:val="nil"/>
            </w:tcBorders>
          </w:tcPr>
          <w:p w:rsidR="003644DB" w:rsidRPr="003644DB" w:rsidRDefault="003644DB" w:rsidP="0002439D">
            <w:pPr>
              <w:widowControl/>
              <w:ind w:left="-284"/>
              <w:jc w:val="center"/>
              <w:textAlignment w:val="auto"/>
              <w:rPr>
                <w:kern w:val="0"/>
                <w:sz w:val="14"/>
                <w:szCs w:val="14"/>
              </w:rPr>
            </w:pPr>
          </w:p>
        </w:tc>
        <w:tc>
          <w:tcPr>
            <w:tcW w:w="3397" w:type="dxa"/>
            <w:tcBorders>
              <w:bottom w:val="nil"/>
            </w:tcBorders>
          </w:tcPr>
          <w:p w:rsidR="003644DB" w:rsidRPr="003644DB" w:rsidRDefault="003644DB" w:rsidP="0002439D">
            <w:pPr>
              <w:widowControl/>
              <w:ind w:left="-284"/>
              <w:jc w:val="center"/>
              <w:textAlignment w:val="auto"/>
              <w:rPr>
                <w:kern w:val="0"/>
              </w:rPr>
            </w:pPr>
            <w:r w:rsidRPr="003644DB">
              <w:rPr>
                <w:kern w:val="0"/>
              </w:rPr>
              <w:t>(срок)</w:t>
            </w:r>
          </w:p>
        </w:tc>
      </w:tr>
    </w:tbl>
    <w:p w:rsidR="003644DB" w:rsidRPr="003644DB" w:rsidRDefault="003644DB" w:rsidP="0002439D">
      <w:pPr>
        <w:ind w:left="-284"/>
        <w:rPr>
          <w:sz w:val="2"/>
          <w:szCs w:val="2"/>
        </w:rPr>
      </w:pPr>
    </w:p>
    <w:tbl>
      <w:tblPr>
        <w:tblStyle w:val="ad"/>
        <w:tblW w:w="0" w:type="auto"/>
        <w:tblInd w:w="14"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12"/>
        <w:gridCol w:w="7797"/>
        <w:gridCol w:w="182"/>
      </w:tblGrid>
      <w:tr w:rsidR="003644DB" w:rsidRPr="003644DB" w:rsidTr="00522D18">
        <w:trPr>
          <w:trHeight w:val="284"/>
        </w:trPr>
        <w:tc>
          <w:tcPr>
            <w:tcW w:w="2212" w:type="dxa"/>
            <w:tcBorders>
              <w:top w:val="nil"/>
              <w:bottom w:val="nil"/>
            </w:tcBorders>
            <w:vAlign w:val="bottom"/>
          </w:tcPr>
          <w:p w:rsidR="003644DB" w:rsidRPr="003644DB" w:rsidRDefault="003644DB" w:rsidP="0002439D">
            <w:pPr>
              <w:widowControl/>
              <w:ind w:left="-284"/>
              <w:textAlignment w:val="auto"/>
              <w:rPr>
                <w:kern w:val="0"/>
                <w:sz w:val="28"/>
                <w:szCs w:val="28"/>
              </w:rPr>
            </w:pPr>
            <w:r w:rsidRPr="003644DB">
              <w:rPr>
                <w:kern w:val="0"/>
                <w:sz w:val="28"/>
                <w:szCs w:val="28"/>
              </w:rPr>
              <w:t>в командировке в</w:t>
            </w:r>
          </w:p>
        </w:tc>
        <w:tc>
          <w:tcPr>
            <w:tcW w:w="7797" w:type="dxa"/>
            <w:tcBorders>
              <w:top w:val="nil"/>
            </w:tcBorders>
            <w:vAlign w:val="bottom"/>
          </w:tcPr>
          <w:p w:rsidR="003644DB" w:rsidRPr="003644DB" w:rsidRDefault="003644DB" w:rsidP="0002439D">
            <w:pPr>
              <w:widowControl/>
              <w:ind w:left="-284"/>
              <w:jc w:val="center"/>
              <w:textAlignment w:val="auto"/>
              <w:rPr>
                <w:kern w:val="0"/>
                <w:sz w:val="28"/>
                <w:szCs w:val="28"/>
              </w:rPr>
            </w:pPr>
          </w:p>
        </w:tc>
        <w:tc>
          <w:tcPr>
            <w:tcW w:w="182" w:type="dxa"/>
            <w:tcBorders>
              <w:top w:val="nil"/>
              <w:bottom w:val="nil"/>
            </w:tcBorders>
            <w:vAlign w:val="bottom"/>
          </w:tcPr>
          <w:p w:rsidR="003644DB" w:rsidRPr="003644DB" w:rsidRDefault="003644DB" w:rsidP="0002439D">
            <w:pPr>
              <w:widowControl/>
              <w:ind w:left="-284"/>
              <w:textAlignment w:val="auto"/>
              <w:rPr>
                <w:kern w:val="0"/>
                <w:sz w:val="28"/>
                <w:szCs w:val="28"/>
              </w:rPr>
            </w:pPr>
            <w:r w:rsidRPr="003644DB">
              <w:rPr>
                <w:kern w:val="0"/>
                <w:sz w:val="28"/>
                <w:szCs w:val="28"/>
              </w:rPr>
              <w:t>,</w:t>
            </w:r>
          </w:p>
        </w:tc>
      </w:tr>
      <w:tr w:rsidR="003644DB" w:rsidRPr="003644DB" w:rsidTr="00522D18">
        <w:tc>
          <w:tcPr>
            <w:tcW w:w="2212" w:type="dxa"/>
            <w:tcBorders>
              <w:top w:val="nil"/>
              <w:bottom w:val="nil"/>
            </w:tcBorders>
          </w:tcPr>
          <w:p w:rsidR="003644DB" w:rsidRPr="003644DB" w:rsidRDefault="003644DB" w:rsidP="0002439D">
            <w:pPr>
              <w:widowControl/>
              <w:ind w:left="-284"/>
              <w:jc w:val="center"/>
              <w:textAlignment w:val="auto"/>
              <w:rPr>
                <w:kern w:val="0"/>
                <w:sz w:val="14"/>
                <w:szCs w:val="14"/>
              </w:rPr>
            </w:pPr>
          </w:p>
        </w:tc>
        <w:tc>
          <w:tcPr>
            <w:tcW w:w="7797" w:type="dxa"/>
            <w:tcBorders>
              <w:bottom w:val="nil"/>
            </w:tcBorders>
          </w:tcPr>
          <w:p w:rsidR="003644DB" w:rsidRPr="003644DB" w:rsidRDefault="003644DB" w:rsidP="0002439D">
            <w:pPr>
              <w:widowControl/>
              <w:ind w:left="-284"/>
              <w:jc w:val="center"/>
              <w:textAlignment w:val="auto"/>
              <w:rPr>
                <w:kern w:val="0"/>
              </w:rPr>
            </w:pPr>
            <w:r w:rsidRPr="003644DB">
              <w:rPr>
                <w:kern w:val="0"/>
              </w:rPr>
              <w:t>(наименование организации)</w:t>
            </w:r>
          </w:p>
        </w:tc>
        <w:tc>
          <w:tcPr>
            <w:tcW w:w="182" w:type="dxa"/>
            <w:tcBorders>
              <w:top w:val="nil"/>
              <w:bottom w:val="nil"/>
            </w:tcBorders>
          </w:tcPr>
          <w:p w:rsidR="003644DB" w:rsidRPr="003644DB" w:rsidRDefault="003644DB" w:rsidP="0002439D">
            <w:pPr>
              <w:widowControl/>
              <w:ind w:left="-284"/>
              <w:jc w:val="center"/>
              <w:textAlignment w:val="auto"/>
              <w:rPr>
                <w:kern w:val="0"/>
                <w:sz w:val="14"/>
                <w:szCs w:val="14"/>
              </w:rPr>
            </w:pPr>
          </w:p>
        </w:tc>
      </w:tr>
    </w:tbl>
    <w:p w:rsidR="003644DB" w:rsidRPr="003644DB" w:rsidRDefault="003644DB" w:rsidP="0002439D">
      <w:pPr>
        <w:ind w:left="-284"/>
        <w:rPr>
          <w:sz w:val="2"/>
          <w:szCs w:val="2"/>
        </w:rPr>
      </w:pPr>
    </w:p>
    <w:tbl>
      <w:tblPr>
        <w:tblStyle w:val="ad"/>
        <w:tblW w:w="0" w:type="auto"/>
        <w:tblInd w:w="14"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48"/>
        <w:gridCol w:w="7461"/>
        <w:gridCol w:w="182"/>
      </w:tblGrid>
      <w:tr w:rsidR="003644DB" w:rsidRPr="003644DB" w:rsidTr="00522D18">
        <w:trPr>
          <w:trHeight w:val="284"/>
        </w:trPr>
        <w:tc>
          <w:tcPr>
            <w:tcW w:w="2548" w:type="dxa"/>
            <w:tcBorders>
              <w:top w:val="nil"/>
              <w:bottom w:val="nil"/>
            </w:tcBorders>
            <w:vAlign w:val="bottom"/>
          </w:tcPr>
          <w:p w:rsidR="003644DB" w:rsidRPr="003644DB" w:rsidRDefault="003644DB" w:rsidP="0002439D">
            <w:pPr>
              <w:widowControl/>
              <w:ind w:left="-284"/>
              <w:textAlignment w:val="auto"/>
              <w:rPr>
                <w:kern w:val="0"/>
                <w:sz w:val="28"/>
                <w:szCs w:val="28"/>
              </w:rPr>
            </w:pPr>
            <w:r w:rsidRPr="003644DB">
              <w:rPr>
                <w:kern w:val="0"/>
                <w:sz w:val="28"/>
                <w:szCs w:val="28"/>
              </w:rPr>
              <w:t>ознакомился(лась) с</w:t>
            </w:r>
          </w:p>
        </w:tc>
        <w:tc>
          <w:tcPr>
            <w:tcW w:w="7461" w:type="dxa"/>
            <w:tcBorders>
              <w:top w:val="nil"/>
            </w:tcBorders>
            <w:vAlign w:val="bottom"/>
          </w:tcPr>
          <w:p w:rsidR="003644DB" w:rsidRPr="003644DB" w:rsidRDefault="003644DB" w:rsidP="0002439D">
            <w:pPr>
              <w:widowControl/>
              <w:ind w:left="-284"/>
              <w:jc w:val="center"/>
              <w:textAlignment w:val="auto"/>
              <w:rPr>
                <w:kern w:val="0"/>
                <w:sz w:val="28"/>
                <w:szCs w:val="28"/>
              </w:rPr>
            </w:pPr>
          </w:p>
        </w:tc>
        <w:tc>
          <w:tcPr>
            <w:tcW w:w="182" w:type="dxa"/>
            <w:tcBorders>
              <w:top w:val="nil"/>
              <w:bottom w:val="nil"/>
            </w:tcBorders>
            <w:vAlign w:val="bottom"/>
          </w:tcPr>
          <w:p w:rsidR="003644DB" w:rsidRPr="003644DB" w:rsidRDefault="003644DB" w:rsidP="0002439D">
            <w:pPr>
              <w:widowControl/>
              <w:ind w:left="-284"/>
              <w:textAlignment w:val="auto"/>
              <w:rPr>
                <w:kern w:val="0"/>
                <w:sz w:val="28"/>
                <w:szCs w:val="28"/>
              </w:rPr>
            </w:pPr>
            <w:r w:rsidRPr="003644DB">
              <w:rPr>
                <w:kern w:val="0"/>
                <w:sz w:val="28"/>
                <w:szCs w:val="28"/>
              </w:rPr>
              <w:t>.</w:t>
            </w:r>
          </w:p>
        </w:tc>
      </w:tr>
      <w:tr w:rsidR="003644DB" w:rsidRPr="003644DB" w:rsidTr="00522D18">
        <w:tc>
          <w:tcPr>
            <w:tcW w:w="2548" w:type="dxa"/>
            <w:tcBorders>
              <w:top w:val="nil"/>
              <w:bottom w:val="nil"/>
            </w:tcBorders>
          </w:tcPr>
          <w:p w:rsidR="003644DB" w:rsidRPr="003644DB" w:rsidRDefault="003644DB" w:rsidP="0002439D">
            <w:pPr>
              <w:widowControl/>
              <w:ind w:left="-284"/>
              <w:jc w:val="center"/>
              <w:textAlignment w:val="auto"/>
              <w:rPr>
                <w:kern w:val="0"/>
                <w:sz w:val="14"/>
                <w:szCs w:val="14"/>
              </w:rPr>
            </w:pPr>
          </w:p>
        </w:tc>
        <w:tc>
          <w:tcPr>
            <w:tcW w:w="7461" w:type="dxa"/>
            <w:tcBorders>
              <w:bottom w:val="nil"/>
            </w:tcBorders>
          </w:tcPr>
          <w:p w:rsidR="003644DB" w:rsidRPr="003644DB" w:rsidRDefault="003644DB" w:rsidP="0002439D">
            <w:pPr>
              <w:widowControl/>
              <w:ind w:left="-284"/>
              <w:jc w:val="center"/>
              <w:textAlignment w:val="auto"/>
              <w:rPr>
                <w:kern w:val="0"/>
              </w:rPr>
            </w:pPr>
            <w:r w:rsidRPr="003644DB">
              <w:rPr>
                <w:kern w:val="0"/>
              </w:rPr>
              <w:t>(совершенно секретными или секретными сведениями)</w:t>
            </w:r>
          </w:p>
        </w:tc>
        <w:tc>
          <w:tcPr>
            <w:tcW w:w="182" w:type="dxa"/>
            <w:tcBorders>
              <w:top w:val="nil"/>
              <w:bottom w:val="nil"/>
            </w:tcBorders>
          </w:tcPr>
          <w:p w:rsidR="003644DB" w:rsidRPr="003644DB" w:rsidRDefault="003644DB" w:rsidP="0002439D">
            <w:pPr>
              <w:widowControl/>
              <w:ind w:left="-284"/>
              <w:jc w:val="center"/>
              <w:textAlignment w:val="auto"/>
              <w:rPr>
                <w:kern w:val="0"/>
                <w:sz w:val="14"/>
                <w:szCs w:val="14"/>
              </w:rPr>
            </w:pPr>
          </w:p>
        </w:tc>
      </w:tr>
    </w:tbl>
    <w:p w:rsidR="003644DB" w:rsidRPr="003644DB" w:rsidRDefault="003644DB" w:rsidP="0002439D">
      <w:pPr>
        <w:ind w:left="-284"/>
        <w:rPr>
          <w:sz w:val="28"/>
          <w:szCs w:val="28"/>
        </w:rPr>
      </w:pPr>
    </w:p>
    <w:p w:rsidR="003644DB" w:rsidRPr="003644DB" w:rsidRDefault="003644DB" w:rsidP="0002439D">
      <w:pPr>
        <w:ind w:left="-284"/>
        <w:rPr>
          <w:sz w:val="28"/>
          <w:szCs w:val="28"/>
        </w:rPr>
      </w:pPr>
    </w:p>
    <w:p w:rsidR="003644DB" w:rsidRPr="003644DB" w:rsidRDefault="003644DB" w:rsidP="0002439D">
      <w:pPr>
        <w:ind w:left="-284"/>
        <w:rPr>
          <w:sz w:val="28"/>
          <w:szCs w:val="28"/>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64"/>
        <w:gridCol w:w="2141"/>
        <w:gridCol w:w="140"/>
        <w:gridCol w:w="3346"/>
      </w:tblGrid>
      <w:tr w:rsidR="003644DB" w:rsidRPr="003644DB" w:rsidTr="00522D18">
        <w:trPr>
          <w:trHeight w:val="284"/>
        </w:trPr>
        <w:tc>
          <w:tcPr>
            <w:tcW w:w="4564" w:type="dxa"/>
            <w:vAlign w:val="bottom"/>
          </w:tcPr>
          <w:p w:rsidR="003644DB" w:rsidRPr="003644DB" w:rsidRDefault="003644DB" w:rsidP="0002439D">
            <w:pPr>
              <w:widowControl/>
              <w:ind w:left="-284" w:right="57"/>
              <w:jc w:val="center"/>
              <w:textAlignment w:val="auto"/>
              <w:rPr>
                <w:kern w:val="0"/>
                <w:sz w:val="28"/>
                <w:szCs w:val="28"/>
              </w:rPr>
            </w:pPr>
            <w:r w:rsidRPr="003644DB">
              <w:rPr>
                <w:kern w:val="0"/>
                <w:sz w:val="28"/>
                <w:szCs w:val="28"/>
              </w:rPr>
              <w:t>Руководитель</w:t>
            </w:r>
            <w:r w:rsidRPr="003644DB">
              <w:rPr>
                <w:kern w:val="0"/>
                <w:sz w:val="28"/>
                <w:szCs w:val="28"/>
              </w:rPr>
              <w:br/>
              <w:t>режимно-секретного подразделения</w:t>
            </w:r>
          </w:p>
        </w:tc>
        <w:tc>
          <w:tcPr>
            <w:tcW w:w="2141" w:type="dxa"/>
            <w:tcBorders>
              <w:bottom w:val="single" w:sz="4" w:space="0" w:color="auto"/>
            </w:tcBorders>
            <w:vAlign w:val="bottom"/>
          </w:tcPr>
          <w:p w:rsidR="003644DB" w:rsidRPr="003644DB" w:rsidRDefault="003644DB" w:rsidP="0002439D">
            <w:pPr>
              <w:widowControl/>
              <w:ind w:left="-284"/>
              <w:jc w:val="center"/>
              <w:textAlignment w:val="auto"/>
              <w:rPr>
                <w:kern w:val="0"/>
                <w:sz w:val="28"/>
                <w:szCs w:val="28"/>
              </w:rPr>
            </w:pPr>
          </w:p>
        </w:tc>
        <w:tc>
          <w:tcPr>
            <w:tcW w:w="140" w:type="dxa"/>
            <w:vAlign w:val="bottom"/>
          </w:tcPr>
          <w:p w:rsidR="003644DB" w:rsidRPr="003644DB" w:rsidRDefault="003644DB" w:rsidP="0002439D">
            <w:pPr>
              <w:widowControl/>
              <w:ind w:left="-284"/>
              <w:jc w:val="center"/>
              <w:textAlignment w:val="auto"/>
              <w:rPr>
                <w:kern w:val="0"/>
                <w:sz w:val="28"/>
                <w:szCs w:val="28"/>
              </w:rPr>
            </w:pPr>
          </w:p>
        </w:tc>
        <w:tc>
          <w:tcPr>
            <w:tcW w:w="3346" w:type="dxa"/>
            <w:tcBorders>
              <w:bottom w:val="single" w:sz="4" w:space="0" w:color="auto"/>
            </w:tcBorders>
            <w:vAlign w:val="bottom"/>
          </w:tcPr>
          <w:p w:rsidR="003644DB" w:rsidRPr="003644DB" w:rsidRDefault="003644DB" w:rsidP="0002439D">
            <w:pPr>
              <w:widowControl/>
              <w:ind w:left="-284"/>
              <w:jc w:val="center"/>
              <w:textAlignment w:val="auto"/>
              <w:rPr>
                <w:kern w:val="0"/>
                <w:sz w:val="28"/>
                <w:szCs w:val="28"/>
              </w:rPr>
            </w:pPr>
          </w:p>
        </w:tc>
      </w:tr>
      <w:tr w:rsidR="003644DB" w:rsidRPr="003644DB" w:rsidTr="00522D18">
        <w:tc>
          <w:tcPr>
            <w:tcW w:w="4564" w:type="dxa"/>
          </w:tcPr>
          <w:p w:rsidR="003644DB" w:rsidRPr="003644DB" w:rsidRDefault="003644DB" w:rsidP="0002439D">
            <w:pPr>
              <w:widowControl/>
              <w:ind w:left="-284" w:right="57"/>
              <w:textAlignment w:val="auto"/>
              <w:rPr>
                <w:kern w:val="0"/>
                <w:sz w:val="14"/>
                <w:szCs w:val="14"/>
              </w:rPr>
            </w:pPr>
          </w:p>
        </w:tc>
        <w:tc>
          <w:tcPr>
            <w:tcW w:w="2141" w:type="dxa"/>
            <w:tcBorders>
              <w:top w:val="single" w:sz="4" w:space="0" w:color="auto"/>
            </w:tcBorders>
          </w:tcPr>
          <w:p w:rsidR="003644DB" w:rsidRPr="003644DB" w:rsidRDefault="003644DB" w:rsidP="0002439D">
            <w:pPr>
              <w:widowControl/>
              <w:ind w:left="-284"/>
              <w:jc w:val="center"/>
              <w:textAlignment w:val="auto"/>
              <w:rPr>
                <w:kern w:val="0"/>
              </w:rPr>
            </w:pPr>
            <w:r w:rsidRPr="003644DB">
              <w:rPr>
                <w:kern w:val="0"/>
              </w:rPr>
              <w:t>(подпись)</w:t>
            </w:r>
          </w:p>
        </w:tc>
        <w:tc>
          <w:tcPr>
            <w:tcW w:w="140" w:type="dxa"/>
          </w:tcPr>
          <w:p w:rsidR="003644DB" w:rsidRPr="003644DB" w:rsidRDefault="003644DB" w:rsidP="0002439D">
            <w:pPr>
              <w:widowControl/>
              <w:ind w:left="-284"/>
              <w:jc w:val="center"/>
              <w:textAlignment w:val="auto"/>
              <w:rPr>
                <w:kern w:val="0"/>
                <w:sz w:val="14"/>
                <w:szCs w:val="14"/>
              </w:rPr>
            </w:pPr>
          </w:p>
        </w:tc>
        <w:tc>
          <w:tcPr>
            <w:tcW w:w="3346" w:type="dxa"/>
            <w:tcBorders>
              <w:top w:val="single" w:sz="4" w:space="0" w:color="auto"/>
            </w:tcBorders>
          </w:tcPr>
          <w:p w:rsidR="003644DB" w:rsidRPr="003644DB" w:rsidRDefault="003644DB" w:rsidP="0002439D">
            <w:pPr>
              <w:widowControl/>
              <w:ind w:left="-284"/>
              <w:jc w:val="center"/>
              <w:textAlignment w:val="auto"/>
              <w:rPr>
                <w:kern w:val="0"/>
              </w:rPr>
            </w:pPr>
            <w:r w:rsidRPr="003644DB">
              <w:rPr>
                <w:kern w:val="0"/>
              </w:rPr>
              <w:t>(инициалы, фамилия)</w:t>
            </w:r>
          </w:p>
        </w:tc>
      </w:tr>
    </w:tbl>
    <w:p w:rsidR="003644DB" w:rsidRPr="003644DB" w:rsidRDefault="003644DB" w:rsidP="0002439D">
      <w:pPr>
        <w:ind w:left="-284"/>
        <w:rPr>
          <w:sz w:val="28"/>
          <w:szCs w:val="28"/>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2"/>
        <w:gridCol w:w="476"/>
        <w:gridCol w:w="261"/>
        <w:gridCol w:w="1657"/>
        <w:gridCol w:w="392"/>
        <w:gridCol w:w="462"/>
        <w:gridCol w:w="3502"/>
        <w:gridCol w:w="3259"/>
      </w:tblGrid>
      <w:tr w:rsidR="003644DB" w:rsidRPr="003644DB" w:rsidTr="00522D18">
        <w:trPr>
          <w:trHeight w:val="284"/>
        </w:trPr>
        <w:tc>
          <w:tcPr>
            <w:tcW w:w="182" w:type="dxa"/>
            <w:vAlign w:val="bottom"/>
          </w:tcPr>
          <w:p w:rsidR="003644DB" w:rsidRPr="003644DB" w:rsidRDefault="003644DB" w:rsidP="0002439D">
            <w:pPr>
              <w:widowControl/>
              <w:ind w:left="-284"/>
              <w:jc w:val="right"/>
              <w:textAlignment w:val="auto"/>
              <w:rPr>
                <w:kern w:val="0"/>
                <w:sz w:val="28"/>
                <w:szCs w:val="28"/>
              </w:rPr>
            </w:pPr>
            <w:r w:rsidRPr="003644DB">
              <w:rPr>
                <w:kern w:val="0"/>
                <w:sz w:val="28"/>
                <w:szCs w:val="28"/>
              </w:rPr>
              <w:t>«</w:t>
            </w:r>
          </w:p>
        </w:tc>
        <w:tc>
          <w:tcPr>
            <w:tcW w:w="476" w:type="dxa"/>
            <w:tcBorders>
              <w:bottom w:val="single" w:sz="4" w:space="0" w:color="auto"/>
            </w:tcBorders>
            <w:vAlign w:val="bottom"/>
          </w:tcPr>
          <w:p w:rsidR="003644DB" w:rsidRPr="003644DB" w:rsidRDefault="003644DB" w:rsidP="0002439D">
            <w:pPr>
              <w:widowControl/>
              <w:ind w:left="-284"/>
              <w:jc w:val="center"/>
              <w:textAlignment w:val="auto"/>
              <w:rPr>
                <w:kern w:val="0"/>
                <w:sz w:val="28"/>
                <w:szCs w:val="28"/>
              </w:rPr>
            </w:pPr>
          </w:p>
        </w:tc>
        <w:tc>
          <w:tcPr>
            <w:tcW w:w="261" w:type="dxa"/>
            <w:vAlign w:val="bottom"/>
          </w:tcPr>
          <w:p w:rsidR="003644DB" w:rsidRPr="003644DB" w:rsidRDefault="003644DB" w:rsidP="0002439D">
            <w:pPr>
              <w:widowControl/>
              <w:ind w:left="-284"/>
              <w:textAlignment w:val="auto"/>
              <w:rPr>
                <w:kern w:val="0"/>
                <w:sz w:val="28"/>
                <w:szCs w:val="28"/>
              </w:rPr>
            </w:pPr>
            <w:r w:rsidRPr="003644DB">
              <w:rPr>
                <w:kern w:val="0"/>
                <w:sz w:val="28"/>
                <w:szCs w:val="28"/>
              </w:rPr>
              <w:t>»</w:t>
            </w:r>
          </w:p>
        </w:tc>
        <w:tc>
          <w:tcPr>
            <w:tcW w:w="1657" w:type="dxa"/>
            <w:tcBorders>
              <w:bottom w:val="single" w:sz="4" w:space="0" w:color="auto"/>
            </w:tcBorders>
            <w:vAlign w:val="bottom"/>
          </w:tcPr>
          <w:p w:rsidR="003644DB" w:rsidRPr="003644DB" w:rsidRDefault="003644DB" w:rsidP="0002439D">
            <w:pPr>
              <w:widowControl/>
              <w:ind w:left="-284"/>
              <w:jc w:val="center"/>
              <w:textAlignment w:val="auto"/>
              <w:rPr>
                <w:kern w:val="0"/>
                <w:sz w:val="28"/>
                <w:szCs w:val="28"/>
              </w:rPr>
            </w:pPr>
          </w:p>
        </w:tc>
        <w:tc>
          <w:tcPr>
            <w:tcW w:w="392" w:type="dxa"/>
            <w:vAlign w:val="bottom"/>
          </w:tcPr>
          <w:p w:rsidR="003644DB" w:rsidRPr="003644DB" w:rsidRDefault="003644DB" w:rsidP="0002439D">
            <w:pPr>
              <w:widowControl/>
              <w:ind w:left="-284"/>
              <w:jc w:val="right"/>
              <w:textAlignment w:val="auto"/>
              <w:rPr>
                <w:kern w:val="0"/>
                <w:sz w:val="28"/>
                <w:szCs w:val="28"/>
              </w:rPr>
            </w:pPr>
            <w:r w:rsidRPr="003644DB">
              <w:rPr>
                <w:kern w:val="0"/>
                <w:sz w:val="28"/>
                <w:szCs w:val="28"/>
              </w:rPr>
              <w:t>20</w:t>
            </w:r>
          </w:p>
        </w:tc>
        <w:tc>
          <w:tcPr>
            <w:tcW w:w="462" w:type="dxa"/>
            <w:tcBorders>
              <w:bottom w:val="single" w:sz="4" w:space="0" w:color="auto"/>
            </w:tcBorders>
            <w:vAlign w:val="bottom"/>
          </w:tcPr>
          <w:p w:rsidR="003644DB" w:rsidRPr="003644DB" w:rsidRDefault="003644DB" w:rsidP="0002439D">
            <w:pPr>
              <w:widowControl/>
              <w:ind w:left="-284"/>
              <w:textAlignment w:val="auto"/>
              <w:rPr>
                <w:kern w:val="0"/>
                <w:sz w:val="28"/>
                <w:szCs w:val="28"/>
              </w:rPr>
            </w:pPr>
          </w:p>
        </w:tc>
        <w:tc>
          <w:tcPr>
            <w:tcW w:w="3502" w:type="dxa"/>
            <w:vAlign w:val="bottom"/>
          </w:tcPr>
          <w:p w:rsidR="003644DB" w:rsidRPr="003644DB" w:rsidRDefault="003644DB" w:rsidP="0002439D">
            <w:pPr>
              <w:widowControl/>
              <w:ind w:left="-284"/>
              <w:textAlignment w:val="auto"/>
              <w:rPr>
                <w:kern w:val="0"/>
                <w:sz w:val="28"/>
                <w:szCs w:val="28"/>
              </w:rPr>
            </w:pPr>
            <w:r w:rsidRPr="003644DB">
              <w:rPr>
                <w:kern w:val="0"/>
                <w:sz w:val="28"/>
                <w:szCs w:val="28"/>
              </w:rPr>
              <w:t xml:space="preserve"> г.</w:t>
            </w:r>
          </w:p>
        </w:tc>
        <w:tc>
          <w:tcPr>
            <w:tcW w:w="3259" w:type="dxa"/>
            <w:vAlign w:val="bottom"/>
          </w:tcPr>
          <w:p w:rsidR="003644DB" w:rsidRPr="003644DB" w:rsidRDefault="003644DB" w:rsidP="0002439D">
            <w:pPr>
              <w:widowControl/>
              <w:ind w:left="-284"/>
              <w:jc w:val="center"/>
              <w:textAlignment w:val="auto"/>
              <w:rPr>
                <w:kern w:val="0"/>
                <w:sz w:val="28"/>
                <w:szCs w:val="28"/>
              </w:rPr>
            </w:pPr>
            <w:r w:rsidRPr="003644DB">
              <w:rPr>
                <w:kern w:val="0"/>
                <w:sz w:val="28"/>
                <w:szCs w:val="28"/>
              </w:rPr>
              <w:t>М. П.</w:t>
            </w:r>
          </w:p>
        </w:tc>
      </w:tr>
    </w:tbl>
    <w:p w:rsidR="003644DB" w:rsidRPr="003644DB" w:rsidRDefault="003644DB" w:rsidP="0002439D">
      <w:pPr>
        <w:ind w:left="-284"/>
        <w:rPr>
          <w:sz w:val="28"/>
          <w:szCs w:val="28"/>
        </w:rPr>
      </w:pPr>
    </w:p>
    <w:p w:rsidR="003644DB" w:rsidRPr="003644DB" w:rsidRDefault="003644DB" w:rsidP="0002439D">
      <w:pPr>
        <w:suppressAutoHyphens w:val="0"/>
        <w:ind w:left="-284"/>
        <w:rPr>
          <w:sz w:val="28"/>
          <w:szCs w:val="28"/>
        </w:rPr>
      </w:pPr>
      <w:r w:rsidRPr="003644DB">
        <w:rPr>
          <w:sz w:val="28"/>
          <w:szCs w:val="28"/>
        </w:rPr>
        <w:br w:type="page"/>
      </w:r>
    </w:p>
    <w:p w:rsidR="003644DB" w:rsidRPr="003644DB" w:rsidRDefault="003644DB" w:rsidP="003644DB">
      <w:pPr>
        <w:pageBreakBefore/>
        <w:widowControl/>
        <w:spacing w:line="276" w:lineRule="auto"/>
        <w:ind w:firstLine="567"/>
        <w:jc w:val="right"/>
        <w:rPr>
          <w:sz w:val="28"/>
          <w:szCs w:val="28"/>
          <w:lang w:eastAsia="ar-SA"/>
        </w:rPr>
      </w:pPr>
      <w:r w:rsidRPr="003644DB">
        <w:rPr>
          <w:sz w:val="28"/>
          <w:szCs w:val="28"/>
          <w:lang w:eastAsia="ar-SA"/>
        </w:rPr>
        <w:lastRenderedPageBreak/>
        <w:t>Приложение № 5</w:t>
      </w:r>
      <w:r w:rsidRPr="003644DB">
        <w:rPr>
          <w:sz w:val="28"/>
          <w:szCs w:val="28"/>
          <w:lang w:eastAsia="ar-SA"/>
        </w:rPr>
        <w:br/>
        <w:t>к Регламенту</w:t>
      </w:r>
    </w:p>
    <w:p w:rsidR="003644DB" w:rsidRPr="003644DB" w:rsidRDefault="003644DB" w:rsidP="003644DB">
      <w:pPr>
        <w:ind w:left="567"/>
        <w:rPr>
          <w:sz w:val="28"/>
          <w:szCs w:val="28"/>
        </w:rPr>
      </w:pPr>
      <w:r w:rsidRPr="003644DB">
        <w:rPr>
          <w:sz w:val="28"/>
          <w:szCs w:val="28"/>
        </w:rPr>
        <w:t xml:space="preserve">На бланке </w:t>
      </w:r>
    </w:p>
    <w:p w:rsidR="003644DB" w:rsidRPr="003644DB" w:rsidRDefault="003644DB" w:rsidP="003644DB">
      <w:pPr>
        <w:spacing w:before="480" w:after="240"/>
        <w:jc w:val="center"/>
        <w:rPr>
          <w:b/>
          <w:sz w:val="28"/>
          <w:szCs w:val="28"/>
        </w:rPr>
      </w:pPr>
      <w:r w:rsidRPr="003644DB">
        <w:rPr>
          <w:b/>
          <w:sz w:val="28"/>
          <w:szCs w:val="28"/>
        </w:rPr>
        <w:t>ПРИКАЗ</w:t>
      </w:r>
    </w:p>
    <w:tbl>
      <w:tblPr>
        <w:tblW w:w="0" w:type="auto"/>
        <w:jc w:val="center"/>
        <w:tblLayout w:type="fixed"/>
        <w:tblCellMar>
          <w:left w:w="28" w:type="dxa"/>
          <w:right w:w="28" w:type="dxa"/>
        </w:tblCellMar>
        <w:tblLook w:val="0000" w:firstRow="0" w:lastRow="0" w:firstColumn="0" w:lastColumn="0" w:noHBand="0" w:noVBand="0"/>
      </w:tblPr>
      <w:tblGrid>
        <w:gridCol w:w="2011"/>
        <w:gridCol w:w="5175"/>
        <w:gridCol w:w="1417"/>
      </w:tblGrid>
      <w:tr w:rsidR="003644DB" w:rsidRPr="003644DB" w:rsidTr="00522D18">
        <w:trPr>
          <w:jc w:val="center"/>
        </w:trPr>
        <w:tc>
          <w:tcPr>
            <w:tcW w:w="2011" w:type="dxa"/>
            <w:tcBorders>
              <w:top w:val="nil"/>
              <w:left w:val="nil"/>
              <w:bottom w:val="nil"/>
              <w:right w:val="nil"/>
            </w:tcBorders>
            <w:vAlign w:val="bottom"/>
          </w:tcPr>
          <w:p w:rsidR="003644DB" w:rsidRPr="003644DB" w:rsidRDefault="003644DB" w:rsidP="003644DB">
            <w:pPr>
              <w:rPr>
                <w:b/>
                <w:sz w:val="28"/>
                <w:szCs w:val="28"/>
              </w:rPr>
            </w:pPr>
            <w:r w:rsidRPr="003644DB">
              <w:rPr>
                <w:b/>
                <w:sz w:val="28"/>
                <w:szCs w:val="28"/>
              </w:rPr>
              <w:t>О проведении</w:t>
            </w:r>
          </w:p>
        </w:tc>
        <w:tc>
          <w:tcPr>
            <w:tcW w:w="5175" w:type="dxa"/>
            <w:tcBorders>
              <w:top w:val="nil"/>
              <w:left w:val="nil"/>
              <w:bottom w:val="single" w:sz="4" w:space="0" w:color="auto"/>
              <w:right w:val="nil"/>
            </w:tcBorders>
            <w:vAlign w:val="bottom"/>
          </w:tcPr>
          <w:p w:rsidR="003644DB" w:rsidRPr="003644DB" w:rsidRDefault="003644DB" w:rsidP="003644DB">
            <w:pPr>
              <w:rPr>
                <w:b/>
                <w:sz w:val="24"/>
                <w:szCs w:val="24"/>
              </w:rPr>
            </w:pPr>
          </w:p>
        </w:tc>
        <w:tc>
          <w:tcPr>
            <w:tcW w:w="1417" w:type="dxa"/>
            <w:tcBorders>
              <w:top w:val="nil"/>
              <w:left w:val="nil"/>
              <w:bottom w:val="nil"/>
              <w:right w:val="nil"/>
            </w:tcBorders>
            <w:vAlign w:val="bottom"/>
          </w:tcPr>
          <w:p w:rsidR="003644DB" w:rsidRPr="003644DB" w:rsidRDefault="003644DB" w:rsidP="003644DB">
            <w:pPr>
              <w:ind w:left="57"/>
              <w:rPr>
                <w:b/>
                <w:sz w:val="28"/>
                <w:szCs w:val="28"/>
              </w:rPr>
            </w:pPr>
            <w:r w:rsidRPr="003644DB">
              <w:rPr>
                <w:b/>
                <w:sz w:val="28"/>
                <w:szCs w:val="28"/>
              </w:rPr>
              <w:t>проверки</w:t>
            </w:r>
          </w:p>
        </w:tc>
      </w:tr>
    </w:tbl>
    <w:p w:rsidR="003644DB" w:rsidRPr="003644DB" w:rsidRDefault="003644DB" w:rsidP="003644DB">
      <w:pPr>
        <w:ind w:left="2155" w:right="1616"/>
        <w:jc w:val="center"/>
      </w:pPr>
      <w:r w:rsidRPr="003644DB">
        <w:t>(указывается вид проверки – плановая или внеплановая, а также форма ее проведения – документарная или выездная)</w:t>
      </w:r>
    </w:p>
    <w:p w:rsidR="003644DB" w:rsidRPr="003644DB" w:rsidRDefault="003644DB" w:rsidP="003644DB">
      <w:pPr>
        <w:spacing w:before="360"/>
        <w:ind w:firstLine="567"/>
        <w:jc w:val="both"/>
        <w:rPr>
          <w:sz w:val="28"/>
          <w:szCs w:val="28"/>
        </w:rPr>
      </w:pPr>
      <w:r w:rsidRPr="003644DB">
        <w:rPr>
          <w:sz w:val="28"/>
          <w:szCs w:val="28"/>
        </w:rPr>
        <w:t>На основании пункта 6 части 1 статьи 15</w:t>
      </w:r>
      <w:r w:rsidRPr="003644DB">
        <w:rPr>
          <w:sz w:val="28"/>
          <w:szCs w:val="28"/>
          <w:vertAlign w:val="superscript"/>
        </w:rPr>
        <w:t>2</w:t>
      </w:r>
      <w:r w:rsidRPr="003644DB">
        <w:rPr>
          <w:sz w:val="28"/>
          <w:szCs w:val="28"/>
        </w:rPr>
        <w:t>, статей 15</w:t>
      </w:r>
      <w:r w:rsidRPr="003644DB">
        <w:rPr>
          <w:sz w:val="28"/>
          <w:szCs w:val="28"/>
          <w:vertAlign w:val="superscript"/>
        </w:rPr>
        <w:t>4</w:t>
      </w:r>
      <w:r w:rsidRPr="003644DB">
        <w:rPr>
          <w:sz w:val="28"/>
          <w:szCs w:val="28"/>
        </w:rPr>
        <w:t>, 15</w:t>
      </w:r>
      <w:r w:rsidRPr="003644DB">
        <w:rPr>
          <w:sz w:val="28"/>
          <w:szCs w:val="28"/>
          <w:vertAlign w:val="superscript"/>
        </w:rPr>
        <w:t>5</w:t>
      </w:r>
      <w:r w:rsidRPr="003644DB">
        <w:rPr>
          <w:sz w:val="28"/>
          <w:szCs w:val="28"/>
        </w:rPr>
        <w:t>, 15</w:t>
      </w:r>
      <w:r w:rsidRPr="003644DB">
        <w:rPr>
          <w:sz w:val="28"/>
          <w:szCs w:val="28"/>
          <w:vertAlign w:val="superscript"/>
        </w:rPr>
        <w:t xml:space="preserve">7 </w:t>
      </w:r>
      <w:r w:rsidRPr="003644DB">
        <w:rPr>
          <w:sz w:val="28"/>
          <w:szCs w:val="28"/>
        </w:rPr>
        <w:t>Федерального закона от 29 декабря 2012 года № 275-ФЗ «О государственном оборонном заказе»</w:t>
      </w:r>
    </w:p>
    <w:p w:rsidR="003644DB" w:rsidRPr="003644DB" w:rsidRDefault="003644DB" w:rsidP="003644DB">
      <w:pPr>
        <w:rPr>
          <w:sz w:val="28"/>
          <w:szCs w:val="28"/>
        </w:rPr>
      </w:pPr>
      <w:r w:rsidRPr="003644DB">
        <w:rPr>
          <w:sz w:val="28"/>
          <w:szCs w:val="28"/>
        </w:rPr>
        <w:t>п р и к а з ы в а ю:</w:t>
      </w:r>
    </w:p>
    <w:p w:rsidR="003644DB" w:rsidRPr="003644DB" w:rsidRDefault="003644DB" w:rsidP="003644DB">
      <w:pPr>
        <w:spacing w:before="60"/>
        <w:ind w:firstLine="567"/>
        <w:rPr>
          <w:sz w:val="2"/>
          <w:szCs w:val="2"/>
        </w:rPr>
      </w:pPr>
      <w:r w:rsidRPr="003644DB">
        <w:rPr>
          <w:sz w:val="28"/>
          <w:szCs w:val="28"/>
        </w:rPr>
        <w:t xml:space="preserve">1. Провести проверку в отношении </w:t>
      </w:r>
      <w:r w:rsidR="0002439D">
        <w:rPr>
          <w:sz w:val="28"/>
          <w:szCs w:val="28"/>
        </w:rPr>
        <w:t>_</w:t>
      </w:r>
      <w:r w:rsidRPr="003644DB">
        <w:rPr>
          <w:sz w:val="28"/>
          <w:szCs w:val="28"/>
        </w:rPr>
        <w:t>________________________________</w:t>
      </w:r>
    </w:p>
    <w:p w:rsidR="003644DB" w:rsidRPr="003644DB" w:rsidRDefault="003644DB" w:rsidP="003644DB">
      <w:pPr>
        <w:rPr>
          <w:sz w:val="24"/>
          <w:szCs w:val="24"/>
        </w:rPr>
      </w:pPr>
    </w:p>
    <w:p w:rsidR="003644DB" w:rsidRPr="003644DB" w:rsidRDefault="003644DB" w:rsidP="003644DB">
      <w:pPr>
        <w:pBdr>
          <w:top w:val="single" w:sz="4" w:space="1" w:color="auto"/>
        </w:pBdr>
        <w:jc w:val="center"/>
      </w:pPr>
      <w:r w:rsidRPr="003644DB">
        <w:t>(указывается полное наименование, юридический и фактический адрес проверяемого лица)</w:t>
      </w:r>
    </w:p>
    <w:p w:rsidR="003644DB" w:rsidRPr="003644DB" w:rsidRDefault="003644DB" w:rsidP="0002439D">
      <w:pPr>
        <w:ind w:firstLine="567"/>
        <w:jc w:val="both"/>
        <w:rPr>
          <w:sz w:val="2"/>
          <w:szCs w:val="2"/>
        </w:rPr>
      </w:pPr>
      <w:r w:rsidRPr="003644DB">
        <w:rPr>
          <w:sz w:val="28"/>
          <w:szCs w:val="28"/>
        </w:rPr>
        <w:t>При проведении проверки в том числе осуществить проверку следующих</w:t>
      </w:r>
      <w:r w:rsidRPr="003644DB">
        <w:rPr>
          <w:sz w:val="28"/>
          <w:szCs w:val="28"/>
        </w:rPr>
        <w:br/>
        <w:t>структурных подразделений (филиалов и представительств) проверяемого лица:</w:t>
      </w:r>
      <w:r w:rsidR="0002439D">
        <w:rPr>
          <w:sz w:val="28"/>
          <w:szCs w:val="28"/>
        </w:rPr>
        <w:t>_____________________________________________________________</w:t>
      </w:r>
    </w:p>
    <w:p w:rsidR="003644DB" w:rsidRPr="003644DB" w:rsidRDefault="003644DB" w:rsidP="003644DB">
      <w:pPr>
        <w:spacing w:before="120"/>
        <w:ind w:firstLine="567"/>
        <w:rPr>
          <w:sz w:val="28"/>
          <w:szCs w:val="28"/>
        </w:rPr>
      </w:pPr>
      <w:r w:rsidRPr="003644DB">
        <w:rPr>
          <w:sz w:val="28"/>
          <w:szCs w:val="28"/>
        </w:rPr>
        <w:t>2. Сформировать инспекцию для проведения проверки в составе:</w:t>
      </w:r>
    </w:p>
    <w:p w:rsidR="003644DB" w:rsidRPr="003644DB" w:rsidRDefault="003644DB" w:rsidP="003644DB">
      <w:pPr>
        <w:ind w:firstLine="567"/>
        <w:rPr>
          <w:sz w:val="2"/>
          <w:szCs w:val="2"/>
        </w:rPr>
      </w:pPr>
      <w:r w:rsidRPr="003644DB">
        <w:rPr>
          <w:sz w:val="28"/>
          <w:szCs w:val="28"/>
        </w:rPr>
        <w:t>Руководитель инспекции: _________________________________________</w:t>
      </w:r>
    </w:p>
    <w:p w:rsidR="003644DB" w:rsidRPr="003644DB" w:rsidRDefault="003644DB" w:rsidP="003644DB">
      <w:pPr>
        <w:rPr>
          <w:sz w:val="24"/>
          <w:szCs w:val="24"/>
        </w:rPr>
      </w:pPr>
    </w:p>
    <w:p w:rsidR="003644DB" w:rsidRPr="003644DB" w:rsidRDefault="003644DB" w:rsidP="003644DB">
      <w:pPr>
        <w:pBdr>
          <w:top w:val="single" w:sz="4" w:space="1" w:color="auto"/>
        </w:pBdr>
        <w:rPr>
          <w:sz w:val="2"/>
          <w:szCs w:val="2"/>
        </w:rPr>
      </w:pPr>
      <w:r w:rsidRPr="003644DB">
        <w:rPr>
          <w:sz w:val="2"/>
          <w:szCs w:val="2"/>
        </w:rPr>
        <w:t>_</w:t>
      </w:r>
    </w:p>
    <w:p w:rsidR="003644DB" w:rsidRPr="003644DB" w:rsidRDefault="003644DB" w:rsidP="003644DB">
      <w:pPr>
        <w:ind w:firstLine="567"/>
        <w:rPr>
          <w:sz w:val="2"/>
          <w:szCs w:val="2"/>
        </w:rPr>
      </w:pPr>
      <w:r w:rsidRPr="003644DB">
        <w:rPr>
          <w:sz w:val="28"/>
          <w:szCs w:val="28"/>
        </w:rPr>
        <w:t>Члены инспекции: _______________________________________________</w:t>
      </w:r>
    </w:p>
    <w:p w:rsidR="003644DB" w:rsidRPr="003644DB" w:rsidRDefault="003644DB" w:rsidP="003644DB">
      <w:pPr>
        <w:rPr>
          <w:sz w:val="24"/>
          <w:szCs w:val="24"/>
        </w:rPr>
      </w:pPr>
    </w:p>
    <w:p w:rsidR="003644DB" w:rsidRPr="003644DB" w:rsidRDefault="003644DB" w:rsidP="003644DB">
      <w:pPr>
        <w:pBdr>
          <w:top w:val="single" w:sz="4" w:space="1" w:color="auto"/>
        </w:pBdr>
        <w:rPr>
          <w:sz w:val="2"/>
          <w:szCs w:val="2"/>
        </w:rPr>
      </w:pPr>
    </w:p>
    <w:p w:rsidR="003644DB" w:rsidRPr="003644DB" w:rsidRDefault="003644DB" w:rsidP="003644DB">
      <w:pPr>
        <w:rPr>
          <w:sz w:val="24"/>
          <w:szCs w:val="24"/>
        </w:rPr>
      </w:pPr>
    </w:p>
    <w:p w:rsidR="003644DB" w:rsidRPr="003644DB" w:rsidRDefault="003644DB" w:rsidP="003644DB">
      <w:pPr>
        <w:pBdr>
          <w:top w:val="single" w:sz="4" w:space="1" w:color="auto"/>
        </w:pBdr>
        <w:jc w:val="center"/>
      </w:pPr>
      <w:r w:rsidRPr="003644DB">
        <w:t>(Ф.И.О. должностных лиц, номера служебных удостоверений)</w:t>
      </w:r>
    </w:p>
    <w:p w:rsidR="003644DB" w:rsidRPr="003644DB" w:rsidRDefault="003644DB" w:rsidP="003644DB">
      <w:pPr>
        <w:spacing w:before="60"/>
        <w:ind w:firstLine="567"/>
        <w:jc w:val="both"/>
        <w:rPr>
          <w:sz w:val="2"/>
          <w:szCs w:val="2"/>
        </w:rPr>
      </w:pPr>
      <w:r w:rsidRPr="003644DB">
        <w:rPr>
          <w:sz w:val="28"/>
          <w:szCs w:val="28"/>
        </w:rPr>
        <w:t>3. Привлечь к проведению проверки в качестве экспертов (специалистов), представителей экспертных организаций следующих лиц: _________________</w:t>
      </w:r>
    </w:p>
    <w:p w:rsidR="003644DB" w:rsidRPr="003644DB" w:rsidRDefault="003644DB" w:rsidP="003644DB">
      <w:pPr>
        <w:rPr>
          <w:sz w:val="24"/>
          <w:szCs w:val="24"/>
        </w:rPr>
      </w:pPr>
    </w:p>
    <w:p w:rsidR="003644DB" w:rsidRPr="003644DB" w:rsidRDefault="003644DB" w:rsidP="003644DB">
      <w:pPr>
        <w:pBdr>
          <w:top w:val="single" w:sz="4" w:space="1" w:color="auto"/>
        </w:pBdr>
        <w:rPr>
          <w:sz w:val="2"/>
          <w:szCs w:val="2"/>
        </w:rPr>
      </w:pPr>
    </w:p>
    <w:p w:rsidR="003644DB" w:rsidRPr="003644DB" w:rsidRDefault="003644DB" w:rsidP="003644DB">
      <w:pPr>
        <w:rPr>
          <w:sz w:val="24"/>
          <w:szCs w:val="24"/>
        </w:rPr>
      </w:pPr>
    </w:p>
    <w:p w:rsidR="003644DB" w:rsidRPr="003644DB" w:rsidRDefault="003644DB" w:rsidP="003644DB">
      <w:pPr>
        <w:pBdr>
          <w:top w:val="single" w:sz="4" w:space="1" w:color="auto"/>
        </w:pBdr>
        <w:rPr>
          <w:sz w:val="2"/>
          <w:szCs w:val="2"/>
        </w:rPr>
      </w:pPr>
    </w:p>
    <w:p w:rsidR="003644DB" w:rsidRPr="003644DB" w:rsidRDefault="003644DB" w:rsidP="003644DB">
      <w:pPr>
        <w:rPr>
          <w:sz w:val="24"/>
          <w:szCs w:val="24"/>
        </w:rPr>
      </w:pPr>
    </w:p>
    <w:p w:rsidR="003644DB" w:rsidRPr="003644DB" w:rsidRDefault="003644DB" w:rsidP="003644DB">
      <w:pPr>
        <w:pBdr>
          <w:top w:val="single" w:sz="4" w:space="1" w:color="auto"/>
        </w:pBdr>
        <w:jc w:val="center"/>
      </w:pPr>
      <w:r w:rsidRPr="003644DB">
        <w:t>(Ф.И.О., должность, место работы, стаж работы по специальности)</w:t>
      </w:r>
    </w:p>
    <w:p w:rsidR="003644DB" w:rsidRPr="003644DB" w:rsidRDefault="003644DB" w:rsidP="003644DB">
      <w:pPr>
        <w:spacing w:before="60"/>
        <w:ind w:firstLine="567"/>
        <w:rPr>
          <w:sz w:val="28"/>
          <w:szCs w:val="28"/>
        </w:rPr>
      </w:pPr>
      <w:r w:rsidRPr="003644DB">
        <w:rPr>
          <w:sz w:val="28"/>
          <w:szCs w:val="28"/>
        </w:rPr>
        <w:t>4. Установить, что целью и задачей настоящей проверки является:</w:t>
      </w:r>
    </w:p>
    <w:p w:rsidR="003644DB" w:rsidRPr="003644DB" w:rsidRDefault="003644DB" w:rsidP="003644DB">
      <w:pPr>
        <w:rPr>
          <w:sz w:val="24"/>
          <w:szCs w:val="24"/>
        </w:rPr>
      </w:pPr>
    </w:p>
    <w:p w:rsidR="003644DB" w:rsidRPr="003644DB" w:rsidRDefault="003644DB" w:rsidP="003644DB">
      <w:pPr>
        <w:pBdr>
          <w:top w:val="single" w:sz="4" w:space="1" w:color="auto"/>
        </w:pBdr>
        <w:rPr>
          <w:sz w:val="2"/>
          <w:szCs w:val="2"/>
        </w:rPr>
      </w:pPr>
    </w:p>
    <w:p w:rsidR="003644DB" w:rsidRPr="003644DB" w:rsidRDefault="003644DB" w:rsidP="003644DB">
      <w:pPr>
        <w:rPr>
          <w:sz w:val="24"/>
          <w:szCs w:val="24"/>
        </w:rPr>
      </w:pPr>
    </w:p>
    <w:p w:rsidR="003644DB" w:rsidRPr="003644DB" w:rsidRDefault="003644DB" w:rsidP="003644DB">
      <w:pPr>
        <w:pBdr>
          <w:top w:val="single" w:sz="4" w:space="1" w:color="auto"/>
        </w:pBdr>
        <w:jc w:val="center"/>
      </w:pPr>
      <w:r w:rsidRPr="003644DB">
        <w:t>(при проведении плановой проверки указывается на реализацию ежегодного плана проведения плановых проверок с указанием способа его доведения до сведения заинтересованных лиц, а при проведении внеплановой проверки указываются реквизиты ранее выданного предписания об устранении выявленного нарушения, срок исполнения которого истек, реквизиты поступивших обращений, заявлений, материалов. Задача может соответствовать целям проверки (за исключением случаев наличия иной задачи))</w:t>
      </w:r>
    </w:p>
    <w:p w:rsidR="003644DB" w:rsidRPr="003644DB" w:rsidRDefault="003644DB" w:rsidP="003644DB">
      <w:pPr>
        <w:spacing w:before="60"/>
        <w:ind w:firstLine="567"/>
        <w:rPr>
          <w:sz w:val="2"/>
          <w:szCs w:val="2"/>
        </w:rPr>
      </w:pPr>
      <w:r w:rsidRPr="003644DB">
        <w:rPr>
          <w:sz w:val="28"/>
          <w:szCs w:val="28"/>
        </w:rPr>
        <w:t>5. Предметом настоящей проверки является  _________________________</w:t>
      </w:r>
    </w:p>
    <w:p w:rsidR="003644DB" w:rsidRPr="003644DB" w:rsidRDefault="003644DB" w:rsidP="003644DB">
      <w:pPr>
        <w:rPr>
          <w:sz w:val="24"/>
          <w:szCs w:val="24"/>
        </w:rPr>
      </w:pPr>
    </w:p>
    <w:p w:rsidR="003644DB" w:rsidRPr="003644DB" w:rsidRDefault="003644DB" w:rsidP="003644DB">
      <w:pPr>
        <w:pBdr>
          <w:top w:val="single" w:sz="4" w:space="1" w:color="auto"/>
        </w:pBdr>
        <w:rPr>
          <w:sz w:val="2"/>
          <w:szCs w:val="2"/>
        </w:rPr>
      </w:pPr>
    </w:p>
    <w:p w:rsidR="003644DB" w:rsidRPr="003644DB" w:rsidRDefault="003644DB" w:rsidP="003644DB">
      <w:pPr>
        <w:rPr>
          <w:sz w:val="24"/>
          <w:szCs w:val="24"/>
        </w:rPr>
      </w:pPr>
    </w:p>
    <w:p w:rsidR="003644DB" w:rsidRPr="003644DB" w:rsidRDefault="003644DB" w:rsidP="003644DB">
      <w:pPr>
        <w:pBdr>
          <w:top w:val="single" w:sz="4" w:space="1" w:color="auto"/>
        </w:pBdr>
        <w:spacing w:after="60"/>
        <w:jc w:val="center"/>
      </w:pPr>
      <w:r w:rsidRPr="003644DB">
        <w:t>(соблюдение требований законодательства Российской Федерации о государственном оборонном заказе</w:t>
      </w:r>
      <w:r w:rsidRPr="003644DB">
        <w:br/>
        <w:t>или проверка исполнения ранее выданного предписания)</w:t>
      </w:r>
    </w:p>
    <w:tbl>
      <w:tblPr>
        <w:tblW w:w="9817" w:type="dxa"/>
        <w:tblLayout w:type="fixed"/>
        <w:tblCellMar>
          <w:left w:w="28" w:type="dxa"/>
          <w:right w:w="28" w:type="dxa"/>
        </w:tblCellMar>
        <w:tblLook w:val="0000" w:firstRow="0" w:lastRow="0" w:firstColumn="0" w:lastColumn="0" w:noHBand="0" w:noVBand="0"/>
      </w:tblPr>
      <w:tblGrid>
        <w:gridCol w:w="4706"/>
        <w:gridCol w:w="1276"/>
        <w:gridCol w:w="397"/>
        <w:gridCol w:w="340"/>
        <w:gridCol w:w="680"/>
        <w:gridCol w:w="1276"/>
        <w:gridCol w:w="397"/>
        <w:gridCol w:w="340"/>
        <w:gridCol w:w="405"/>
      </w:tblGrid>
      <w:tr w:rsidR="003644DB" w:rsidRPr="003644DB" w:rsidTr="0002439D">
        <w:tc>
          <w:tcPr>
            <w:tcW w:w="4706" w:type="dxa"/>
            <w:tcBorders>
              <w:top w:val="nil"/>
              <w:left w:val="nil"/>
              <w:bottom w:val="nil"/>
              <w:right w:val="nil"/>
            </w:tcBorders>
            <w:vAlign w:val="bottom"/>
          </w:tcPr>
          <w:p w:rsidR="003644DB" w:rsidRPr="003644DB" w:rsidRDefault="003644DB" w:rsidP="003644DB">
            <w:pPr>
              <w:ind w:firstLine="567"/>
              <w:rPr>
                <w:sz w:val="28"/>
                <w:szCs w:val="28"/>
              </w:rPr>
            </w:pPr>
            <w:r w:rsidRPr="003644DB">
              <w:rPr>
                <w:sz w:val="28"/>
                <w:szCs w:val="28"/>
              </w:rPr>
              <w:t>6. Проверку провести в период с</w:t>
            </w:r>
          </w:p>
        </w:tc>
        <w:tc>
          <w:tcPr>
            <w:tcW w:w="1276" w:type="dxa"/>
            <w:tcBorders>
              <w:top w:val="nil"/>
              <w:left w:val="nil"/>
              <w:bottom w:val="single" w:sz="4" w:space="0" w:color="auto"/>
              <w:right w:val="nil"/>
            </w:tcBorders>
            <w:vAlign w:val="bottom"/>
          </w:tcPr>
          <w:p w:rsidR="003644DB" w:rsidRPr="003644DB" w:rsidRDefault="003644DB" w:rsidP="003644DB">
            <w:pPr>
              <w:jc w:val="center"/>
              <w:rPr>
                <w:sz w:val="24"/>
                <w:szCs w:val="24"/>
              </w:rPr>
            </w:pPr>
          </w:p>
        </w:tc>
        <w:tc>
          <w:tcPr>
            <w:tcW w:w="397" w:type="dxa"/>
            <w:tcBorders>
              <w:top w:val="nil"/>
              <w:left w:val="nil"/>
              <w:bottom w:val="nil"/>
              <w:right w:val="nil"/>
            </w:tcBorders>
            <w:vAlign w:val="bottom"/>
          </w:tcPr>
          <w:p w:rsidR="003644DB" w:rsidRPr="003644DB" w:rsidRDefault="003644DB" w:rsidP="003644DB">
            <w:pPr>
              <w:jc w:val="right"/>
              <w:rPr>
                <w:sz w:val="28"/>
                <w:szCs w:val="28"/>
              </w:rPr>
            </w:pPr>
            <w:r w:rsidRPr="003644DB">
              <w:rPr>
                <w:sz w:val="28"/>
                <w:szCs w:val="28"/>
              </w:rPr>
              <w:t>20</w:t>
            </w:r>
          </w:p>
        </w:tc>
        <w:tc>
          <w:tcPr>
            <w:tcW w:w="340" w:type="dxa"/>
            <w:tcBorders>
              <w:top w:val="nil"/>
              <w:left w:val="nil"/>
              <w:bottom w:val="single" w:sz="4" w:space="0" w:color="auto"/>
              <w:right w:val="nil"/>
            </w:tcBorders>
            <w:vAlign w:val="bottom"/>
          </w:tcPr>
          <w:p w:rsidR="003644DB" w:rsidRPr="003644DB" w:rsidRDefault="003644DB" w:rsidP="003644DB">
            <w:pPr>
              <w:rPr>
                <w:sz w:val="24"/>
                <w:szCs w:val="24"/>
              </w:rPr>
            </w:pPr>
          </w:p>
        </w:tc>
        <w:tc>
          <w:tcPr>
            <w:tcW w:w="680" w:type="dxa"/>
            <w:tcBorders>
              <w:top w:val="nil"/>
              <w:left w:val="nil"/>
              <w:bottom w:val="nil"/>
              <w:right w:val="nil"/>
            </w:tcBorders>
            <w:vAlign w:val="bottom"/>
          </w:tcPr>
          <w:p w:rsidR="003644DB" w:rsidRPr="003644DB" w:rsidRDefault="003644DB" w:rsidP="003644DB">
            <w:pPr>
              <w:jc w:val="center"/>
              <w:rPr>
                <w:sz w:val="28"/>
                <w:szCs w:val="28"/>
              </w:rPr>
            </w:pPr>
            <w:r w:rsidRPr="003644DB">
              <w:rPr>
                <w:sz w:val="28"/>
                <w:szCs w:val="28"/>
              </w:rPr>
              <w:t>г. по</w:t>
            </w:r>
          </w:p>
        </w:tc>
        <w:tc>
          <w:tcPr>
            <w:tcW w:w="1276" w:type="dxa"/>
            <w:tcBorders>
              <w:top w:val="nil"/>
              <w:left w:val="nil"/>
              <w:bottom w:val="single" w:sz="4" w:space="0" w:color="auto"/>
              <w:right w:val="nil"/>
            </w:tcBorders>
            <w:vAlign w:val="bottom"/>
          </w:tcPr>
          <w:p w:rsidR="003644DB" w:rsidRPr="003644DB" w:rsidRDefault="003644DB" w:rsidP="003644DB">
            <w:pPr>
              <w:jc w:val="center"/>
              <w:rPr>
                <w:sz w:val="24"/>
                <w:szCs w:val="24"/>
              </w:rPr>
            </w:pPr>
          </w:p>
        </w:tc>
        <w:tc>
          <w:tcPr>
            <w:tcW w:w="397" w:type="dxa"/>
            <w:tcBorders>
              <w:top w:val="nil"/>
              <w:left w:val="nil"/>
              <w:bottom w:val="nil"/>
              <w:right w:val="nil"/>
            </w:tcBorders>
            <w:vAlign w:val="bottom"/>
          </w:tcPr>
          <w:p w:rsidR="003644DB" w:rsidRPr="003644DB" w:rsidRDefault="003644DB" w:rsidP="003644DB">
            <w:pPr>
              <w:jc w:val="right"/>
              <w:rPr>
                <w:sz w:val="28"/>
                <w:szCs w:val="28"/>
              </w:rPr>
            </w:pPr>
            <w:r w:rsidRPr="003644DB">
              <w:rPr>
                <w:sz w:val="28"/>
                <w:szCs w:val="28"/>
              </w:rPr>
              <w:t>20</w:t>
            </w:r>
          </w:p>
        </w:tc>
        <w:tc>
          <w:tcPr>
            <w:tcW w:w="340" w:type="dxa"/>
            <w:tcBorders>
              <w:top w:val="nil"/>
              <w:left w:val="nil"/>
              <w:bottom w:val="single" w:sz="4" w:space="0" w:color="auto"/>
              <w:right w:val="nil"/>
            </w:tcBorders>
            <w:vAlign w:val="bottom"/>
          </w:tcPr>
          <w:p w:rsidR="003644DB" w:rsidRPr="003644DB" w:rsidRDefault="003644DB" w:rsidP="003644DB">
            <w:pPr>
              <w:rPr>
                <w:sz w:val="24"/>
                <w:szCs w:val="24"/>
              </w:rPr>
            </w:pPr>
          </w:p>
        </w:tc>
        <w:tc>
          <w:tcPr>
            <w:tcW w:w="405" w:type="dxa"/>
            <w:tcBorders>
              <w:top w:val="nil"/>
              <w:left w:val="nil"/>
              <w:bottom w:val="nil"/>
              <w:right w:val="nil"/>
            </w:tcBorders>
            <w:vAlign w:val="bottom"/>
          </w:tcPr>
          <w:p w:rsidR="003644DB" w:rsidRPr="003644DB" w:rsidRDefault="003644DB" w:rsidP="003644DB">
            <w:pPr>
              <w:ind w:left="57"/>
              <w:rPr>
                <w:sz w:val="28"/>
                <w:szCs w:val="28"/>
              </w:rPr>
            </w:pPr>
            <w:r w:rsidRPr="003644DB">
              <w:rPr>
                <w:sz w:val="28"/>
                <w:szCs w:val="28"/>
              </w:rPr>
              <w:t>г.</w:t>
            </w:r>
          </w:p>
        </w:tc>
      </w:tr>
    </w:tbl>
    <w:p w:rsidR="003644DB" w:rsidRPr="003644DB" w:rsidRDefault="003644DB" w:rsidP="003644DB">
      <w:pPr>
        <w:rPr>
          <w:sz w:val="28"/>
          <w:szCs w:val="28"/>
        </w:rPr>
      </w:pPr>
      <w:r w:rsidRPr="003644DB">
        <w:rPr>
          <w:sz w:val="28"/>
          <w:szCs w:val="28"/>
        </w:rPr>
        <w:lastRenderedPageBreak/>
        <w:t>включительно.</w:t>
      </w:r>
    </w:p>
    <w:p w:rsidR="003644DB" w:rsidRPr="003644DB" w:rsidRDefault="003644DB" w:rsidP="003644DB">
      <w:pPr>
        <w:spacing w:before="60"/>
        <w:ind w:firstLine="567"/>
        <w:jc w:val="both"/>
        <w:rPr>
          <w:sz w:val="28"/>
          <w:szCs w:val="28"/>
        </w:rPr>
      </w:pPr>
      <w:r w:rsidRPr="003644DB">
        <w:rPr>
          <w:sz w:val="28"/>
          <w:szCs w:val="28"/>
        </w:rPr>
        <w:t>7. Правовыми основаниями проведения проверки являются: пункт 6 части 1 статьи 15</w:t>
      </w:r>
      <w:r w:rsidRPr="003644DB">
        <w:rPr>
          <w:sz w:val="28"/>
          <w:szCs w:val="28"/>
          <w:vertAlign w:val="superscript"/>
        </w:rPr>
        <w:t>2</w:t>
      </w:r>
      <w:r w:rsidRPr="003644DB">
        <w:rPr>
          <w:sz w:val="28"/>
          <w:szCs w:val="28"/>
        </w:rPr>
        <w:t>, статьи 15</w:t>
      </w:r>
      <w:r w:rsidRPr="003644DB">
        <w:rPr>
          <w:sz w:val="28"/>
          <w:szCs w:val="28"/>
          <w:vertAlign w:val="superscript"/>
        </w:rPr>
        <w:t>4</w:t>
      </w:r>
      <w:r w:rsidRPr="003644DB">
        <w:rPr>
          <w:sz w:val="28"/>
          <w:szCs w:val="28"/>
        </w:rPr>
        <w:t>, 15</w:t>
      </w:r>
      <w:r w:rsidRPr="003644DB">
        <w:rPr>
          <w:sz w:val="28"/>
          <w:szCs w:val="28"/>
          <w:vertAlign w:val="superscript"/>
        </w:rPr>
        <w:t>5</w:t>
      </w:r>
      <w:r w:rsidRPr="003644DB">
        <w:rPr>
          <w:sz w:val="28"/>
          <w:szCs w:val="28"/>
        </w:rPr>
        <w:t>, 15</w:t>
      </w:r>
      <w:r w:rsidRPr="003644DB">
        <w:rPr>
          <w:sz w:val="28"/>
          <w:szCs w:val="28"/>
          <w:vertAlign w:val="superscript"/>
        </w:rPr>
        <w:t xml:space="preserve">7 </w:t>
      </w:r>
      <w:r w:rsidRPr="003644DB">
        <w:rPr>
          <w:sz w:val="28"/>
          <w:szCs w:val="28"/>
        </w:rPr>
        <w:t>Федерального закона от 29 декабря 2012 года № 275-ФЗ «О государственном оборонном заказе».</w:t>
      </w:r>
    </w:p>
    <w:p w:rsidR="003644DB" w:rsidRPr="003644DB" w:rsidRDefault="003644DB" w:rsidP="003644DB">
      <w:pPr>
        <w:keepNext/>
        <w:spacing w:before="60"/>
        <w:ind w:firstLine="567"/>
        <w:jc w:val="both"/>
        <w:rPr>
          <w:sz w:val="2"/>
          <w:szCs w:val="2"/>
        </w:rPr>
      </w:pPr>
      <w:r w:rsidRPr="003644DB">
        <w:rPr>
          <w:sz w:val="28"/>
          <w:szCs w:val="28"/>
        </w:rPr>
        <w:t>8. В процессе проверки провести следующие мероприятия по контролю, необходимые для достижения целей и задач проведения проверки: _________</w:t>
      </w:r>
    </w:p>
    <w:p w:rsidR="003644DB" w:rsidRPr="003644DB" w:rsidRDefault="003644DB" w:rsidP="003644DB">
      <w:pPr>
        <w:rPr>
          <w:sz w:val="24"/>
          <w:szCs w:val="24"/>
        </w:rPr>
      </w:pPr>
    </w:p>
    <w:p w:rsidR="003644DB" w:rsidRPr="003644DB" w:rsidRDefault="003644DB" w:rsidP="003644DB">
      <w:pPr>
        <w:pBdr>
          <w:top w:val="single" w:sz="4" w:space="1" w:color="auto"/>
        </w:pBdr>
        <w:rPr>
          <w:sz w:val="2"/>
          <w:szCs w:val="2"/>
        </w:rPr>
      </w:pPr>
    </w:p>
    <w:p w:rsidR="003644DB" w:rsidRPr="003644DB" w:rsidRDefault="003644DB" w:rsidP="003644DB">
      <w:pPr>
        <w:rPr>
          <w:sz w:val="24"/>
          <w:szCs w:val="24"/>
        </w:rPr>
      </w:pPr>
    </w:p>
    <w:p w:rsidR="003644DB" w:rsidRPr="003644DB" w:rsidRDefault="003644DB" w:rsidP="003644DB">
      <w:pPr>
        <w:pBdr>
          <w:top w:val="single" w:sz="4" w:space="1" w:color="auto"/>
        </w:pBdr>
        <w:jc w:val="center"/>
      </w:pPr>
      <w:r w:rsidRPr="003644DB">
        <w:t>(указать необходимые мероприятия: оценка документов и информации проверяемого лица,</w:t>
      </w:r>
      <w:r w:rsidRPr="003644DB">
        <w:br/>
        <w:t>в том числе документов и информации в электронной форме; осмотр территорий, помещений, документов</w:t>
      </w:r>
      <w:r w:rsidRPr="003644DB">
        <w:br/>
        <w:t>и предметов проверяемого лица, с производством при осуществлении осмотра фотосъемки и видеозаписи; копирование документов и информации проверяемого лица, в том числе документов и информации</w:t>
      </w:r>
      <w:r w:rsidRPr="003644DB">
        <w:br/>
        <w:t>в электронной форме; получение объяснений; иные мероприятия по контролю, необходимые</w:t>
      </w:r>
      <w:r w:rsidRPr="003644DB">
        <w:br/>
        <w:t>для достижения целей и задач проведения проверки, и др.)</w:t>
      </w:r>
    </w:p>
    <w:p w:rsidR="003644DB" w:rsidRPr="003644DB" w:rsidRDefault="003644DB" w:rsidP="003644DB">
      <w:pPr>
        <w:spacing w:before="60"/>
        <w:ind w:firstLine="567"/>
        <w:jc w:val="both"/>
        <w:rPr>
          <w:sz w:val="2"/>
          <w:szCs w:val="2"/>
        </w:rPr>
      </w:pPr>
      <w:r w:rsidRPr="003644DB">
        <w:rPr>
          <w:sz w:val="28"/>
          <w:szCs w:val="28"/>
        </w:rPr>
        <w:t>9. Перечень административных регламентов проведения мероприятий по контролю, необходимых для проведения проверки: _______________________</w:t>
      </w:r>
    </w:p>
    <w:p w:rsidR="003644DB" w:rsidRPr="003644DB" w:rsidRDefault="003644DB" w:rsidP="003644DB">
      <w:pPr>
        <w:rPr>
          <w:sz w:val="24"/>
          <w:szCs w:val="24"/>
        </w:rPr>
      </w:pPr>
    </w:p>
    <w:p w:rsidR="003644DB" w:rsidRPr="003644DB" w:rsidRDefault="003644DB" w:rsidP="003644DB">
      <w:pPr>
        <w:pBdr>
          <w:top w:val="single" w:sz="4" w:space="1" w:color="auto"/>
        </w:pBdr>
        <w:rPr>
          <w:sz w:val="2"/>
          <w:szCs w:val="2"/>
        </w:rPr>
      </w:pPr>
    </w:p>
    <w:p w:rsidR="003644DB" w:rsidRPr="003644DB" w:rsidRDefault="003644DB" w:rsidP="003644DB">
      <w:pPr>
        <w:spacing w:before="60"/>
        <w:ind w:firstLine="567"/>
        <w:rPr>
          <w:sz w:val="2"/>
          <w:szCs w:val="2"/>
        </w:rPr>
      </w:pPr>
      <w:r w:rsidRPr="003644DB">
        <w:rPr>
          <w:sz w:val="28"/>
          <w:szCs w:val="28"/>
        </w:rPr>
        <w:t>10. Перечень представляемых документов:  __________________________</w:t>
      </w:r>
    </w:p>
    <w:p w:rsidR="003644DB" w:rsidRPr="003644DB" w:rsidRDefault="003644DB" w:rsidP="003644DB">
      <w:pPr>
        <w:rPr>
          <w:sz w:val="24"/>
          <w:szCs w:val="24"/>
        </w:rPr>
      </w:pPr>
    </w:p>
    <w:p w:rsidR="003644DB" w:rsidRPr="003644DB" w:rsidRDefault="003644DB" w:rsidP="003644DB">
      <w:pPr>
        <w:pBdr>
          <w:top w:val="single" w:sz="4" w:space="1" w:color="auto"/>
        </w:pBdr>
        <w:rPr>
          <w:sz w:val="2"/>
          <w:szCs w:val="2"/>
        </w:rPr>
      </w:pPr>
    </w:p>
    <w:p w:rsidR="003644DB" w:rsidRPr="003644DB" w:rsidRDefault="003644DB" w:rsidP="003644DB">
      <w:pPr>
        <w:rPr>
          <w:sz w:val="24"/>
          <w:szCs w:val="24"/>
        </w:rPr>
      </w:pPr>
    </w:p>
    <w:p w:rsidR="003644DB" w:rsidRPr="003644DB" w:rsidRDefault="003644DB" w:rsidP="003644DB">
      <w:pPr>
        <w:pBdr>
          <w:top w:val="single" w:sz="4" w:space="1" w:color="auto"/>
        </w:pBdr>
        <w:jc w:val="center"/>
      </w:pPr>
      <w:r w:rsidRPr="003644DB">
        <w:t>(указываются документы, необходимость представления которых возможно определить</w:t>
      </w:r>
      <w:r w:rsidRPr="003644DB">
        <w:br/>
        <w:t>до начала проведения проверки)</w:t>
      </w:r>
    </w:p>
    <w:p w:rsidR="003644DB" w:rsidRPr="003644DB" w:rsidRDefault="003644DB" w:rsidP="0002439D">
      <w:pPr>
        <w:spacing w:before="60"/>
        <w:ind w:firstLine="567"/>
        <w:jc w:val="both"/>
        <w:rPr>
          <w:sz w:val="28"/>
          <w:szCs w:val="28"/>
        </w:rPr>
      </w:pPr>
      <w:r w:rsidRPr="003644DB">
        <w:rPr>
          <w:sz w:val="28"/>
          <w:szCs w:val="28"/>
        </w:rPr>
        <w:t>11. Руководителю инспекции не позднее пяти рабочих дней с даты окончания проверки представить заместителю руководителя ___________________________</w:t>
      </w:r>
      <w:r w:rsidR="0002439D">
        <w:rPr>
          <w:sz w:val="28"/>
          <w:szCs w:val="28"/>
        </w:rPr>
        <w:t xml:space="preserve"> </w:t>
      </w:r>
      <w:r w:rsidRPr="003644DB">
        <w:rPr>
          <w:sz w:val="28"/>
          <w:szCs w:val="28"/>
        </w:rPr>
        <w:t>акт проверки.</w:t>
      </w:r>
    </w:p>
    <w:p w:rsidR="003644DB" w:rsidRPr="003644DB" w:rsidRDefault="003644DB" w:rsidP="003644DB">
      <w:pPr>
        <w:tabs>
          <w:tab w:val="right" w:pos="9923"/>
        </w:tabs>
        <w:spacing w:before="60"/>
        <w:ind w:firstLine="567"/>
        <w:rPr>
          <w:sz w:val="28"/>
          <w:szCs w:val="28"/>
        </w:rPr>
      </w:pPr>
      <w:r w:rsidRPr="003644DB">
        <w:rPr>
          <w:sz w:val="28"/>
          <w:szCs w:val="28"/>
        </w:rPr>
        <w:t>12. Контроль исполнения настоящего Приказа возложить на</w:t>
      </w:r>
      <w:r w:rsidR="0002439D">
        <w:rPr>
          <w:sz w:val="28"/>
          <w:szCs w:val="28"/>
        </w:rPr>
        <w:t xml:space="preserve"> </w:t>
      </w:r>
      <w:r w:rsidRPr="003644DB">
        <w:rPr>
          <w:sz w:val="28"/>
          <w:szCs w:val="28"/>
        </w:rPr>
        <w:t>___________.</w:t>
      </w:r>
    </w:p>
    <w:p w:rsidR="003644DB" w:rsidRPr="003644DB" w:rsidRDefault="003644DB" w:rsidP="003644DB">
      <w:pPr>
        <w:tabs>
          <w:tab w:val="right" w:pos="9923"/>
        </w:tabs>
        <w:spacing w:before="60"/>
        <w:ind w:firstLine="567"/>
        <w:rPr>
          <w:sz w:val="28"/>
          <w:szCs w:val="28"/>
        </w:rPr>
      </w:pPr>
    </w:p>
    <w:p w:rsidR="003644DB" w:rsidRPr="003644DB" w:rsidRDefault="003644DB" w:rsidP="003644DB">
      <w:pPr>
        <w:tabs>
          <w:tab w:val="right" w:pos="9923"/>
        </w:tabs>
        <w:spacing w:before="60"/>
        <w:ind w:firstLine="567"/>
        <w:rPr>
          <w:sz w:val="28"/>
          <w:szCs w:val="28"/>
        </w:rPr>
      </w:pPr>
    </w:p>
    <w:p w:rsidR="003644DB" w:rsidRPr="003644DB" w:rsidRDefault="003644DB" w:rsidP="0002439D">
      <w:pPr>
        <w:tabs>
          <w:tab w:val="right" w:pos="9923"/>
        </w:tabs>
        <w:spacing w:before="60"/>
        <w:rPr>
          <w:sz w:val="28"/>
          <w:szCs w:val="28"/>
        </w:rPr>
      </w:pPr>
      <w:r w:rsidRPr="003644DB">
        <w:rPr>
          <w:sz w:val="28"/>
          <w:szCs w:val="28"/>
        </w:rPr>
        <w:t xml:space="preserve">_______________________           </w:t>
      </w:r>
      <w:r w:rsidR="0002439D">
        <w:rPr>
          <w:sz w:val="28"/>
          <w:szCs w:val="28"/>
        </w:rPr>
        <w:t xml:space="preserve">                               </w:t>
      </w:r>
      <w:r w:rsidRPr="003644DB">
        <w:rPr>
          <w:sz w:val="28"/>
          <w:szCs w:val="28"/>
        </w:rPr>
        <w:t xml:space="preserve"> _______________________</w:t>
      </w:r>
    </w:p>
    <w:p w:rsidR="003644DB" w:rsidRDefault="003644DB" w:rsidP="003644DB">
      <w:pPr>
        <w:tabs>
          <w:tab w:val="right" w:pos="9923"/>
        </w:tabs>
        <w:spacing w:before="60"/>
        <w:ind w:firstLine="567"/>
      </w:pPr>
      <w:r w:rsidRPr="003644DB">
        <w:t xml:space="preserve">                    Должность                                                                                                                ФИО</w:t>
      </w:r>
    </w:p>
    <w:p w:rsidR="0002439D" w:rsidRDefault="0002439D" w:rsidP="003644DB">
      <w:pPr>
        <w:tabs>
          <w:tab w:val="right" w:pos="9923"/>
        </w:tabs>
        <w:spacing w:before="60"/>
        <w:ind w:firstLine="567"/>
      </w:pPr>
    </w:p>
    <w:p w:rsidR="0002439D" w:rsidRDefault="0002439D">
      <w:pPr>
        <w:widowControl/>
        <w:suppressAutoHyphens w:val="0"/>
        <w:autoSpaceDN/>
        <w:spacing w:after="160" w:line="259" w:lineRule="auto"/>
        <w:textAlignment w:val="auto"/>
        <w:rPr>
          <w:kern w:val="0"/>
          <w:sz w:val="28"/>
          <w:szCs w:val="28"/>
        </w:rPr>
      </w:pPr>
      <w:r>
        <w:rPr>
          <w:kern w:val="0"/>
          <w:sz w:val="28"/>
          <w:szCs w:val="28"/>
        </w:rPr>
        <w:br w:type="page"/>
      </w:r>
    </w:p>
    <w:p w:rsidR="003644DB" w:rsidRPr="003644DB" w:rsidRDefault="003644DB" w:rsidP="003644DB">
      <w:pPr>
        <w:widowControl/>
        <w:suppressAutoHyphens w:val="0"/>
        <w:autoSpaceDE w:val="0"/>
        <w:spacing w:before="120"/>
        <w:textAlignment w:val="auto"/>
        <w:rPr>
          <w:kern w:val="0"/>
          <w:sz w:val="28"/>
          <w:szCs w:val="28"/>
        </w:rPr>
      </w:pPr>
      <w:r w:rsidRPr="003644DB">
        <w:rPr>
          <w:kern w:val="0"/>
          <w:sz w:val="28"/>
          <w:szCs w:val="28"/>
        </w:rPr>
        <w:lastRenderedPageBreak/>
        <w:t>На бланке</w:t>
      </w:r>
    </w:p>
    <w:p w:rsidR="003644DB" w:rsidRPr="003644DB" w:rsidRDefault="003644DB" w:rsidP="003644DB">
      <w:pPr>
        <w:widowControl/>
        <w:suppressAutoHyphens w:val="0"/>
        <w:autoSpaceDE w:val="0"/>
        <w:spacing w:before="240" w:after="240"/>
        <w:jc w:val="center"/>
        <w:textAlignment w:val="auto"/>
        <w:rPr>
          <w:b/>
          <w:bCs/>
          <w:kern w:val="0"/>
          <w:sz w:val="28"/>
          <w:szCs w:val="28"/>
        </w:rPr>
      </w:pPr>
      <w:r w:rsidRPr="003644DB">
        <w:rPr>
          <w:b/>
          <w:bCs/>
          <w:kern w:val="0"/>
          <w:sz w:val="28"/>
          <w:szCs w:val="28"/>
        </w:rPr>
        <w:t>ПРИКАЗ</w:t>
      </w:r>
    </w:p>
    <w:tbl>
      <w:tblPr>
        <w:tblW w:w="0" w:type="auto"/>
        <w:tblLayout w:type="fixed"/>
        <w:tblCellMar>
          <w:left w:w="28" w:type="dxa"/>
          <w:right w:w="28" w:type="dxa"/>
        </w:tblCellMar>
        <w:tblLook w:val="0000" w:firstRow="0" w:lastRow="0" w:firstColumn="0" w:lastColumn="0" w:noHBand="0" w:noVBand="0"/>
      </w:tblPr>
      <w:tblGrid>
        <w:gridCol w:w="3005"/>
        <w:gridCol w:w="5387"/>
        <w:gridCol w:w="1559"/>
      </w:tblGrid>
      <w:tr w:rsidR="003644DB" w:rsidRPr="003644DB" w:rsidTr="00522D18">
        <w:tc>
          <w:tcPr>
            <w:tcW w:w="3005" w:type="dxa"/>
            <w:tcBorders>
              <w:top w:val="nil"/>
              <w:left w:val="nil"/>
              <w:bottom w:val="single" w:sz="4" w:space="0" w:color="auto"/>
              <w:right w:val="nil"/>
            </w:tcBorders>
            <w:vAlign w:val="bottom"/>
          </w:tcPr>
          <w:p w:rsidR="003644DB" w:rsidRPr="003644DB" w:rsidRDefault="003644DB" w:rsidP="003644DB">
            <w:pPr>
              <w:widowControl/>
              <w:suppressAutoHyphens w:val="0"/>
              <w:autoSpaceDE w:val="0"/>
              <w:jc w:val="center"/>
              <w:textAlignment w:val="auto"/>
              <w:rPr>
                <w:kern w:val="0"/>
                <w:sz w:val="28"/>
                <w:szCs w:val="28"/>
              </w:rPr>
            </w:pPr>
          </w:p>
        </w:tc>
        <w:tc>
          <w:tcPr>
            <w:tcW w:w="5387" w:type="dxa"/>
            <w:tcBorders>
              <w:top w:val="nil"/>
              <w:left w:val="nil"/>
              <w:bottom w:val="nil"/>
              <w:right w:val="nil"/>
            </w:tcBorders>
            <w:vAlign w:val="bottom"/>
          </w:tcPr>
          <w:p w:rsidR="003644DB" w:rsidRPr="003644DB" w:rsidRDefault="003644DB" w:rsidP="003644DB">
            <w:pPr>
              <w:widowControl/>
              <w:suppressAutoHyphens w:val="0"/>
              <w:autoSpaceDE w:val="0"/>
              <w:ind w:right="57"/>
              <w:jc w:val="right"/>
              <w:textAlignment w:val="auto"/>
              <w:rPr>
                <w:b/>
                <w:bCs/>
                <w:kern w:val="0"/>
                <w:sz w:val="28"/>
                <w:szCs w:val="28"/>
              </w:rPr>
            </w:pPr>
            <w:r w:rsidRPr="003644DB">
              <w:rPr>
                <w:b/>
                <w:bCs/>
                <w:kern w:val="0"/>
                <w:sz w:val="28"/>
                <w:szCs w:val="28"/>
              </w:rPr>
              <w:t>№</w:t>
            </w:r>
          </w:p>
        </w:tc>
        <w:tc>
          <w:tcPr>
            <w:tcW w:w="1559" w:type="dxa"/>
            <w:tcBorders>
              <w:top w:val="nil"/>
              <w:left w:val="nil"/>
              <w:bottom w:val="single" w:sz="4" w:space="0" w:color="auto"/>
              <w:right w:val="nil"/>
            </w:tcBorders>
            <w:vAlign w:val="bottom"/>
          </w:tcPr>
          <w:p w:rsidR="003644DB" w:rsidRPr="003644DB" w:rsidRDefault="003644DB" w:rsidP="003644DB">
            <w:pPr>
              <w:widowControl/>
              <w:suppressAutoHyphens w:val="0"/>
              <w:autoSpaceDE w:val="0"/>
              <w:jc w:val="center"/>
              <w:textAlignment w:val="auto"/>
              <w:rPr>
                <w:kern w:val="0"/>
                <w:sz w:val="28"/>
                <w:szCs w:val="28"/>
              </w:rPr>
            </w:pPr>
          </w:p>
        </w:tc>
      </w:tr>
    </w:tbl>
    <w:p w:rsidR="003644DB" w:rsidRPr="003644DB" w:rsidRDefault="003644DB" w:rsidP="003644DB">
      <w:pPr>
        <w:widowControl/>
        <w:suppressAutoHyphens w:val="0"/>
        <w:autoSpaceDE w:val="0"/>
        <w:textAlignment w:val="auto"/>
        <w:rPr>
          <w:b/>
          <w:kern w:val="0"/>
          <w:sz w:val="28"/>
          <w:szCs w:val="28"/>
        </w:rPr>
      </w:pPr>
    </w:p>
    <w:p w:rsidR="003644DB" w:rsidRPr="003644DB" w:rsidRDefault="003644DB" w:rsidP="003644DB">
      <w:pPr>
        <w:widowControl/>
        <w:suppressAutoHyphens w:val="0"/>
        <w:autoSpaceDE w:val="0"/>
        <w:jc w:val="center"/>
        <w:textAlignment w:val="auto"/>
        <w:rPr>
          <w:b/>
          <w:kern w:val="0"/>
          <w:sz w:val="28"/>
          <w:szCs w:val="28"/>
        </w:rPr>
      </w:pPr>
      <w:r w:rsidRPr="003644DB">
        <w:rPr>
          <w:b/>
          <w:kern w:val="0"/>
          <w:sz w:val="28"/>
          <w:szCs w:val="28"/>
        </w:rPr>
        <w:t>О продлении срока проведения__________ проверки</w:t>
      </w:r>
    </w:p>
    <w:p w:rsidR="003644DB" w:rsidRPr="003644DB" w:rsidRDefault="003644DB" w:rsidP="003644DB">
      <w:pPr>
        <w:widowControl/>
        <w:suppressAutoHyphens w:val="0"/>
        <w:autoSpaceDE w:val="0"/>
        <w:jc w:val="center"/>
        <w:textAlignment w:val="auto"/>
        <w:rPr>
          <w:kern w:val="0"/>
          <w:sz w:val="28"/>
          <w:szCs w:val="28"/>
          <w:vertAlign w:val="superscript"/>
        </w:rPr>
      </w:pPr>
      <w:r w:rsidRPr="003644DB">
        <w:rPr>
          <w:b/>
          <w:kern w:val="0"/>
          <w:sz w:val="28"/>
          <w:szCs w:val="28"/>
          <w:vertAlign w:val="superscript"/>
        </w:rPr>
        <w:t xml:space="preserve">                                                             </w:t>
      </w:r>
      <w:r w:rsidRPr="003644DB">
        <w:rPr>
          <w:kern w:val="0"/>
          <w:sz w:val="28"/>
          <w:szCs w:val="28"/>
          <w:vertAlign w:val="superscript"/>
        </w:rPr>
        <w:t>(вид проверки)</w:t>
      </w:r>
    </w:p>
    <w:p w:rsidR="003644DB" w:rsidRPr="003644DB" w:rsidRDefault="003644DB" w:rsidP="003644DB">
      <w:pPr>
        <w:widowControl/>
        <w:suppressAutoHyphens w:val="0"/>
        <w:autoSpaceDN/>
        <w:spacing w:before="100" w:beforeAutospacing="1" w:line="360" w:lineRule="auto"/>
        <w:ind w:firstLine="851"/>
        <w:jc w:val="both"/>
        <w:textAlignment w:val="auto"/>
        <w:rPr>
          <w:kern w:val="0"/>
          <w:sz w:val="28"/>
          <w:szCs w:val="28"/>
        </w:rPr>
      </w:pPr>
      <w:r w:rsidRPr="003644DB">
        <w:rPr>
          <w:kern w:val="0"/>
          <w:sz w:val="28"/>
          <w:szCs w:val="28"/>
        </w:rPr>
        <w:t>На основании части 10 статьи 15</w:t>
      </w:r>
      <w:r w:rsidRPr="003644DB">
        <w:rPr>
          <w:kern w:val="0"/>
          <w:sz w:val="28"/>
          <w:szCs w:val="28"/>
          <w:vertAlign w:val="superscript"/>
        </w:rPr>
        <w:t>4</w:t>
      </w:r>
      <w:r w:rsidRPr="003644DB">
        <w:rPr>
          <w:kern w:val="0"/>
          <w:sz w:val="28"/>
          <w:szCs w:val="28"/>
        </w:rPr>
        <w:t xml:space="preserve"> Федерального закона от 29.12.2012 </w:t>
      </w:r>
      <w:r w:rsidR="004E55A1">
        <w:rPr>
          <w:kern w:val="0"/>
          <w:sz w:val="28"/>
          <w:szCs w:val="28"/>
        </w:rPr>
        <w:br/>
      </w:r>
      <w:r w:rsidRPr="003644DB">
        <w:rPr>
          <w:kern w:val="0"/>
          <w:sz w:val="28"/>
          <w:szCs w:val="28"/>
        </w:rPr>
        <w:t>№ 275-ФЗ «О го</w:t>
      </w:r>
      <w:r w:rsidR="004E55A1">
        <w:rPr>
          <w:kern w:val="0"/>
          <w:sz w:val="28"/>
          <w:szCs w:val="28"/>
        </w:rPr>
        <w:t>сударственном оборонном заказе»</w:t>
      </w:r>
    </w:p>
    <w:p w:rsidR="003644DB" w:rsidRPr="003644DB" w:rsidRDefault="003644DB" w:rsidP="003644DB">
      <w:pPr>
        <w:widowControl/>
        <w:suppressAutoHyphens w:val="0"/>
        <w:autoSpaceDE w:val="0"/>
        <w:spacing w:line="360" w:lineRule="auto"/>
        <w:jc w:val="both"/>
        <w:textAlignment w:val="auto"/>
        <w:rPr>
          <w:kern w:val="0"/>
          <w:sz w:val="28"/>
          <w:szCs w:val="28"/>
        </w:rPr>
      </w:pPr>
      <w:r w:rsidRPr="003644DB">
        <w:rPr>
          <w:kern w:val="0"/>
          <w:sz w:val="28"/>
          <w:szCs w:val="28"/>
        </w:rPr>
        <w:t>п р и к а з ы в а ю:</w:t>
      </w:r>
    </w:p>
    <w:p w:rsidR="003644DB" w:rsidRPr="003644DB" w:rsidRDefault="003644DB" w:rsidP="003644DB">
      <w:pPr>
        <w:widowControl/>
        <w:suppressAutoHyphens w:val="0"/>
        <w:autoSpaceDE w:val="0"/>
        <w:jc w:val="both"/>
        <w:textAlignment w:val="auto"/>
        <w:rPr>
          <w:kern w:val="0"/>
          <w:sz w:val="28"/>
          <w:szCs w:val="28"/>
        </w:rPr>
      </w:pPr>
      <w:r w:rsidRPr="003644DB">
        <w:rPr>
          <w:kern w:val="0"/>
          <w:sz w:val="28"/>
          <w:szCs w:val="28"/>
        </w:rPr>
        <w:t>Продлить срок проведения проверки в отношении ________________,</w:t>
      </w:r>
    </w:p>
    <w:p w:rsidR="003644DB" w:rsidRPr="003644DB" w:rsidRDefault="003644DB" w:rsidP="003644DB">
      <w:pPr>
        <w:widowControl/>
        <w:suppressAutoHyphens w:val="0"/>
        <w:autoSpaceDE w:val="0"/>
        <w:ind w:left="4956" w:firstLine="708"/>
        <w:jc w:val="both"/>
        <w:textAlignment w:val="auto"/>
        <w:rPr>
          <w:kern w:val="0"/>
        </w:rPr>
      </w:pPr>
      <w:r w:rsidRPr="003644DB">
        <w:rPr>
          <w:kern w:val="0"/>
          <w:sz w:val="28"/>
          <w:szCs w:val="28"/>
          <w:vertAlign w:val="superscript"/>
        </w:rPr>
        <w:t xml:space="preserve">              </w:t>
      </w:r>
      <w:r w:rsidRPr="003644DB">
        <w:rPr>
          <w:kern w:val="0"/>
        </w:rPr>
        <w:t>(наименование организации)</w:t>
      </w:r>
    </w:p>
    <w:p w:rsidR="003644DB" w:rsidRPr="003644DB" w:rsidRDefault="003644DB" w:rsidP="003644DB">
      <w:pPr>
        <w:widowControl/>
        <w:suppressAutoHyphens w:val="0"/>
        <w:autoSpaceDE w:val="0"/>
        <w:spacing w:line="360" w:lineRule="auto"/>
        <w:jc w:val="both"/>
        <w:textAlignment w:val="auto"/>
        <w:rPr>
          <w:kern w:val="0"/>
          <w:sz w:val="28"/>
          <w:szCs w:val="28"/>
        </w:rPr>
      </w:pPr>
      <w:r w:rsidRPr="003644DB">
        <w:rPr>
          <w:kern w:val="0"/>
          <w:sz w:val="28"/>
          <w:szCs w:val="28"/>
        </w:rPr>
        <w:t>юридический адрес:________________; адрес местонахождения:___________,</w:t>
      </w:r>
    </w:p>
    <w:p w:rsidR="003644DB" w:rsidRPr="003644DB" w:rsidRDefault="003644DB" w:rsidP="003644DB">
      <w:pPr>
        <w:widowControl/>
        <w:suppressAutoHyphens w:val="0"/>
        <w:autoSpaceDE w:val="0"/>
        <w:spacing w:line="360" w:lineRule="auto"/>
        <w:jc w:val="both"/>
        <w:textAlignment w:val="auto"/>
        <w:rPr>
          <w:kern w:val="0"/>
          <w:sz w:val="28"/>
          <w:szCs w:val="28"/>
        </w:rPr>
      </w:pPr>
      <w:r w:rsidRPr="003644DB">
        <w:rPr>
          <w:kern w:val="0"/>
          <w:sz w:val="28"/>
          <w:szCs w:val="28"/>
        </w:rPr>
        <w:t>назначенной приказом ФАС России от ______ №______.</w:t>
      </w:r>
    </w:p>
    <w:p w:rsidR="003644DB" w:rsidRPr="003644DB" w:rsidRDefault="003644DB" w:rsidP="003644DB">
      <w:pPr>
        <w:widowControl/>
        <w:suppressAutoHyphens w:val="0"/>
        <w:autoSpaceDE w:val="0"/>
        <w:spacing w:line="360" w:lineRule="auto"/>
        <w:ind w:firstLine="709"/>
        <w:jc w:val="both"/>
        <w:textAlignment w:val="auto"/>
        <w:rPr>
          <w:kern w:val="0"/>
          <w:sz w:val="28"/>
          <w:szCs w:val="28"/>
        </w:rPr>
      </w:pPr>
      <w:r w:rsidRPr="003644DB">
        <w:rPr>
          <w:kern w:val="0"/>
          <w:sz w:val="28"/>
          <w:szCs w:val="28"/>
        </w:rPr>
        <w:t>2. Контроль за исполнением настоящего приказа оставляю за собой.</w:t>
      </w:r>
    </w:p>
    <w:p w:rsidR="003644DB" w:rsidRPr="003644DB" w:rsidRDefault="003644DB" w:rsidP="003644DB">
      <w:pPr>
        <w:widowControl/>
        <w:tabs>
          <w:tab w:val="left" w:pos="6379"/>
        </w:tabs>
        <w:suppressAutoHyphens w:val="0"/>
        <w:autoSpaceDE w:val="0"/>
        <w:spacing w:line="360" w:lineRule="auto"/>
        <w:jc w:val="both"/>
        <w:textAlignment w:val="auto"/>
        <w:rPr>
          <w:kern w:val="0"/>
          <w:sz w:val="28"/>
          <w:szCs w:val="28"/>
        </w:rPr>
      </w:pPr>
    </w:p>
    <w:p w:rsidR="003644DB" w:rsidRPr="003644DB" w:rsidRDefault="003644DB" w:rsidP="003644DB">
      <w:pPr>
        <w:widowControl/>
        <w:tabs>
          <w:tab w:val="left" w:pos="6379"/>
        </w:tabs>
        <w:suppressAutoHyphens w:val="0"/>
        <w:autoSpaceDE w:val="0"/>
        <w:spacing w:line="360" w:lineRule="auto"/>
        <w:jc w:val="both"/>
        <w:textAlignment w:val="auto"/>
        <w:rPr>
          <w:kern w:val="0"/>
          <w:sz w:val="28"/>
          <w:szCs w:val="28"/>
        </w:rPr>
      </w:pPr>
    </w:p>
    <w:p w:rsidR="003644DB" w:rsidRPr="003644DB" w:rsidRDefault="003644DB" w:rsidP="003644DB">
      <w:pPr>
        <w:tabs>
          <w:tab w:val="right" w:pos="9923"/>
        </w:tabs>
        <w:spacing w:before="60"/>
        <w:rPr>
          <w:sz w:val="28"/>
          <w:szCs w:val="28"/>
        </w:rPr>
      </w:pPr>
      <w:r w:rsidRPr="003644DB">
        <w:rPr>
          <w:sz w:val="28"/>
          <w:szCs w:val="28"/>
        </w:rPr>
        <w:t>_______________________                                            _______________________</w:t>
      </w:r>
    </w:p>
    <w:p w:rsidR="003644DB" w:rsidRPr="003644DB" w:rsidRDefault="003644DB" w:rsidP="003644DB">
      <w:pPr>
        <w:tabs>
          <w:tab w:val="right" w:pos="9923"/>
        </w:tabs>
        <w:spacing w:before="60"/>
        <w:ind w:firstLine="567"/>
      </w:pPr>
      <w:r w:rsidRPr="003644DB">
        <w:t xml:space="preserve">                    Должность                                                                                                                ФИО</w:t>
      </w:r>
    </w:p>
    <w:p w:rsidR="003644DB" w:rsidRPr="003644DB" w:rsidRDefault="003644DB" w:rsidP="003644DB">
      <w:pPr>
        <w:widowControl/>
        <w:suppressAutoHyphens w:val="0"/>
        <w:autoSpaceDE w:val="0"/>
        <w:jc w:val="both"/>
        <w:textAlignment w:val="auto"/>
        <w:rPr>
          <w:kern w:val="0"/>
        </w:rPr>
      </w:pPr>
    </w:p>
    <w:p w:rsidR="003644DB" w:rsidRPr="003644DB" w:rsidRDefault="003644DB" w:rsidP="003644DB">
      <w:pPr>
        <w:suppressAutoHyphens w:val="0"/>
        <w:rPr>
          <w:rFonts w:ascii="Calibri" w:eastAsia="SimSun" w:hAnsi="Calibri" w:cs="Calibri"/>
          <w:sz w:val="28"/>
          <w:szCs w:val="28"/>
          <w:lang w:eastAsia="ar-SA"/>
        </w:rPr>
      </w:pPr>
      <w:r w:rsidRPr="003644DB">
        <w:rPr>
          <w:sz w:val="28"/>
          <w:szCs w:val="28"/>
        </w:rPr>
        <w:br w:type="page"/>
      </w:r>
    </w:p>
    <w:p w:rsidR="003644DB" w:rsidRPr="003644DB" w:rsidRDefault="003644DB" w:rsidP="003644DB">
      <w:pPr>
        <w:tabs>
          <w:tab w:val="right" w:pos="9355"/>
        </w:tabs>
        <w:suppressAutoHyphens w:val="0"/>
        <w:autoSpaceDE w:val="0"/>
        <w:adjustRightInd w:val="0"/>
        <w:textAlignment w:val="auto"/>
        <w:rPr>
          <w:kern w:val="0"/>
          <w:sz w:val="28"/>
          <w:szCs w:val="28"/>
        </w:rPr>
      </w:pPr>
      <w:r w:rsidRPr="003644DB">
        <w:rPr>
          <w:kern w:val="0"/>
          <w:sz w:val="28"/>
          <w:szCs w:val="28"/>
        </w:rPr>
        <w:lastRenderedPageBreak/>
        <w:t>На бланке</w:t>
      </w:r>
      <w:r w:rsidRPr="003644DB">
        <w:rPr>
          <w:kern w:val="0"/>
          <w:sz w:val="28"/>
          <w:szCs w:val="28"/>
        </w:rPr>
        <w:tab/>
      </w:r>
    </w:p>
    <w:p w:rsidR="003644DB" w:rsidRPr="003644DB" w:rsidRDefault="003644DB" w:rsidP="003644DB">
      <w:pPr>
        <w:suppressAutoHyphens w:val="0"/>
        <w:autoSpaceDE w:val="0"/>
        <w:adjustRightInd w:val="0"/>
        <w:jc w:val="right"/>
        <w:textAlignment w:val="auto"/>
        <w:rPr>
          <w:kern w:val="0"/>
          <w:sz w:val="28"/>
          <w:szCs w:val="28"/>
        </w:rPr>
      </w:pPr>
    </w:p>
    <w:p w:rsidR="003644DB" w:rsidRPr="003644DB" w:rsidRDefault="003644DB" w:rsidP="003644DB">
      <w:pPr>
        <w:suppressAutoHyphens w:val="0"/>
        <w:autoSpaceDE w:val="0"/>
        <w:adjustRightInd w:val="0"/>
        <w:jc w:val="right"/>
        <w:textAlignment w:val="auto"/>
        <w:rPr>
          <w:kern w:val="0"/>
          <w:sz w:val="28"/>
          <w:szCs w:val="28"/>
        </w:rPr>
      </w:pPr>
      <w:r w:rsidRPr="003644DB">
        <w:rPr>
          <w:kern w:val="0"/>
          <w:sz w:val="28"/>
          <w:szCs w:val="28"/>
        </w:rPr>
        <w:t>Генеральному директору</w:t>
      </w:r>
    </w:p>
    <w:p w:rsidR="003644DB" w:rsidRPr="003644DB" w:rsidRDefault="003644DB" w:rsidP="003644DB">
      <w:pPr>
        <w:suppressAutoHyphens w:val="0"/>
        <w:autoSpaceDE w:val="0"/>
        <w:adjustRightInd w:val="0"/>
        <w:jc w:val="right"/>
        <w:textAlignment w:val="auto"/>
        <w:rPr>
          <w:kern w:val="0"/>
          <w:sz w:val="28"/>
          <w:szCs w:val="28"/>
        </w:rPr>
      </w:pPr>
      <w:r w:rsidRPr="003644DB">
        <w:rPr>
          <w:kern w:val="0"/>
          <w:sz w:val="28"/>
          <w:szCs w:val="28"/>
        </w:rPr>
        <w:t>_____________________,</w:t>
      </w:r>
    </w:p>
    <w:p w:rsidR="003644DB" w:rsidRPr="003644DB" w:rsidRDefault="003644DB" w:rsidP="003644DB">
      <w:pPr>
        <w:suppressAutoHyphens w:val="0"/>
        <w:autoSpaceDE w:val="0"/>
        <w:adjustRightInd w:val="0"/>
        <w:jc w:val="right"/>
        <w:textAlignment w:val="auto"/>
        <w:rPr>
          <w:kern w:val="0"/>
          <w:sz w:val="28"/>
          <w:szCs w:val="28"/>
        </w:rPr>
      </w:pPr>
    </w:p>
    <w:p w:rsidR="003644DB" w:rsidRPr="003644DB" w:rsidRDefault="003644DB" w:rsidP="003644DB">
      <w:pPr>
        <w:suppressAutoHyphens w:val="0"/>
        <w:autoSpaceDE w:val="0"/>
        <w:adjustRightInd w:val="0"/>
        <w:jc w:val="right"/>
        <w:textAlignment w:val="auto"/>
        <w:rPr>
          <w:kern w:val="0"/>
          <w:sz w:val="28"/>
          <w:szCs w:val="28"/>
        </w:rPr>
      </w:pPr>
      <w:r w:rsidRPr="003644DB">
        <w:rPr>
          <w:kern w:val="0"/>
          <w:sz w:val="28"/>
          <w:szCs w:val="28"/>
        </w:rPr>
        <w:t>расположенного по адресу</w:t>
      </w:r>
    </w:p>
    <w:p w:rsidR="003644DB" w:rsidRPr="003644DB" w:rsidRDefault="003644DB" w:rsidP="003644DB">
      <w:pPr>
        <w:suppressAutoHyphens w:val="0"/>
        <w:autoSpaceDE w:val="0"/>
        <w:adjustRightInd w:val="0"/>
        <w:jc w:val="right"/>
        <w:textAlignment w:val="auto"/>
        <w:rPr>
          <w:kern w:val="0"/>
          <w:sz w:val="28"/>
          <w:szCs w:val="28"/>
        </w:rPr>
      </w:pPr>
      <w:r w:rsidRPr="003644DB">
        <w:rPr>
          <w:kern w:val="0"/>
          <w:sz w:val="28"/>
          <w:szCs w:val="28"/>
        </w:rPr>
        <w:t>_____________________</w:t>
      </w:r>
    </w:p>
    <w:p w:rsidR="003644DB" w:rsidRPr="003644DB" w:rsidRDefault="003644DB" w:rsidP="003644DB">
      <w:pPr>
        <w:suppressAutoHyphens w:val="0"/>
        <w:autoSpaceDE w:val="0"/>
        <w:adjustRightInd w:val="0"/>
        <w:jc w:val="right"/>
        <w:textAlignment w:val="auto"/>
        <w:rPr>
          <w:kern w:val="0"/>
          <w:sz w:val="28"/>
          <w:szCs w:val="28"/>
        </w:rPr>
      </w:pPr>
    </w:p>
    <w:p w:rsidR="003644DB" w:rsidRPr="003644DB" w:rsidRDefault="003644DB" w:rsidP="003644DB">
      <w:pPr>
        <w:suppressAutoHyphens w:val="0"/>
        <w:autoSpaceDE w:val="0"/>
        <w:adjustRightInd w:val="0"/>
        <w:jc w:val="right"/>
        <w:textAlignment w:val="auto"/>
        <w:rPr>
          <w:kern w:val="0"/>
          <w:sz w:val="28"/>
          <w:szCs w:val="28"/>
        </w:rPr>
      </w:pPr>
    </w:p>
    <w:p w:rsidR="003644DB" w:rsidRPr="003644DB" w:rsidRDefault="003644DB" w:rsidP="003644DB">
      <w:pPr>
        <w:widowControl/>
        <w:suppressAutoHyphens w:val="0"/>
        <w:autoSpaceDN/>
        <w:spacing w:before="100" w:beforeAutospacing="1" w:line="360" w:lineRule="auto"/>
        <w:ind w:firstLine="851"/>
        <w:textAlignment w:val="auto"/>
        <w:rPr>
          <w:kern w:val="0"/>
          <w:sz w:val="28"/>
          <w:szCs w:val="28"/>
        </w:rPr>
      </w:pPr>
      <w:r w:rsidRPr="003644DB">
        <w:rPr>
          <w:kern w:val="0"/>
          <w:sz w:val="28"/>
          <w:szCs w:val="28"/>
        </w:rPr>
        <w:t>Уведомляем вас о том, что в соответствии с приказом №___, от ____, срок проведения проверки продлен до _____________.</w:t>
      </w:r>
    </w:p>
    <w:p w:rsidR="003644DB" w:rsidRPr="003644DB" w:rsidRDefault="003644DB" w:rsidP="003644DB">
      <w:pPr>
        <w:widowControl/>
        <w:suppressAutoHyphens w:val="0"/>
        <w:autoSpaceDN/>
        <w:spacing w:before="100" w:beforeAutospacing="1" w:line="360" w:lineRule="auto"/>
        <w:textAlignment w:val="auto"/>
        <w:rPr>
          <w:kern w:val="0"/>
          <w:sz w:val="28"/>
          <w:szCs w:val="28"/>
        </w:rPr>
      </w:pPr>
    </w:p>
    <w:p w:rsidR="003644DB" w:rsidRPr="003644DB" w:rsidRDefault="003644DB" w:rsidP="003644DB">
      <w:pPr>
        <w:widowControl/>
        <w:suppressAutoHyphens w:val="0"/>
        <w:autoSpaceDN/>
        <w:spacing w:before="100" w:beforeAutospacing="1" w:line="360" w:lineRule="auto"/>
        <w:ind w:firstLine="851"/>
        <w:textAlignment w:val="auto"/>
        <w:rPr>
          <w:kern w:val="0"/>
          <w:sz w:val="28"/>
          <w:szCs w:val="28"/>
        </w:rPr>
      </w:pPr>
      <w:r w:rsidRPr="003644DB">
        <w:rPr>
          <w:kern w:val="0"/>
          <w:sz w:val="28"/>
          <w:szCs w:val="28"/>
        </w:rPr>
        <w:t>Копию приказа прилагается.</w:t>
      </w:r>
    </w:p>
    <w:p w:rsidR="003644DB" w:rsidRPr="003644DB" w:rsidRDefault="003644DB" w:rsidP="003644DB">
      <w:pPr>
        <w:widowControl/>
        <w:suppressAutoHyphens w:val="0"/>
        <w:autoSpaceDN/>
        <w:spacing w:before="100" w:beforeAutospacing="1" w:line="360" w:lineRule="auto"/>
        <w:ind w:firstLine="851"/>
        <w:textAlignment w:val="auto"/>
        <w:rPr>
          <w:kern w:val="0"/>
          <w:sz w:val="28"/>
          <w:szCs w:val="28"/>
        </w:rPr>
      </w:pPr>
      <w:r w:rsidRPr="003644DB">
        <w:rPr>
          <w:kern w:val="0"/>
          <w:sz w:val="28"/>
          <w:szCs w:val="28"/>
        </w:rPr>
        <w:t>Приложение: на __ л. в __ экз.</w:t>
      </w:r>
    </w:p>
    <w:p w:rsidR="003644DB" w:rsidRPr="003644DB" w:rsidRDefault="003644DB" w:rsidP="003644DB">
      <w:pPr>
        <w:suppressAutoHyphens w:val="0"/>
        <w:autoSpaceDE w:val="0"/>
        <w:adjustRightInd w:val="0"/>
        <w:jc w:val="right"/>
        <w:textAlignment w:val="auto"/>
        <w:rPr>
          <w:kern w:val="0"/>
          <w:sz w:val="28"/>
          <w:szCs w:val="28"/>
        </w:rPr>
      </w:pPr>
    </w:p>
    <w:p w:rsidR="003644DB" w:rsidRPr="003644DB" w:rsidRDefault="003644DB" w:rsidP="003644DB">
      <w:pPr>
        <w:suppressAutoHyphens w:val="0"/>
        <w:autoSpaceDE w:val="0"/>
        <w:adjustRightInd w:val="0"/>
        <w:jc w:val="right"/>
        <w:textAlignment w:val="auto"/>
        <w:rPr>
          <w:kern w:val="0"/>
          <w:sz w:val="28"/>
          <w:szCs w:val="28"/>
        </w:rPr>
      </w:pPr>
    </w:p>
    <w:p w:rsidR="003644DB" w:rsidRPr="003644DB" w:rsidRDefault="003644DB" w:rsidP="003644DB">
      <w:pPr>
        <w:tabs>
          <w:tab w:val="right" w:pos="9923"/>
        </w:tabs>
        <w:spacing w:before="60"/>
        <w:rPr>
          <w:sz w:val="28"/>
          <w:szCs w:val="28"/>
        </w:rPr>
      </w:pPr>
      <w:r w:rsidRPr="003644DB">
        <w:rPr>
          <w:sz w:val="28"/>
          <w:szCs w:val="28"/>
        </w:rPr>
        <w:t>_______________________                                         _______________________</w:t>
      </w:r>
    </w:p>
    <w:p w:rsidR="003644DB" w:rsidRPr="003644DB" w:rsidRDefault="003644DB" w:rsidP="003644DB">
      <w:pPr>
        <w:tabs>
          <w:tab w:val="right" w:pos="9923"/>
        </w:tabs>
        <w:spacing w:before="60"/>
        <w:ind w:firstLine="567"/>
      </w:pPr>
      <w:r w:rsidRPr="003644DB">
        <w:t xml:space="preserve">                    Должность                                                                                                                ФИО</w:t>
      </w:r>
    </w:p>
    <w:p w:rsidR="003644DB" w:rsidRPr="003644DB" w:rsidRDefault="003644DB" w:rsidP="003644DB">
      <w:pPr>
        <w:pageBreakBefore/>
        <w:widowControl/>
        <w:spacing w:line="276" w:lineRule="auto"/>
        <w:ind w:left="5041"/>
        <w:jc w:val="right"/>
        <w:rPr>
          <w:sz w:val="28"/>
          <w:szCs w:val="28"/>
          <w:lang w:eastAsia="ar-SA"/>
        </w:rPr>
      </w:pPr>
      <w:r w:rsidRPr="003644DB">
        <w:rPr>
          <w:sz w:val="28"/>
          <w:szCs w:val="28"/>
          <w:lang w:eastAsia="ar-SA"/>
        </w:rPr>
        <w:lastRenderedPageBreak/>
        <w:t>Приложение № 6</w:t>
      </w:r>
      <w:r w:rsidRPr="003644DB">
        <w:rPr>
          <w:sz w:val="28"/>
          <w:szCs w:val="28"/>
          <w:lang w:eastAsia="ar-SA"/>
        </w:rPr>
        <w:br/>
        <w:t>к Регламенту</w:t>
      </w:r>
    </w:p>
    <w:p w:rsidR="003644DB" w:rsidRPr="003644DB" w:rsidRDefault="003644DB" w:rsidP="003644DB">
      <w:pPr>
        <w:widowControl/>
        <w:spacing w:line="276" w:lineRule="auto"/>
        <w:ind w:left="5041"/>
        <w:jc w:val="right"/>
        <w:rPr>
          <w:sz w:val="28"/>
          <w:szCs w:val="28"/>
          <w:lang w:eastAsia="ar-SA"/>
        </w:rPr>
      </w:pPr>
    </w:p>
    <w:p w:rsidR="003644DB" w:rsidRPr="003644DB" w:rsidRDefault="003644DB" w:rsidP="003644DB">
      <w:pPr>
        <w:widowControl/>
        <w:autoSpaceDN/>
        <w:ind w:left="5040"/>
        <w:jc w:val="center"/>
        <w:textAlignment w:val="auto"/>
        <w:rPr>
          <w:kern w:val="0"/>
          <w:sz w:val="24"/>
          <w:szCs w:val="24"/>
          <w:lang w:eastAsia="ar-SA"/>
        </w:rPr>
      </w:pPr>
      <w:r w:rsidRPr="003644DB">
        <w:rPr>
          <w:kern w:val="0"/>
          <w:sz w:val="24"/>
          <w:szCs w:val="24"/>
          <w:lang w:eastAsia="ar-SA"/>
        </w:rPr>
        <w:t>УТВЕРЖДАЮ</w:t>
      </w:r>
    </w:p>
    <w:p w:rsidR="003644DB" w:rsidRPr="003644DB" w:rsidRDefault="003644DB" w:rsidP="003644DB">
      <w:pPr>
        <w:widowControl/>
        <w:autoSpaceDN/>
        <w:ind w:left="5040"/>
        <w:jc w:val="center"/>
        <w:textAlignment w:val="auto"/>
        <w:rPr>
          <w:kern w:val="0"/>
          <w:sz w:val="24"/>
          <w:szCs w:val="24"/>
          <w:lang w:eastAsia="ar-SA"/>
        </w:rPr>
      </w:pPr>
      <w:r w:rsidRPr="003644DB">
        <w:rPr>
          <w:kern w:val="0"/>
          <w:sz w:val="24"/>
          <w:szCs w:val="24"/>
          <w:lang w:eastAsia="ar-SA"/>
        </w:rPr>
        <w:t>Руководитель инспекции</w:t>
      </w:r>
      <w:r w:rsidRPr="003644DB">
        <w:rPr>
          <w:kern w:val="0"/>
          <w:sz w:val="24"/>
          <w:szCs w:val="24"/>
          <w:lang w:eastAsia="ar-SA"/>
        </w:rPr>
        <w:br/>
        <w:t>ФАС России</w:t>
      </w:r>
    </w:p>
    <w:tbl>
      <w:tblPr>
        <w:tblW w:w="0" w:type="auto"/>
        <w:tblInd w:w="5040" w:type="dxa"/>
        <w:tblLayout w:type="fixed"/>
        <w:tblLook w:val="0000" w:firstRow="0" w:lastRow="0" w:firstColumn="0" w:lastColumn="0" w:noHBand="0" w:noVBand="0"/>
      </w:tblPr>
      <w:tblGrid>
        <w:gridCol w:w="356"/>
        <w:gridCol w:w="524"/>
        <w:gridCol w:w="284"/>
        <w:gridCol w:w="708"/>
        <w:gridCol w:w="284"/>
        <w:gridCol w:w="992"/>
        <w:gridCol w:w="567"/>
        <w:gridCol w:w="519"/>
        <w:gridCol w:w="165"/>
        <w:gridCol w:w="239"/>
      </w:tblGrid>
      <w:tr w:rsidR="003644DB" w:rsidRPr="003644DB" w:rsidTr="00522D18">
        <w:tc>
          <w:tcPr>
            <w:tcW w:w="1872" w:type="dxa"/>
            <w:gridSpan w:val="4"/>
            <w:tcBorders>
              <w:bottom w:val="single" w:sz="4" w:space="0" w:color="000000"/>
            </w:tcBorders>
            <w:shd w:val="clear" w:color="auto" w:fill="auto"/>
          </w:tcPr>
          <w:p w:rsidR="003644DB" w:rsidRPr="003644DB" w:rsidRDefault="003644DB" w:rsidP="003644DB">
            <w:pPr>
              <w:widowControl/>
              <w:autoSpaceDN/>
              <w:snapToGrid w:val="0"/>
              <w:spacing w:before="60"/>
              <w:jc w:val="center"/>
              <w:textAlignment w:val="auto"/>
              <w:rPr>
                <w:kern w:val="0"/>
                <w:sz w:val="24"/>
                <w:szCs w:val="24"/>
                <w:lang w:eastAsia="ar-SA"/>
              </w:rPr>
            </w:pPr>
          </w:p>
        </w:tc>
        <w:tc>
          <w:tcPr>
            <w:tcW w:w="284" w:type="dxa"/>
            <w:shd w:val="clear" w:color="auto" w:fill="auto"/>
          </w:tcPr>
          <w:p w:rsidR="003644DB" w:rsidRPr="003644DB" w:rsidRDefault="003644DB" w:rsidP="003644DB">
            <w:pPr>
              <w:widowControl/>
              <w:autoSpaceDN/>
              <w:spacing w:before="60"/>
              <w:jc w:val="center"/>
              <w:textAlignment w:val="auto"/>
              <w:rPr>
                <w:i/>
                <w:kern w:val="0"/>
                <w:sz w:val="24"/>
                <w:szCs w:val="24"/>
                <w:lang w:eastAsia="ar-SA"/>
              </w:rPr>
            </w:pPr>
            <w:r w:rsidRPr="003644DB">
              <w:rPr>
                <w:kern w:val="0"/>
                <w:sz w:val="24"/>
                <w:szCs w:val="24"/>
                <w:lang w:eastAsia="ar-SA"/>
              </w:rPr>
              <w:t>/</w:t>
            </w:r>
          </w:p>
        </w:tc>
        <w:tc>
          <w:tcPr>
            <w:tcW w:w="2243" w:type="dxa"/>
            <w:gridSpan w:val="4"/>
            <w:tcBorders>
              <w:bottom w:val="single" w:sz="4" w:space="0" w:color="000000"/>
            </w:tcBorders>
            <w:shd w:val="clear" w:color="auto" w:fill="auto"/>
          </w:tcPr>
          <w:p w:rsidR="003644DB" w:rsidRPr="003644DB" w:rsidRDefault="003644DB" w:rsidP="003644DB">
            <w:pPr>
              <w:widowControl/>
              <w:autoSpaceDN/>
              <w:spacing w:before="60"/>
              <w:jc w:val="center"/>
              <w:textAlignment w:val="auto"/>
              <w:rPr>
                <w:kern w:val="0"/>
                <w:sz w:val="24"/>
                <w:szCs w:val="24"/>
                <w:lang w:eastAsia="ar-SA"/>
              </w:rPr>
            </w:pPr>
          </w:p>
        </w:tc>
        <w:tc>
          <w:tcPr>
            <w:tcW w:w="239" w:type="dxa"/>
            <w:shd w:val="clear" w:color="auto" w:fill="auto"/>
          </w:tcPr>
          <w:p w:rsidR="003644DB" w:rsidRPr="003644DB" w:rsidRDefault="003644DB" w:rsidP="003644DB">
            <w:pPr>
              <w:widowControl/>
              <w:autoSpaceDN/>
              <w:spacing w:before="60"/>
              <w:textAlignment w:val="auto"/>
              <w:rPr>
                <w:kern w:val="0"/>
                <w:sz w:val="24"/>
                <w:szCs w:val="24"/>
                <w:lang w:eastAsia="ar-SA"/>
              </w:rPr>
            </w:pPr>
            <w:r w:rsidRPr="003644DB">
              <w:rPr>
                <w:kern w:val="0"/>
                <w:sz w:val="24"/>
                <w:szCs w:val="24"/>
                <w:lang w:eastAsia="ar-SA"/>
              </w:rPr>
              <w:t>/</w:t>
            </w:r>
          </w:p>
        </w:tc>
      </w:tr>
      <w:tr w:rsidR="003644DB" w:rsidRPr="003644DB" w:rsidTr="00522D18">
        <w:tc>
          <w:tcPr>
            <w:tcW w:w="356" w:type="dxa"/>
            <w:shd w:val="clear" w:color="auto" w:fill="auto"/>
          </w:tcPr>
          <w:p w:rsidR="003644DB" w:rsidRPr="003644DB" w:rsidRDefault="003644DB" w:rsidP="003644DB">
            <w:pPr>
              <w:widowControl/>
              <w:autoSpaceDN/>
              <w:spacing w:before="60"/>
              <w:textAlignment w:val="auto"/>
              <w:rPr>
                <w:i/>
                <w:kern w:val="0"/>
                <w:sz w:val="24"/>
                <w:szCs w:val="24"/>
                <w:lang w:eastAsia="ar-SA"/>
              </w:rPr>
            </w:pPr>
            <w:r w:rsidRPr="003644DB">
              <w:rPr>
                <w:kern w:val="0"/>
                <w:sz w:val="24"/>
                <w:szCs w:val="24"/>
                <w:lang w:eastAsia="ar-SA"/>
              </w:rPr>
              <w:t>«</w:t>
            </w:r>
          </w:p>
        </w:tc>
        <w:tc>
          <w:tcPr>
            <w:tcW w:w="524" w:type="dxa"/>
            <w:tcBorders>
              <w:bottom w:val="single" w:sz="4" w:space="0" w:color="000000"/>
            </w:tcBorders>
            <w:shd w:val="clear" w:color="auto" w:fill="auto"/>
          </w:tcPr>
          <w:p w:rsidR="003644DB" w:rsidRPr="003644DB" w:rsidRDefault="003644DB" w:rsidP="003644DB">
            <w:pPr>
              <w:widowControl/>
              <w:autoSpaceDN/>
              <w:spacing w:before="60"/>
              <w:jc w:val="center"/>
              <w:textAlignment w:val="auto"/>
              <w:rPr>
                <w:kern w:val="0"/>
                <w:sz w:val="24"/>
                <w:szCs w:val="24"/>
                <w:lang w:eastAsia="ar-SA"/>
              </w:rPr>
            </w:pPr>
          </w:p>
        </w:tc>
        <w:tc>
          <w:tcPr>
            <w:tcW w:w="284" w:type="dxa"/>
            <w:shd w:val="clear" w:color="auto" w:fill="auto"/>
          </w:tcPr>
          <w:p w:rsidR="003644DB" w:rsidRPr="003644DB" w:rsidRDefault="003644DB" w:rsidP="003644DB">
            <w:pPr>
              <w:widowControl/>
              <w:autoSpaceDN/>
              <w:spacing w:before="60"/>
              <w:jc w:val="center"/>
              <w:textAlignment w:val="auto"/>
              <w:rPr>
                <w:i/>
                <w:kern w:val="0"/>
                <w:sz w:val="24"/>
                <w:szCs w:val="24"/>
                <w:lang w:eastAsia="ar-SA"/>
              </w:rPr>
            </w:pPr>
            <w:r w:rsidRPr="003644DB">
              <w:rPr>
                <w:kern w:val="0"/>
                <w:sz w:val="24"/>
                <w:szCs w:val="24"/>
                <w:lang w:eastAsia="ar-SA"/>
              </w:rPr>
              <w:t>»</w:t>
            </w:r>
          </w:p>
        </w:tc>
        <w:tc>
          <w:tcPr>
            <w:tcW w:w="1984" w:type="dxa"/>
            <w:gridSpan w:val="3"/>
            <w:tcBorders>
              <w:bottom w:val="single" w:sz="4" w:space="0" w:color="000000"/>
            </w:tcBorders>
            <w:shd w:val="clear" w:color="auto" w:fill="auto"/>
          </w:tcPr>
          <w:p w:rsidR="003644DB" w:rsidRPr="003644DB" w:rsidRDefault="003644DB" w:rsidP="003644DB">
            <w:pPr>
              <w:widowControl/>
              <w:autoSpaceDN/>
              <w:spacing w:before="60"/>
              <w:jc w:val="center"/>
              <w:textAlignment w:val="auto"/>
              <w:rPr>
                <w:kern w:val="0"/>
                <w:sz w:val="24"/>
                <w:szCs w:val="24"/>
                <w:lang w:eastAsia="ar-SA"/>
              </w:rPr>
            </w:pPr>
          </w:p>
        </w:tc>
        <w:tc>
          <w:tcPr>
            <w:tcW w:w="567" w:type="dxa"/>
            <w:shd w:val="clear" w:color="auto" w:fill="auto"/>
          </w:tcPr>
          <w:p w:rsidR="003644DB" w:rsidRPr="003644DB" w:rsidRDefault="003644DB" w:rsidP="003644DB">
            <w:pPr>
              <w:widowControl/>
              <w:autoSpaceDN/>
              <w:spacing w:before="60"/>
              <w:textAlignment w:val="auto"/>
              <w:rPr>
                <w:i/>
                <w:kern w:val="0"/>
                <w:sz w:val="24"/>
                <w:szCs w:val="24"/>
                <w:lang w:eastAsia="ar-SA"/>
              </w:rPr>
            </w:pPr>
            <w:r w:rsidRPr="003644DB">
              <w:rPr>
                <w:kern w:val="0"/>
                <w:sz w:val="24"/>
                <w:szCs w:val="24"/>
                <w:lang w:eastAsia="ar-SA"/>
              </w:rPr>
              <w:t>20</w:t>
            </w:r>
          </w:p>
        </w:tc>
        <w:tc>
          <w:tcPr>
            <w:tcW w:w="519" w:type="dxa"/>
            <w:tcBorders>
              <w:bottom w:val="single" w:sz="4" w:space="0" w:color="000000"/>
            </w:tcBorders>
            <w:shd w:val="clear" w:color="auto" w:fill="auto"/>
          </w:tcPr>
          <w:p w:rsidR="003644DB" w:rsidRPr="003644DB" w:rsidRDefault="003644DB" w:rsidP="003644DB">
            <w:pPr>
              <w:widowControl/>
              <w:autoSpaceDN/>
              <w:spacing w:before="60"/>
              <w:jc w:val="center"/>
              <w:textAlignment w:val="auto"/>
              <w:rPr>
                <w:kern w:val="0"/>
                <w:sz w:val="24"/>
                <w:szCs w:val="24"/>
                <w:lang w:eastAsia="ar-SA"/>
              </w:rPr>
            </w:pPr>
          </w:p>
        </w:tc>
        <w:tc>
          <w:tcPr>
            <w:tcW w:w="401" w:type="dxa"/>
            <w:gridSpan w:val="2"/>
            <w:shd w:val="clear" w:color="auto" w:fill="auto"/>
          </w:tcPr>
          <w:p w:rsidR="003644DB" w:rsidRPr="003644DB" w:rsidRDefault="003644DB" w:rsidP="003644DB">
            <w:pPr>
              <w:widowControl/>
              <w:autoSpaceDN/>
              <w:spacing w:before="60"/>
              <w:textAlignment w:val="auto"/>
              <w:rPr>
                <w:kern w:val="0"/>
                <w:sz w:val="24"/>
                <w:szCs w:val="24"/>
                <w:lang w:eastAsia="ar-SA"/>
              </w:rPr>
            </w:pPr>
            <w:r w:rsidRPr="003644DB">
              <w:rPr>
                <w:kern w:val="0"/>
                <w:sz w:val="24"/>
                <w:szCs w:val="24"/>
                <w:lang w:eastAsia="ar-SA"/>
              </w:rPr>
              <w:t>г.</w:t>
            </w:r>
          </w:p>
        </w:tc>
      </w:tr>
    </w:tbl>
    <w:p w:rsidR="003644DB" w:rsidRPr="003644DB" w:rsidRDefault="003644DB" w:rsidP="003644DB">
      <w:pPr>
        <w:widowControl/>
        <w:autoSpaceDN/>
        <w:ind w:left="5040"/>
        <w:textAlignment w:val="auto"/>
        <w:rPr>
          <w:kern w:val="0"/>
          <w:sz w:val="24"/>
          <w:szCs w:val="24"/>
          <w:lang w:eastAsia="ar-SA"/>
        </w:rPr>
      </w:pPr>
    </w:p>
    <w:p w:rsidR="003644DB" w:rsidRPr="003644DB" w:rsidRDefault="003644DB" w:rsidP="003644DB">
      <w:pPr>
        <w:widowControl/>
        <w:autoSpaceDN/>
        <w:textAlignment w:val="auto"/>
        <w:rPr>
          <w:kern w:val="0"/>
          <w:sz w:val="28"/>
          <w:szCs w:val="28"/>
          <w:lang w:eastAsia="ar-SA"/>
        </w:rPr>
      </w:pPr>
    </w:p>
    <w:tbl>
      <w:tblPr>
        <w:tblW w:w="0" w:type="auto"/>
        <w:tblLayout w:type="fixed"/>
        <w:tblLook w:val="0000" w:firstRow="0" w:lastRow="0" w:firstColumn="0" w:lastColumn="0" w:noHBand="0" w:noVBand="0"/>
      </w:tblPr>
      <w:tblGrid>
        <w:gridCol w:w="5985"/>
        <w:gridCol w:w="236"/>
        <w:gridCol w:w="3613"/>
      </w:tblGrid>
      <w:tr w:rsidR="003644DB" w:rsidRPr="003644DB" w:rsidTr="00522D18">
        <w:trPr>
          <w:trHeight w:val="480"/>
        </w:trPr>
        <w:tc>
          <w:tcPr>
            <w:tcW w:w="5985" w:type="dxa"/>
            <w:shd w:val="clear" w:color="auto" w:fill="auto"/>
          </w:tcPr>
          <w:p w:rsidR="003644DB" w:rsidRPr="003644DB" w:rsidRDefault="003644DB" w:rsidP="003644DB">
            <w:pPr>
              <w:widowControl/>
              <w:autoSpaceDN/>
              <w:jc w:val="right"/>
              <w:textAlignment w:val="auto"/>
              <w:rPr>
                <w:kern w:val="0"/>
                <w:sz w:val="24"/>
                <w:szCs w:val="24"/>
                <w:lang w:eastAsia="ar-SA"/>
              </w:rPr>
            </w:pPr>
            <w:r w:rsidRPr="003644DB">
              <w:rPr>
                <w:b/>
                <w:kern w:val="0"/>
                <w:sz w:val="28"/>
                <w:szCs w:val="28"/>
                <w:lang w:eastAsia="ar-SA"/>
              </w:rPr>
              <w:t>ОТЧЕТ № 1</w:t>
            </w:r>
          </w:p>
        </w:tc>
        <w:tc>
          <w:tcPr>
            <w:tcW w:w="236" w:type="dxa"/>
            <w:tcBorders>
              <w:bottom w:val="single" w:sz="4" w:space="0" w:color="000000"/>
            </w:tcBorders>
            <w:shd w:val="clear" w:color="auto" w:fill="auto"/>
          </w:tcPr>
          <w:p w:rsidR="003644DB" w:rsidRPr="003644DB" w:rsidRDefault="003644DB" w:rsidP="003644DB">
            <w:pPr>
              <w:widowControl/>
              <w:autoSpaceDN/>
              <w:snapToGrid w:val="0"/>
              <w:jc w:val="center"/>
              <w:textAlignment w:val="auto"/>
              <w:rPr>
                <w:kern w:val="0"/>
                <w:sz w:val="24"/>
                <w:szCs w:val="24"/>
                <w:lang w:eastAsia="ar-SA"/>
              </w:rPr>
            </w:pPr>
          </w:p>
        </w:tc>
        <w:tc>
          <w:tcPr>
            <w:tcW w:w="3613" w:type="dxa"/>
            <w:shd w:val="clear" w:color="auto" w:fill="auto"/>
          </w:tcPr>
          <w:p w:rsidR="003644DB" w:rsidRPr="003644DB" w:rsidRDefault="003644DB" w:rsidP="003644DB">
            <w:pPr>
              <w:widowControl/>
              <w:autoSpaceDN/>
              <w:snapToGrid w:val="0"/>
              <w:jc w:val="center"/>
              <w:textAlignment w:val="auto"/>
              <w:rPr>
                <w:b/>
                <w:kern w:val="0"/>
                <w:sz w:val="28"/>
                <w:szCs w:val="28"/>
                <w:lang w:eastAsia="ar-SA"/>
              </w:rPr>
            </w:pPr>
          </w:p>
        </w:tc>
      </w:tr>
    </w:tbl>
    <w:p w:rsidR="003644DB" w:rsidRPr="003644DB" w:rsidRDefault="003644DB" w:rsidP="003644DB">
      <w:pPr>
        <w:widowControl/>
        <w:autoSpaceDN/>
        <w:jc w:val="center"/>
        <w:textAlignment w:val="auto"/>
        <w:rPr>
          <w:b/>
          <w:kern w:val="0"/>
          <w:sz w:val="28"/>
          <w:szCs w:val="28"/>
          <w:lang w:eastAsia="ar-SA"/>
        </w:rPr>
      </w:pPr>
      <w:r w:rsidRPr="003644DB">
        <w:rPr>
          <w:b/>
          <w:kern w:val="0"/>
          <w:sz w:val="28"/>
          <w:szCs w:val="28"/>
          <w:lang w:eastAsia="ar-SA"/>
        </w:rPr>
        <w:t xml:space="preserve">об исследовании документов (информации), содержащихся </w:t>
      </w:r>
    </w:p>
    <w:p w:rsidR="003644DB" w:rsidRPr="003644DB" w:rsidRDefault="003644DB" w:rsidP="003644DB">
      <w:pPr>
        <w:widowControl/>
        <w:autoSpaceDN/>
        <w:jc w:val="center"/>
        <w:textAlignment w:val="auto"/>
        <w:rPr>
          <w:b/>
          <w:kern w:val="0"/>
          <w:sz w:val="28"/>
          <w:szCs w:val="28"/>
          <w:lang w:eastAsia="ar-SA"/>
        </w:rPr>
      </w:pPr>
      <w:r w:rsidRPr="003644DB">
        <w:rPr>
          <w:b/>
          <w:kern w:val="0"/>
          <w:sz w:val="28"/>
          <w:szCs w:val="28"/>
          <w:lang w:eastAsia="ar-SA"/>
        </w:rPr>
        <w:t>на электронном носителе информации</w:t>
      </w:r>
    </w:p>
    <w:p w:rsidR="003644DB" w:rsidRPr="003644DB" w:rsidRDefault="003644DB" w:rsidP="003644DB">
      <w:pPr>
        <w:widowControl/>
        <w:autoSpaceDN/>
        <w:jc w:val="center"/>
        <w:textAlignment w:val="auto"/>
        <w:rPr>
          <w:b/>
          <w:kern w:val="0"/>
          <w:sz w:val="28"/>
          <w:szCs w:val="28"/>
          <w:lang w:eastAsia="ar-SA"/>
        </w:rPr>
      </w:pPr>
    </w:p>
    <w:tbl>
      <w:tblPr>
        <w:tblW w:w="0" w:type="auto"/>
        <w:tblLayout w:type="fixed"/>
        <w:tblLook w:val="0000" w:firstRow="0" w:lastRow="0" w:firstColumn="0" w:lastColumn="0" w:noHBand="0" w:noVBand="0"/>
      </w:tblPr>
      <w:tblGrid>
        <w:gridCol w:w="2518"/>
        <w:gridCol w:w="4536"/>
        <w:gridCol w:w="2621"/>
      </w:tblGrid>
      <w:tr w:rsidR="003644DB" w:rsidRPr="003644DB" w:rsidTr="00522D18">
        <w:tc>
          <w:tcPr>
            <w:tcW w:w="2518" w:type="dxa"/>
            <w:tcBorders>
              <w:bottom w:val="single" w:sz="4" w:space="0" w:color="000000"/>
            </w:tcBorders>
            <w:shd w:val="clear" w:color="auto" w:fill="auto"/>
          </w:tcPr>
          <w:p w:rsidR="003644DB" w:rsidRPr="003644DB" w:rsidRDefault="003644DB" w:rsidP="003644DB">
            <w:pPr>
              <w:widowControl/>
              <w:autoSpaceDN/>
              <w:jc w:val="center"/>
              <w:textAlignment w:val="auto"/>
              <w:rPr>
                <w:kern w:val="0"/>
                <w:sz w:val="28"/>
                <w:szCs w:val="28"/>
                <w:lang w:eastAsia="ar-SA"/>
              </w:rPr>
            </w:pPr>
          </w:p>
        </w:tc>
        <w:tc>
          <w:tcPr>
            <w:tcW w:w="4536" w:type="dxa"/>
            <w:shd w:val="clear" w:color="auto" w:fill="auto"/>
          </w:tcPr>
          <w:p w:rsidR="003644DB" w:rsidRPr="003644DB" w:rsidRDefault="003644DB" w:rsidP="003644DB">
            <w:pPr>
              <w:widowControl/>
              <w:autoSpaceDN/>
              <w:snapToGrid w:val="0"/>
              <w:jc w:val="right"/>
              <w:textAlignment w:val="auto"/>
              <w:rPr>
                <w:kern w:val="0"/>
                <w:sz w:val="28"/>
                <w:szCs w:val="28"/>
                <w:lang w:eastAsia="ar-SA"/>
              </w:rPr>
            </w:pPr>
          </w:p>
        </w:tc>
        <w:tc>
          <w:tcPr>
            <w:tcW w:w="2621" w:type="dxa"/>
            <w:tcBorders>
              <w:bottom w:val="single" w:sz="4" w:space="0" w:color="000000"/>
            </w:tcBorders>
            <w:shd w:val="clear" w:color="auto" w:fill="auto"/>
          </w:tcPr>
          <w:p w:rsidR="003644DB" w:rsidRPr="003644DB" w:rsidRDefault="003644DB" w:rsidP="003644DB">
            <w:pPr>
              <w:widowControl/>
              <w:autoSpaceDN/>
              <w:jc w:val="center"/>
              <w:textAlignment w:val="auto"/>
              <w:rPr>
                <w:kern w:val="0"/>
                <w:sz w:val="24"/>
                <w:szCs w:val="24"/>
                <w:lang w:eastAsia="ar-SA"/>
              </w:rPr>
            </w:pPr>
          </w:p>
        </w:tc>
      </w:tr>
    </w:tbl>
    <w:p w:rsidR="003644DB" w:rsidRPr="003644DB" w:rsidRDefault="003644DB" w:rsidP="003644DB">
      <w:pPr>
        <w:widowControl/>
        <w:autoSpaceDN/>
        <w:textAlignment w:val="auto"/>
        <w:rPr>
          <w:kern w:val="0"/>
          <w:sz w:val="24"/>
          <w:szCs w:val="24"/>
          <w:lang w:eastAsia="ar-SA"/>
        </w:rPr>
      </w:pPr>
    </w:p>
    <w:p w:rsidR="003644DB" w:rsidRPr="003644DB" w:rsidRDefault="003644DB" w:rsidP="003644DB">
      <w:pPr>
        <w:widowControl/>
        <w:autoSpaceDN/>
        <w:textAlignment w:val="auto"/>
        <w:rPr>
          <w:kern w:val="0"/>
          <w:sz w:val="28"/>
          <w:szCs w:val="28"/>
          <w:lang w:eastAsia="ar-SA"/>
        </w:rPr>
      </w:pPr>
    </w:p>
    <w:tbl>
      <w:tblPr>
        <w:tblW w:w="0" w:type="auto"/>
        <w:tblLayout w:type="fixed"/>
        <w:tblLook w:val="0000" w:firstRow="0" w:lastRow="0" w:firstColumn="0" w:lastColumn="0" w:noHBand="0" w:noVBand="0"/>
      </w:tblPr>
      <w:tblGrid>
        <w:gridCol w:w="3510"/>
        <w:gridCol w:w="142"/>
        <w:gridCol w:w="567"/>
        <w:gridCol w:w="5456"/>
      </w:tblGrid>
      <w:tr w:rsidR="003644DB" w:rsidRPr="003644DB" w:rsidTr="00522D18">
        <w:tc>
          <w:tcPr>
            <w:tcW w:w="3652" w:type="dxa"/>
            <w:gridSpan w:val="2"/>
            <w:shd w:val="clear" w:color="auto" w:fill="auto"/>
            <w:vAlign w:val="bottom"/>
          </w:tcPr>
          <w:p w:rsidR="003644DB" w:rsidRPr="003644DB" w:rsidRDefault="003644DB" w:rsidP="003644DB">
            <w:pPr>
              <w:widowControl/>
              <w:tabs>
                <w:tab w:val="left" w:pos="0"/>
                <w:tab w:val="center" w:pos="4767"/>
              </w:tabs>
              <w:autoSpaceDN/>
              <w:spacing w:before="60"/>
              <w:ind w:firstLine="720"/>
              <w:jc w:val="right"/>
              <w:textAlignment w:val="auto"/>
              <w:rPr>
                <w:i/>
                <w:kern w:val="0"/>
                <w:sz w:val="26"/>
                <w:szCs w:val="26"/>
                <w:lang w:eastAsia="ar-SA"/>
              </w:rPr>
            </w:pPr>
            <w:r w:rsidRPr="003644DB">
              <w:rPr>
                <w:kern w:val="0"/>
                <w:sz w:val="28"/>
                <w:szCs w:val="28"/>
                <w:lang w:eastAsia="ar-SA"/>
              </w:rPr>
              <w:t>На основании приказа</w:t>
            </w:r>
          </w:p>
        </w:tc>
        <w:tc>
          <w:tcPr>
            <w:tcW w:w="6023" w:type="dxa"/>
            <w:gridSpan w:val="2"/>
            <w:tcBorders>
              <w:bottom w:val="single" w:sz="4" w:space="0" w:color="000000"/>
            </w:tcBorders>
            <w:shd w:val="clear" w:color="auto" w:fill="auto"/>
            <w:vAlign w:val="bottom"/>
          </w:tcPr>
          <w:p w:rsidR="003644DB" w:rsidRPr="003644DB" w:rsidRDefault="003644DB" w:rsidP="003644DB">
            <w:pPr>
              <w:widowControl/>
              <w:autoSpaceDN/>
              <w:spacing w:before="60"/>
              <w:jc w:val="center"/>
              <w:textAlignment w:val="auto"/>
              <w:rPr>
                <w:i/>
                <w:kern w:val="0"/>
                <w:sz w:val="26"/>
                <w:szCs w:val="26"/>
                <w:lang w:eastAsia="ar-SA"/>
              </w:rPr>
            </w:pPr>
            <w:r w:rsidRPr="003644DB">
              <w:rPr>
                <w:i/>
                <w:kern w:val="0"/>
                <w:sz w:val="26"/>
                <w:szCs w:val="26"/>
                <w:lang w:eastAsia="ar-SA"/>
              </w:rPr>
              <w:t xml:space="preserve">ФАС России от      «О проведении </w:t>
            </w:r>
          </w:p>
        </w:tc>
      </w:tr>
      <w:tr w:rsidR="003644DB" w:rsidRPr="003644DB" w:rsidTr="00522D18">
        <w:tc>
          <w:tcPr>
            <w:tcW w:w="9675" w:type="dxa"/>
            <w:gridSpan w:val="4"/>
            <w:tcBorders>
              <w:bottom w:val="single" w:sz="4" w:space="0" w:color="000000"/>
            </w:tcBorders>
            <w:shd w:val="clear" w:color="auto" w:fill="auto"/>
            <w:vAlign w:val="bottom"/>
          </w:tcPr>
          <w:p w:rsidR="003644DB" w:rsidRPr="003644DB" w:rsidRDefault="003644DB" w:rsidP="003644DB">
            <w:pPr>
              <w:widowControl/>
              <w:autoSpaceDN/>
              <w:snapToGrid w:val="0"/>
              <w:spacing w:before="60"/>
              <w:jc w:val="center"/>
              <w:textAlignment w:val="auto"/>
              <w:rPr>
                <w:i/>
                <w:kern w:val="0"/>
                <w:sz w:val="26"/>
                <w:szCs w:val="26"/>
                <w:lang w:eastAsia="ar-SA"/>
              </w:rPr>
            </w:pPr>
            <w:r w:rsidRPr="003644DB">
              <w:rPr>
                <w:i/>
                <w:kern w:val="0"/>
                <w:sz w:val="26"/>
                <w:szCs w:val="26"/>
                <w:lang w:eastAsia="ar-SA"/>
              </w:rPr>
              <w:t>внеплановой выездной проверки»</w:t>
            </w:r>
          </w:p>
        </w:tc>
      </w:tr>
      <w:tr w:rsidR="003644DB" w:rsidRPr="003644DB" w:rsidTr="00522D18">
        <w:tc>
          <w:tcPr>
            <w:tcW w:w="9675" w:type="dxa"/>
            <w:gridSpan w:val="4"/>
            <w:tcBorders>
              <w:top w:val="single" w:sz="4" w:space="0" w:color="000000"/>
            </w:tcBorders>
            <w:shd w:val="clear" w:color="auto" w:fill="auto"/>
            <w:vAlign w:val="bottom"/>
          </w:tcPr>
          <w:p w:rsidR="003644DB" w:rsidRPr="003644DB" w:rsidRDefault="003644DB" w:rsidP="003644DB">
            <w:pPr>
              <w:widowControl/>
              <w:autoSpaceDN/>
              <w:jc w:val="center"/>
              <w:textAlignment w:val="auto"/>
              <w:rPr>
                <w:kern w:val="0"/>
                <w:lang w:eastAsia="ar-SA"/>
              </w:rPr>
            </w:pPr>
            <w:r w:rsidRPr="003644DB">
              <w:rPr>
                <w:kern w:val="0"/>
                <w:lang w:eastAsia="ar-SA"/>
              </w:rPr>
              <w:t>(наименование органа, номер и дата  приказа о проведении проверки)</w:t>
            </w:r>
          </w:p>
        </w:tc>
      </w:tr>
      <w:tr w:rsidR="003644DB" w:rsidRPr="003644DB" w:rsidTr="00522D18">
        <w:tc>
          <w:tcPr>
            <w:tcW w:w="4219" w:type="dxa"/>
            <w:gridSpan w:val="3"/>
            <w:shd w:val="clear" w:color="auto" w:fill="auto"/>
            <w:vAlign w:val="bottom"/>
          </w:tcPr>
          <w:p w:rsidR="003644DB" w:rsidRPr="003644DB" w:rsidRDefault="003644DB" w:rsidP="003644DB">
            <w:pPr>
              <w:widowControl/>
              <w:autoSpaceDN/>
              <w:spacing w:before="120"/>
              <w:textAlignment w:val="auto"/>
              <w:rPr>
                <w:i/>
                <w:kern w:val="0"/>
                <w:sz w:val="28"/>
                <w:szCs w:val="28"/>
                <w:lang w:eastAsia="ar-SA"/>
              </w:rPr>
            </w:pPr>
            <w:r w:rsidRPr="003644DB">
              <w:rPr>
                <w:kern w:val="0"/>
                <w:sz w:val="28"/>
                <w:szCs w:val="28"/>
                <w:lang w:eastAsia="ar-SA"/>
              </w:rPr>
              <w:t>проведена проверка в отношении</w:t>
            </w:r>
          </w:p>
        </w:tc>
        <w:tc>
          <w:tcPr>
            <w:tcW w:w="5456" w:type="dxa"/>
            <w:tcBorders>
              <w:bottom w:val="single" w:sz="4" w:space="0" w:color="000000"/>
            </w:tcBorders>
            <w:shd w:val="clear" w:color="auto" w:fill="auto"/>
            <w:vAlign w:val="bottom"/>
          </w:tcPr>
          <w:p w:rsidR="003644DB" w:rsidRPr="003644DB" w:rsidRDefault="003644DB" w:rsidP="003644DB">
            <w:pPr>
              <w:widowControl/>
              <w:autoSpaceDN/>
              <w:spacing w:before="60"/>
              <w:jc w:val="center"/>
              <w:textAlignment w:val="auto"/>
              <w:rPr>
                <w:i/>
                <w:kern w:val="0"/>
                <w:sz w:val="28"/>
                <w:szCs w:val="28"/>
                <w:lang w:eastAsia="ar-SA"/>
              </w:rPr>
            </w:pPr>
          </w:p>
        </w:tc>
      </w:tr>
      <w:tr w:rsidR="003644DB" w:rsidRPr="003644DB" w:rsidTr="00522D18">
        <w:tc>
          <w:tcPr>
            <w:tcW w:w="9675" w:type="dxa"/>
            <w:gridSpan w:val="4"/>
            <w:tcBorders>
              <w:bottom w:val="single" w:sz="4" w:space="0" w:color="000000"/>
            </w:tcBorders>
            <w:shd w:val="clear" w:color="auto" w:fill="auto"/>
            <w:vAlign w:val="bottom"/>
          </w:tcPr>
          <w:p w:rsidR="003644DB" w:rsidRPr="003644DB" w:rsidRDefault="003644DB" w:rsidP="003644DB">
            <w:pPr>
              <w:widowControl/>
              <w:autoSpaceDN/>
              <w:snapToGrid w:val="0"/>
              <w:spacing w:before="60"/>
              <w:jc w:val="center"/>
              <w:textAlignment w:val="auto"/>
              <w:rPr>
                <w:i/>
                <w:kern w:val="0"/>
                <w:sz w:val="28"/>
                <w:szCs w:val="28"/>
                <w:lang w:eastAsia="ar-SA"/>
              </w:rPr>
            </w:pPr>
          </w:p>
        </w:tc>
      </w:tr>
      <w:tr w:rsidR="003644DB" w:rsidRPr="003644DB" w:rsidTr="00522D18">
        <w:tc>
          <w:tcPr>
            <w:tcW w:w="9675" w:type="dxa"/>
            <w:gridSpan w:val="4"/>
            <w:tcBorders>
              <w:bottom w:val="single" w:sz="4" w:space="0" w:color="000000"/>
            </w:tcBorders>
            <w:shd w:val="clear" w:color="auto" w:fill="auto"/>
            <w:vAlign w:val="bottom"/>
          </w:tcPr>
          <w:p w:rsidR="003644DB" w:rsidRPr="003644DB" w:rsidRDefault="003644DB" w:rsidP="003644DB">
            <w:pPr>
              <w:widowControl/>
              <w:autoSpaceDN/>
              <w:snapToGrid w:val="0"/>
              <w:spacing w:before="60"/>
              <w:jc w:val="center"/>
              <w:textAlignment w:val="auto"/>
              <w:rPr>
                <w:i/>
                <w:kern w:val="0"/>
                <w:sz w:val="28"/>
                <w:szCs w:val="28"/>
                <w:lang w:eastAsia="ar-SA"/>
              </w:rPr>
            </w:pPr>
          </w:p>
        </w:tc>
      </w:tr>
      <w:tr w:rsidR="003644DB" w:rsidRPr="003644DB" w:rsidTr="00522D18">
        <w:tc>
          <w:tcPr>
            <w:tcW w:w="9675" w:type="dxa"/>
            <w:gridSpan w:val="4"/>
            <w:tcBorders>
              <w:top w:val="single" w:sz="4" w:space="0" w:color="000000"/>
            </w:tcBorders>
            <w:shd w:val="clear" w:color="auto" w:fill="auto"/>
            <w:vAlign w:val="bottom"/>
          </w:tcPr>
          <w:p w:rsidR="003644DB" w:rsidRPr="003644DB" w:rsidRDefault="003644DB" w:rsidP="003644DB">
            <w:pPr>
              <w:widowControl/>
              <w:autoSpaceDN/>
              <w:jc w:val="center"/>
              <w:textAlignment w:val="auto"/>
              <w:rPr>
                <w:kern w:val="0"/>
                <w:lang w:eastAsia="ar-SA"/>
              </w:rPr>
            </w:pPr>
            <w:r w:rsidRPr="003644DB">
              <w:rPr>
                <w:kern w:val="0"/>
                <w:lang w:eastAsia="ar-SA"/>
              </w:rPr>
              <w:t>(указывается полное наименование проверяемого лица, ИНН)</w:t>
            </w:r>
          </w:p>
        </w:tc>
      </w:tr>
      <w:tr w:rsidR="003644DB" w:rsidRPr="003644DB" w:rsidTr="00522D18">
        <w:tc>
          <w:tcPr>
            <w:tcW w:w="3510" w:type="dxa"/>
            <w:shd w:val="clear" w:color="auto" w:fill="auto"/>
            <w:vAlign w:val="bottom"/>
          </w:tcPr>
          <w:p w:rsidR="003644DB" w:rsidRPr="003644DB" w:rsidRDefault="003644DB" w:rsidP="003644DB">
            <w:pPr>
              <w:widowControl/>
              <w:autoSpaceDN/>
              <w:spacing w:before="120"/>
              <w:textAlignment w:val="auto"/>
              <w:rPr>
                <w:i/>
                <w:kern w:val="0"/>
                <w:sz w:val="28"/>
                <w:szCs w:val="28"/>
                <w:lang w:eastAsia="ar-SA"/>
              </w:rPr>
            </w:pPr>
            <w:r w:rsidRPr="003644DB">
              <w:rPr>
                <w:kern w:val="0"/>
                <w:sz w:val="28"/>
                <w:szCs w:val="28"/>
                <w:lang w:eastAsia="ar-SA"/>
              </w:rPr>
              <w:t>расположенного по адресу:</w:t>
            </w:r>
          </w:p>
        </w:tc>
        <w:tc>
          <w:tcPr>
            <w:tcW w:w="6165" w:type="dxa"/>
            <w:gridSpan w:val="3"/>
            <w:tcBorders>
              <w:bottom w:val="single" w:sz="4" w:space="0" w:color="000000"/>
            </w:tcBorders>
            <w:shd w:val="clear" w:color="auto" w:fill="auto"/>
            <w:vAlign w:val="bottom"/>
          </w:tcPr>
          <w:p w:rsidR="003644DB" w:rsidRPr="003644DB" w:rsidRDefault="003644DB" w:rsidP="003644DB">
            <w:pPr>
              <w:widowControl/>
              <w:autoSpaceDN/>
              <w:spacing w:before="60"/>
              <w:jc w:val="center"/>
              <w:textAlignment w:val="auto"/>
              <w:rPr>
                <w:i/>
                <w:kern w:val="0"/>
                <w:sz w:val="28"/>
                <w:szCs w:val="28"/>
                <w:lang w:eastAsia="ar-SA"/>
              </w:rPr>
            </w:pPr>
          </w:p>
        </w:tc>
      </w:tr>
      <w:tr w:rsidR="003644DB" w:rsidRPr="003644DB" w:rsidTr="00522D18">
        <w:tc>
          <w:tcPr>
            <w:tcW w:w="9675" w:type="dxa"/>
            <w:gridSpan w:val="4"/>
            <w:tcBorders>
              <w:bottom w:val="single" w:sz="4" w:space="0" w:color="000000"/>
            </w:tcBorders>
            <w:shd w:val="clear" w:color="auto" w:fill="auto"/>
            <w:vAlign w:val="bottom"/>
          </w:tcPr>
          <w:p w:rsidR="003644DB" w:rsidRPr="003644DB" w:rsidRDefault="003644DB" w:rsidP="003644DB">
            <w:pPr>
              <w:widowControl/>
              <w:autoSpaceDN/>
              <w:snapToGrid w:val="0"/>
              <w:spacing w:before="60"/>
              <w:jc w:val="center"/>
              <w:textAlignment w:val="auto"/>
              <w:rPr>
                <w:i/>
                <w:kern w:val="0"/>
                <w:sz w:val="28"/>
                <w:szCs w:val="28"/>
                <w:lang w:eastAsia="ar-SA"/>
              </w:rPr>
            </w:pPr>
          </w:p>
        </w:tc>
      </w:tr>
      <w:tr w:rsidR="003644DB" w:rsidRPr="003644DB" w:rsidTr="00522D18">
        <w:tc>
          <w:tcPr>
            <w:tcW w:w="9675" w:type="dxa"/>
            <w:gridSpan w:val="4"/>
            <w:tcBorders>
              <w:bottom w:val="single" w:sz="4" w:space="0" w:color="000000"/>
            </w:tcBorders>
            <w:shd w:val="clear" w:color="auto" w:fill="auto"/>
            <w:vAlign w:val="bottom"/>
          </w:tcPr>
          <w:p w:rsidR="003644DB" w:rsidRPr="003644DB" w:rsidRDefault="003644DB" w:rsidP="003644DB">
            <w:pPr>
              <w:widowControl/>
              <w:autoSpaceDN/>
              <w:snapToGrid w:val="0"/>
              <w:spacing w:before="60"/>
              <w:jc w:val="center"/>
              <w:textAlignment w:val="auto"/>
              <w:rPr>
                <w:i/>
                <w:kern w:val="0"/>
                <w:sz w:val="28"/>
                <w:szCs w:val="28"/>
                <w:lang w:eastAsia="ar-SA"/>
              </w:rPr>
            </w:pPr>
          </w:p>
        </w:tc>
      </w:tr>
      <w:tr w:rsidR="003644DB" w:rsidRPr="003644DB" w:rsidTr="00522D18">
        <w:tc>
          <w:tcPr>
            <w:tcW w:w="9675" w:type="dxa"/>
            <w:gridSpan w:val="4"/>
            <w:tcBorders>
              <w:top w:val="single" w:sz="4" w:space="0" w:color="000000"/>
            </w:tcBorders>
            <w:shd w:val="clear" w:color="auto" w:fill="auto"/>
            <w:vAlign w:val="bottom"/>
          </w:tcPr>
          <w:p w:rsidR="003644DB" w:rsidRPr="003644DB" w:rsidRDefault="003644DB" w:rsidP="003644DB">
            <w:pPr>
              <w:widowControl/>
              <w:tabs>
                <w:tab w:val="left" w:pos="0"/>
                <w:tab w:val="center" w:pos="4767"/>
              </w:tabs>
              <w:autoSpaceDN/>
              <w:spacing w:line="276" w:lineRule="auto"/>
              <w:jc w:val="center"/>
              <w:textAlignment w:val="auto"/>
              <w:rPr>
                <w:kern w:val="0"/>
                <w:lang w:eastAsia="ar-SA"/>
              </w:rPr>
            </w:pPr>
            <w:r w:rsidRPr="003644DB">
              <w:rPr>
                <w:kern w:val="0"/>
                <w:lang w:eastAsia="ar-SA"/>
              </w:rPr>
              <w:t>(указывается индекс, адрес проверяемого лица)</w:t>
            </w:r>
          </w:p>
        </w:tc>
      </w:tr>
    </w:tbl>
    <w:p w:rsidR="003644DB" w:rsidRPr="003644DB" w:rsidRDefault="003644DB" w:rsidP="003644DB">
      <w:pPr>
        <w:widowControl/>
        <w:autoSpaceDN/>
        <w:textAlignment w:val="auto"/>
        <w:rPr>
          <w:kern w:val="0"/>
          <w:sz w:val="24"/>
          <w:szCs w:val="24"/>
          <w:lang w:eastAsia="ar-SA"/>
        </w:rPr>
      </w:pPr>
    </w:p>
    <w:tbl>
      <w:tblPr>
        <w:tblW w:w="0" w:type="auto"/>
        <w:tblLayout w:type="fixed"/>
        <w:tblLook w:val="0000" w:firstRow="0" w:lastRow="0" w:firstColumn="0" w:lastColumn="0" w:noHBand="0" w:noVBand="0"/>
      </w:tblPr>
      <w:tblGrid>
        <w:gridCol w:w="2235"/>
        <w:gridCol w:w="2693"/>
        <w:gridCol w:w="2835"/>
        <w:gridCol w:w="142"/>
        <w:gridCol w:w="1770"/>
      </w:tblGrid>
      <w:tr w:rsidR="003644DB" w:rsidRPr="003644DB" w:rsidTr="00522D18">
        <w:tc>
          <w:tcPr>
            <w:tcW w:w="9675" w:type="dxa"/>
            <w:gridSpan w:val="5"/>
            <w:shd w:val="clear" w:color="auto" w:fill="auto"/>
          </w:tcPr>
          <w:p w:rsidR="003644DB" w:rsidRPr="003644DB" w:rsidRDefault="003644DB" w:rsidP="003644DB">
            <w:pPr>
              <w:widowControl/>
              <w:autoSpaceDN/>
              <w:ind w:firstLine="709"/>
              <w:jc w:val="both"/>
              <w:textAlignment w:val="auto"/>
              <w:rPr>
                <w:spacing w:val="6"/>
                <w:kern w:val="0"/>
                <w:sz w:val="28"/>
                <w:szCs w:val="28"/>
                <w:lang w:eastAsia="ar-SA"/>
              </w:rPr>
            </w:pPr>
            <w:r w:rsidRPr="003644DB">
              <w:rPr>
                <w:kern w:val="0"/>
                <w:sz w:val="28"/>
                <w:szCs w:val="28"/>
                <w:lang w:eastAsia="ar-SA"/>
              </w:rPr>
              <w:t xml:space="preserve">В ходе проведения осмотра </w:t>
            </w:r>
            <w:r w:rsidRPr="003644DB">
              <w:rPr>
                <w:spacing w:val="6"/>
                <w:kern w:val="0"/>
                <w:sz w:val="28"/>
                <w:szCs w:val="28"/>
                <w:lang w:eastAsia="ar-SA"/>
              </w:rPr>
              <w:t>территорий, помещений, документов и</w:t>
            </w:r>
            <w:r w:rsidRPr="003644DB">
              <w:rPr>
                <w:spacing w:val="6"/>
                <w:kern w:val="0"/>
                <w:sz w:val="28"/>
                <w:szCs w:val="28"/>
                <w:lang w:eastAsia="ar-SA"/>
              </w:rPr>
              <w:br/>
            </w:r>
          </w:p>
        </w:tc>
      </w:tr>
      <w:tr w:rsidR="003644DB" w:rsidRPr="003644DB" w:rsidTr="00522D18">
        <w:tc>
          <w:tcPr>
            <w:tcW w:w="4928" w:type="dxa"/>
            <w:gridSpan w:val="2"/>
            <w:shd w:val="clear" w:color="auto" w:fill="auto"/>
          </w:tcPr>
          <w:p w:rsidR="003644DB" w:rsidRPr="003644DB" w:rsidRDefault="003644DB" w:rsidP="003644DB">
            <w:pPr>
              <w:widowControl/>
              <w:autoSpaceDN/>
              <w:textAlignment w:val="auto"/>
              <w:rPr>
                <w:i/>
                <w:kern w:val="0"/>
                <w:sz w:val="28"/>
                <w:szCs w:val="28"/>
                <w:lang w:eastAsia="ar-SA"/>
              </w:rPr>
            </w:pPr>
            <w:r w:rsidRPr="003644DB">
              <w:rPr>
                <w:spacing w:val="6"/>
                <w:kern w:val="0"/>
                <w:sz w:val="28"/>
                <w:szCs w:val="28"/>
                <w:lang w:eastAsia="ar-SA"/>
              </w:rPr>
              <w:t xml:space="preserve">предметов проверяемого лица, </w:t>
            </w:r>
            <w:r w:rsidRPr="003644DB">
              <w:rPr>
                <w:kern w:val="0"/>
                <w:sz w:val="28"/>
                <w:szCs w:val="28"/>
                <w:lang w:eastAsia="ar-SA"/>
              </w:rPr>
              <w:t>путем</w:t>
            </w:r>
          </w:p>
        </w:tc>
        <w:tc>
          <w:tcPr>
            <w:tcW w:w="2977" w:type="dxa"/>
            <w:gridSpan w:val="2"/>
            <w:tcBorders>
              <w:bottom w:val="single" w:sz="4" w:space="0" w:color="000000"/>
            </w:tcBorders>
            <w:shd w:val="clear" w:color="auto" w:fill="auto"/>
          </w:tcPr>
          <w:p w:rsidR="003644DB" w:rsidRPr="003644DB" w:rsidRDefault="003644DB" w:rsidP="003644DB">
            <w:pPr>
              <w:widowControl/>
              <w:autoSpaceDN/>
              <w:jc w:val="center"/>
              <w:textAlignment w:val="auto"/>
              <w:rPr>
                <w:kern w:val="0"/>
                <w:sz w:val="28"/>
                <w:szCs w:val="28"/>
                <w:lang w:eastAsia="ar-SA"/>
              </w:rPr>
            </w:pPr>
          </w:p>
        </w:tc>
        <w:tc>
          <w:tcPr>
            <w:tcW w:w="1770" w:type="dxa"/>
            <w:shd w:val="clear" w:color="auto" w:fill="auto"/>
          </w:tcPr>
          <w:p w:rsidR="003644DB" w:rsidRPr="003644DB" w:rsidRDefault="003644DB" w:rsidP="003644DB">
            <w:pPr>
              <w:widowControl/>
              <w:autoSpaceDN/>
              <w:textAlignment w:val="auto"/>
              <w:rPr>
                <w:kern w:val="0"/>
                <w:sz w:val="16"/>
                <w:szCs w:val="16"/>
                <w:lang w:eastAsia="ar-SA"/>
              </w:rPr>
            </w:pPr>
            <w:r w:rsidRPr="003644DB">
              <w:rPr>
                <w:kern w:val="0"/>
                <w:sz w:val="28"/>
                <w:szCs w:val="28"/>
                <w:lang w:eastAsia="ar-SA"/>
              </w:rPr>
              <w:t xml:space="preserve">копирования </w:t>
            </w:r>
          </w:p>
        </w:tc>
      </w:tr>
      <w:tr w:rsidR="003644DB" w:rsidRPr="003644DB" w:rsidTr="00522D18">
        <w:tc>
          <w:tcPr>
            <w:tcW w:w="4928" w:type="dxa"/>
            <w:gridSpan w:val="2"/>
            <w:shd w:val="clear" w:color="auto" w:fill="auto"/>
          </w:tcPr>
          <w:p w:rsidR="003644DB" w:rsidRPr="003644DB" w:rsidRDefault="003644DB" w:rsidP="003644DB">
            <w:pPr>
              <w:widowControl/>
              <w:autoSpaceDN/>
              <w:snapToGrid w:val="0"/>
              <w:textAlignment w:val="auto"/>
              <w:rPr>
                <w:kern w:val="0"/>
                <w:sz w:val="16"/>
                <w:szCs w:val="16"/>
                <w:lang w:eastAsia="ar-SA"/>
              </w:rPr>
            </w:pPr>
          </w:p>
        </w:tc>
        <w:tc>
          <w:tcPr>
            <w:tcW w:w="2977" w:type="dxa"/>
            <w:gridSpan w:val="2"/>
            <w:shd w:val="clear" w:color="auto" w:fill="auto"/>
          </w:tcPr>
          <w:p w:rsidR="003644DB" w:rsidRPr="003644DB" w:rsidRDefault="003644DB" w:rsidP="003644DB">
            <w:pPr>
              <w:widowControl/>
              <w:tabs>
                <w:tab w:val="left" w:pos="0"/>
                <w:tab w:val="center" w:pos="4767"/>
              </w:tabs>
              <w:autoSpaceDN/>
              <w:spacing w:line="360" w:lineRule="auto"/>
              <w:jc w:val="center"/>
              <w:textAlignment w:val="auto"/>
              <w:rPr>
                <w:kern w:val="0"/>
                <w:lang w:eastAsia="ar-SA"/>
              </w:rPr>
            </w:pPr>
            <w:r w:rsidRPr="003644DB">
              <w:rPr>
                <w:kern w:val="0"/>
                <w:lang w:eastAsia="ar-SA"/>
              </w:rPr>
              <w:t>(посекторного/побитового)</w:t>
            </w:r>
          </w:p>
        </w:tc>
        <w:tc>
          <w:tcPr>
            <w:tcW w:w="1770" w:type="dxa"/>
            <w:shd w:val="clear" w:color="auto" w:fill="auto"/>
          </w:tcPr>
          <w:p w:rsidR="003644DB" w:rsidRPr="003644DB" w:rsidRDefault="003644DB" w:rsidP="003644DB">
            <w:pPr>
              <w:widowControl/>
              <w:autoSpaceDN/>
              <w:snapToGrid w:val="0"/>
              <w:textAlignment w:val="auto"/>
              <w:rPr>
                <w:kern w:val="0"/>
                <w:sz w:val="16"/>
                <w:szCs w:val="16"/>
                <w:lang w:eastAsia="ar-SA"/>
              </w:rPr>
            </w:pPr>
          </w:p>
        </w:tc>
      </w:tr>
      <w:tr w:rsidR="003644DB" w:rsidRPr="003644DB" w:rsidTr="00522D18">
        <w:tc>
          <w:tcPr>
            <w:tcW w:w="7763" w:type="dxa"/>
            <w:gridSpan w:val="3"/>
            <w:shd w:val="clear" w:color="auto" w:fill="auto"/>
          </w:tcPr>
          <w:p w:rsidR="003644DB" w:rsidRPr="003644DB" w:rsidRDefault="003644DB" w:rsidP="003644DB">
            <w:pPr>
              <w:widowControl/>
              <w:autoSpaceDN/>
              <w:textAlignment w:val="auto"/>
              <w:rPr>
                <w:i/>
                <w:kern w:val="0"/>
                <w:sz w:val="28"/>
                <w:szCs w:val="28"/>
                <w:lang w:eastAsia="ar-SA"/>
              </w:rPr>
            </w:pPr>
            <w:r w:rsidRPr="003644DB">
              <w:rPr>
                <w:kern w:val="0"/>
                <w:sz w:val="28"/>
                <w:szCs w:val="28"/>
                <w:lang w:eastAsia="ar-SA"/>
              </w:rPr>
              <w:t xml:space="preserve">информации были получены копии документов (информации) </w:t>
            </w:r>
          </w:p>
        </w:tc>
        <w:tc>
          <w:tcPr>
            <w:tcW w:w="1912" w:type="dxa"/>
            <w:gridSpan w:val="2"/>
            <w:tcBorders>
              <w:bottom w:val="single" w:sz="4" w:space="0" w:color="000000"/>
            </w:tcBorders>
            <w:shd w:val="clear" w:color="auto" w:fill="auto"/>
          </w:tcPr>
          <w:p w:rsidR="003644DB" w:rsidRPr="003644DB" w:rsidRDefault="003644DB" w:rsidP="003644DB">
            <w:pPr>
              <w:widowControl/>
              <w:autoSpaceDN/>
              <w:textAlignment w:val="auto"/>
              <w:rPr>
                <w:i/>
                <w:kern w:val="0"/>
                <w:sz w:val="28"/>
                <w:szCs w:val="28"/>
                <w:lang w:eastAsia="ar-SA"/>
              </w:rPr>
            </w:pPr>
          </w:p>
        </w:tc>
      </w:tr>
      <w:tr w:rsidR="003644DB" w:rsidRPr="003644DB" w:rsidTr="00522D18">
        <w:tc>
          <w:tcPr>
            <w:tcW w:w="9675" w:type="dxa"/>
            <w:gridSpan w:val="5"/>
            <w:tcBorders>
              <w:bottom w:val="single" w:sz="4" w:space="0" w:color="000000"/>
            </w:tcBorders>
            <w:shd w:val="clear" w:color="auto" w:fill="auto"/>
          </w:tcPr>
          <w:p w:rsidR="003644DB" w:rsidRPr="003644DB" w:rsidRDefault="003644DB" w:rsidP="003644DB">
            <w:pPr>
              <w:widowControl/>
              <w:autoSpaceDN/>
              <w:jc w:val="center"/>
              <w:textAlignment w:val="auto"/>
              <w:rPr>
                <w:i/>
                <w:kern w:val="0"/>
                <w:sz w:val="28"/>
                <w:szCs w:val="28"/>
                <w:lang w:eastAsia="ar-SA"/>
              </w:rPr>
            </w:pPr>
          </w:p>
        </w:tc>
      </w:tr>
      <w:tr w:rsidR="003644DB" w:rsidRPr="003644DB" w:rsidTr="00522D18">
        <w:tc>
          <w:tcPr>
            <w:tcW w:w="9675" w:type="dxa"/>
            <w:gridSpan w:val="5"/>
            <w:tcBorders>
              <w:top w:val="single" w:sz="4" w:space="0" w:color="000000"/>
              <w:bottom w:val="single" w:sz="4" w:space="0" w:color="000000"/>
            </w:tcBorders>
            <w:shd w:val="clear" w:color="auto" w:fill="auto"/>
          </w:tcPr>
          <w:p w:rsidR="003644DB" w:rsidRPr="003644DB" w:rsidRDefault="003644DB" w:rsidP="003644DB">
            <w:pPr>
              <w:widowControl/>
              <w:autoSpaceDN/>
              <w:snapToGrid w:val="0"/>
              <w:jc w:val="center"/>
              <w:textAlignment w:val="auto"/>
              <w:rPr>
                <w:i/>
                <w:kern w:val="0"/>
                <w:sz w:val="28"/>
                <w:szCs w:val="28"/>
                <w:lang w:eastAsia="ar-SA"/>
              </w:rPr>
            </w:pPr>
          </w:p>
        </w:tc>
      </w:tr>
      <w:tr w:rsidR="003644DB" w:rsidRPr="003644DB" w:rsidTr="00522D18">
        <w:tc>
          <w:tcPr>
            <w:tcW w:w="9675" w:type="dxa"/>
            <w:gridSpan w:val="5"/>
            <w:tcBorders>
              <w:top w:val="single" w:sz="4" w:space="0" w:color="000000"/>
              <w:bottom w:val="single" w:sz="4" w:space="0" w:color="000000"/>
            </w:tcBorders>
            <w:shd w:val="clear" w:color="auto" w:fill="auto"/>
          </w:tcPr>
          <w:p w:rsidR="003644DB" w:rsidRPr="003644DB" w:rsidRDefault="003644DB" w:rsidP="003644DB">
            <w:pPr>
              <w:widowControl/>
              <w:autoSpaceDN/>
              <w:snapToGrid w:val="0"/>
              <w:jc w:val="center"/>
              <w:textAlignment w:val="auto"/>
              <w:rPr>
                <w:i/>
                <w:kern w:val="0"/>
                <w:sz w:val="28"/>
                <w:szCs w:val="28"/>
                <w:lang w:eastAsia="ar-SA"/>
              </w:rPr>
            </w:pPr>
          </w:p>
        </w:tc>
      </w:tr>
      <w:tr w:rsidR="003644DB" w:rsidRPr="003644DB" w:rsidTr="00522D18">
        <w:tc>
          <w:tcPr>
            <w:tcW w:w="9675" w:type="dxa"/>
            <w:gridSpan w:val="5"/>
            <w:tcBorders>
              <w:top w:val="single" w:sz="4" w:space="0" w:color="000000"/>
              <w:bottom w:val="single" w:sz="4" w:space="0" w:color="000000"/>
            </w:tcBorders>
            <w:shd w:val="clear" w:color="auto" w:fill="auto"/>
          </w:tcPr>
          <w:p w:rsidR="003644DB" w:rsidRPr="003644DB" w:rsidRDefault="003644DB" w:rsidP="003644DB">
            <w:pPr>
              <w:widowControl/>
              <w:autoSpaceDN/>
              <w:snapToGrid w:val="0"/>
              <w:jc w:val="center"/>
              <w:textAlignment w:val="auto"/>
              <w:rPr>
                <w:i/>
                <w:kern w:val="0"/>
                <w:sz w:val="28"/>
                <w:szCs w:val="28"/>
                <w:lang w:eastAsia="ar-SA"/>
              </w:rPr>
            </w:pPr>
          </w:p>
        </w:tc>
      </w:tr>
      <w:tr w:rsidR="003644DB" w:rsidRPr="003644DB" w:rsidTr="00522D18">
        <w:tc>
          <w:tcPr>
            <w:tcW w:w="9675" w:type="dxa"/>
            <w:gridSpan w:val="5"/>
            <w:tcBorders>
              <w:top w:val="single" w:sz="4" w:space="0" w:color="000000"/>
            </w:tcBorders>
            <w:shd w:val="clear" w:color="auto" w:fill="auto"/>
          </w:tcPr>
          <w:p w:rsidR="003644DB" w:rsidRPr="003644DB" w:rsidRDefault="003644DB" w:rsidP="003644DB">
            <w:pPr>
              <w:widowControl/>
              <w:tabs>
                <w:tab w:val="left" w:pos="0"/>
                <w:tab w:val="center" w:pos="4767"/>
              </w:tabs>
              <w:autoSpaceDN/>
              <w:jc w:val="center"/>
              <w:textAlignment w:val="auto"/>
              <w:rPr>
                <w:kern w:val="0"/>
                <w:lang w:eastAsia="ar-SA"/>
              </w:rPr>
            </w:pPr>
            <w:r w:rsidRPr="003644DB">
              <w:rPr>
                <w:kern w:val="0"/>
                <w:lang w:eastAsia="ar-SA"/>
              </w:rPr>
              <w:t>(должность, Ф.И.О. сотрудника проверяемого лица)</w:t>
            </w:r>
          </w:p>
        </w:tc>
      </w:tr>
      <w:tr w:rsidR="003644DB" w:rsidRPr="003644DB" w:rsidTr="00522D18">
        <w:tc>
          <w:tcPr>
            <w:tcW w:w="2235" w:type="dxa"/>
            <w:shd w:val="clear" w:color="auto" w:fill="auto"/>
          </w:tcPr>
          <w:p w:rsidR="003644DB" w:rsidRPr="003644DB" w:rsidRDefault="003644DB" w:rsidP="003644DB">
            <w:pPr>
              <w:widowControl/>
              <w:tabs>
                <w:tab w:val="center" w:pos="4767"/>
              </w:tabs>
              <w:autoSpaceDN/>
              <w:spacing w:before="60"/>
              <w:jc w:val="right"/>
              <w:textAlignment w:val="auto"/>
              <w:rPr>
                <w:i/>
                <w:kern w:val="0"/>
                <w:sz w:val="28"/>
                <w:szCs w:val="28"/>
                <w:lang w:eastAsia="ar-SA"/>
              </w:rPr>
            </w:pPr>
            <w:r w:rsidRPr="003644DB">
              <w:rPr>
                <w:kern w:val="0"/>
                <w:sz w:val="28"/>
                <w:szCs w:val="28"/>
                <w:lang w:eastAsia="ar-SA"/>
              </w:rPr>
              <w:t>Расположенных</w:t>
            </w:r>
          </w:p>
        </w:tc>
        <w:tc>
          <w:tcPr>
            <w:tcW w:w="7440" w:type="dxa"/>
            <w:gridSpan w:val="4"/>
            <w:tcBorders>
              <w:bottom w:val="single" w:sz="4" w:space="0" w:color="000000"/>
            </w:tcBorders>
            <w:shd w:val="clear" w:color="auto" w:fill="auto"/>
          </w:tcPr>
          <w:p w:rsidR="003644DB" w:rsidRPr="003644DB" w:rsidRDefault="003644DB" w:rsidP="003644DB">
            <w:pPr>
              <w:widowControl/>
              <w:autoSpaceDN/>
              <w:spacing w:before="60"/>
              <w:jc w:val="center"/>
              <w:textAlignment w:val="auto"/>
              <w:rPr>
                <w:i/>
                <w:color w:val="FF0000"/>
                <w:kern w:val="0"/>
                <w:sz w:val="28"/>
                <w:szCs w:val="28"/>
                <w:lang w:eastAsia="ar-SA"/>
              </w:rPr>
            </w:pPr>
          </w:p>
        </w:tc>
      </w:tr>
      <w:tr w:rsidR="003644DB" w:rsidRPr="003644DB" w:rsidTr="00522D18">
        <w:tc>
          <w:tcPr>
            <w:tcW w:w="9675" w:type="dxa"/>
            <w:gridSpan w:val="5"/>
            <w:tcBorders>
              <w:bottom w:val="single" w:sz="4" w:space="0" w:color="000000"/>
            </w:tcBorders>
            <w:shd w:val="clear" w:color="auto" w:fill="auto"/>
          </w:tcPr>
          <w:p w:rsidR="003644DB" w:rsidRPr="003644DB" w:rsidRDefault="003644DB" w:rsidP="003644DB">
            <w:pPr>
              <w:widowControl/>
              <w:tabs>
                <w:tab w:val="left" w:pos="0"/>
                <w:tab w:val="center" w:pos="4767"/>
              </w:tabs>
              <w:autoSpaceDN/>
              <w:snapToGrid w:val="0"/>
              <w:jc w:val="center"/>
              <w:textAlignment w:val="auto"/>
              <w:rPr>
                <w:i/>
                <w:color w:val="FF0000"/>
                <w:kern w:val="0"/>
                <w:sz w:val="28"/>
                <w:szCs w:val="28"/>
                <w:lang w:eastAsia="ar-SA"/>
              </w:rPr>
            </w:pPr>
          </w:p>
        </w:tc>
      </w:tr>
      <w:tr w:rsidR="003644DB" w:rsidRPr="003644DB" w:rsidTr="00522D18">
        <w:tc>
          <w:tcPr>
            <w:tcW w:w="9675" w:type="dxa"/>
            <w:gridSpan w:val="5"/>
            <w:tcBorders>
              <w:bottom w:val="single" w:sz="4" w:space="0" w:color="000000"/>
            </w:tcBorders>
            <w:shd w:val="clear" w:color="auto" w:fill="auto"/>
          </w:tcPr>
          <w:p w:rsidR="003644DB" w:rsidRPr="003644DB" w:rsidRDefault="003644DB" w:rsidP="003644DB">
            <w:pPr>
              <w:widowControl/>
              <w:tabs>
                <w:tab w:val="left" w:pos="0"/>
                <w:tab w:val="center" w:pos="4767"/>
              </w:tabs>
              <w:autoSpaceDN/>
              <w:snapToGrid w:val="0"/>
              <w:jc w:val="center"/>
              <w:textAlignment w:val="auto"/>
              <w:rPr>
                <w:i/>
                <w:kern w:val="0"/>
                <w:sz w:val="28"/>
                <w:szCs w:val="28"/>
                <w:lang w:eastAsia="ar-SA"/>
              </w:rPr>
            </w:pPr>
          </w:p>
        </w:tc>
      </w:tr>
      <w:tr w:rsidR="003644DB" w:rsidRPr="003644DB" w:rsidTr="00522D18">
        <w:tc>
          <w:tcPr>
            <w:tcW w:w="9675" w:type="dxa"/>
            <w:gridSpan w:val="5"/>
            <w:tcBorders>
              <w:top w:val="single" w:sz="4" w:space="0" w:color="000000"/>
            </w:tcBorders>
            <w:shd w:val="clear" w:color="auto" w:fill="auto"/>
          </w:tcPr>
          <w:p w:rsidR="003644DB" w:rsidRPr="003644DB" w:rsidRDefault="003644DB" w:rsidP="003644DB">
            <w:pPr>
              <w:widowControl/>
              <w:autoSpaceDN/>
              <w:jc w:val="center"/>
              <w:textAlignment w:val="auto"/>
              <w:rPr>
                <w:kern w:val="0"/>
                <w:lang w:eastAsia="ar-SA"/>
              </w:rPr>
            </w:pPr>
            <w:r w:rsidRPr="003644DB">
              <w:rPr>
                <w:kern w:val="0"/>
                <w:lang w:eastAsia="ar-SA"/>
              </w:rPr>
              <w:t>(место расположения служебного компьютера)</w:t>
            </w:r>
          </w:p>
        </w:tc>
      </w:tr>
    </w:tbl>
    <w:p w:rsidR="003644DB" w:rsidRPr="003644DB" w:rsidRDefault="003644DB" w:rsidP="003644DB">
      <w:pPr>
        <w:widowControl/>
        <w:tabs>
          <w:tab w:val="left" w:pos="0"/>
          <w:tab w:val="center" w:pos="4767"/>
        </w:tabs>
        <w:autoSpaceDN/>
        <w:spacing w:line="276" w:lineRule="auto"/>
        <w:jc w:val="both"/>
        <w:textAlignment w:val="auto"/>
        <w:rPr>
          <w:kern w:val="0"/>
          <w:sz w:val="24"/>
          <w:szCs w:val="24"/>
          <w:lang w:eastAsia="ar-SA"/>
        </w:rPr>
      </w:pPr>
    </w:p>
    <w:tbl>
      <w:tblPr>
        <w:tblW w:w="0" w:type="auto"/>
        <w:tblLayout w:type="fixed"/>
        <w:tblLook w:val="0000" w:firstRow="0" w:lastRow="0" w:firstColumn="0" w:lastColumn="0" w:noHBand="0" w:noVBand="0"/>
      </w:tblPr>
      <w:tblGrid>
        <w:gridCol w:w="567"/>
        <w:gridCol w:w="1610"/>
        <w:gridCol w:w="554"/>
        <w:gridCol w:w="831"/>
        <w:gridCol w:w="941"/>
        <w:gridCol w:w="567"/>
        <w:gridCol w:w="2551"/>
        <w:gridCol w:w="2054"/>
      </w:tblGrid>
      <w:tr w:rsidR="003644DB" w:rsidRPr="003644DB" w:rsidTr="00522D18">
        <w:tc>
          <w:tcPr>
            <w:tcW w:w="567" w:type="dxa"/>
            <w:tcBorders>
              <w:bottom w:val="single" w:sz="4" w:space="0" w:color="000000"/>
            </w:tcBorders>
            <w:shd w:val="clear" w:color="auto" w:fill="auto"/>
          </w:tcPr>
          <w:p w:rsidR="003644DB" w:rsidRPr="003644DB" w:rsidRDefault="003644DB" w:rsidP="003644DB">
            <w:pPr>
              <w:widowControl/>
              <w:tabs>
                <w:tab w:val="center" w:pos="4767"/>
              </w:tabs>
              <w:autoSpaceDN/>
              <w:jc w:val="center"/>
              <w:textAlignment w:val="auto"/>
              <w:rPr>
                <w:kern w:val="0"/>
                <w:sz w:val="28"/>
                <w:szCs w:val="28"/>
                <w:lang w:eastAsia="ar-SA"/>
              </w:rPr>
            </w:pPr>
          </w:p>
        </w:tc>
        <w:tc>
          <w:tcPr>
            <w:tcW w:w="3936" w:type="dxa"/>
            <w:gridSpan w:val="4"/>
            <w:shd w:val="clear" w:color="auto" w:fill="auto"/>
          </w:tcPr>
          <w:p w:rsidR="003644DB" w:rsidRPr="003644DB" w:rsidRDefault="003644DB" w:rsidP="003644DB">
            <w:pPr>
              <w:widowControl/>
              <w:tabs>
                <w:tab w:val="center" w:pos="4767"/>
              </w:tabs>
              <w:autoSpaceDN/>
              <w:textAlignment w:val="auto"/>
              <w:rPr>
                <w:i/>
                <w:kern w:val="0"/>
                <w:sz w:val="28"/>
                <w:szCs w:val="28"/>
                <w:lang w:eastAsia="ar-SA"/>
              </w:rPr>
            </w:pPr>
            <w:r w:rsidRPr="003644DB">
              <w:rPr>
                <w:kern w:val="0"/>
                <w:sz w:val="28"/>
                <w:szCs w:val="28"/>
                <w:lang w:eastAsia="ar-SA"/>
              </w:rPr>
              <w:t>экземпляр(а) точной копии на</w:t>
            </w:r>
          </w:p>
        </w:tc>
        <w:tc>
          <w:tcPr>
            <w:tcW w:w="567" w:type="dxa"/>
            <w:tcBorders>
              <w:bottom w:val="single" w:sz="4" w:space="0" w:color="000000"/>
            </w:tcBorders>
            <w:shd w:val="clear" w:color="auto" w:fill="auto"/>
          </w:tcPr>
          <w:p w:rsidR="003644DB" w:rsidRPr="003644DB" w:rsidRDefault="003644DB" w:rsidP="003644DB">
            <w:pPr>
              <w:widowControl/>
              <w:tabs>
                <w:tab w:val="left" w:pos="0"/>
                <w:tab w:val="center" w:pos="4767"/>
              </w:tabs>
              <w:autoSpaceDN/>
              <w:jc w:val="center"/>
              <w:textAlignment w:val="auto"/>
              <w:rPr>
                <w:kern w:val="0"/>
                <w:sz w:val="28"/>
                <w:szCs w:val="28"/>
                <w:lang w:eastAsia="ar-SA"/>
              </w:rPr>
            </w:pPr>
          </w:p>
        </w:tc>
        <w:tc>
          <w:tcPr>
            <w:tcW w:w="4605" w:type="dxa"/>
            <w:gridSpan w:val="2"/>
            <w:shd w:val="clear" w:color="auto" w:fill="auto"/>
          </w:tcPr>
          <w:p w:rsidR="003644DB" w:rsidRPr="003644DB" w:rsidRDefault="003644DB" w:rsidP="003644DB">
            <w:pPr>
              <w:widowControl/>
              <w:tabs>
                <w:tab w:val="left" w:pos="0"/>
                <w:tab w:val="center" w:pos="4767"/>
              </w:tabs>
              <w:autoSpaceDN/>
              <w:textAlignment w:val="auto"/>
              <w:rPr>
                <w:i/>
                <w:kern w:val="0"/>
                <w:sz w:val="28"/>
                <w:szCs w:val="28"/>
                <w:lang w:val="en-US" w:eastAsia="ar-SA"/>
              </w:rPr>
            </w:pPr>
            <w:r w:rsidRPr="003644DB">
              <w:rPr>
                <w:kern w:val="0"/>
                <w:sz w:val="28"/>
                <w:szCs w:val="28"/>
                <w:lang w:eastAsia="ar-SA"/>
              </w:rPr>
              <w:t>носителе(ях) информации каждый:</w:t>
            </w:r>
          </w:p>
        </w:tc>
      </w:tr>
      <w:tr w:rsidR="003644DB" w:rsidRPr="003644DB" w:rsidTr="00522D18">
        <w:tc>
          <w:tcPr>
            <w:tcW w:w="9675" w:type="dxa"/>
            <w:gridSpan w:val="8"/>
            <w:tcBorders>
              <w:bottom w:val="single" w:sz="4" w:space="0" w:color="000000"/>
            </w:tcBorders>
            <w:shd w:val="clear" w:color="auto" w:fill="auto"/>
          </w:tcPr>
          <w:p w:rsidR="003644DB" w:rsidRPr="003644DB" w:rsidRDefault="003644DB" w:rsidP="003644DB">
            <w:pPr>
              <w:widowControl/>
              <w:tabs>
                <w:tab w:val="left" w:pos="0"/>
                <w:tab w:val="center" w:pos="4767"/>
              </w:tabs>
              <w:autoSpaceDN/>
              <w:spacing w:before="120" w:line="276" w:lineRule="auto"/>
              <w:jc w:val="center"/>
              <w:textAlignment w:val="auto"/>
              <w:rPr>
                <w:i/>
                <w:kern w:val="0"/>
                <w:sz w:val="28"/>
                <w:szCs w:val="28"/>
                <w:lang w:eastAsia="ar-SA"/>
              </w:rPr>
            </w:pPr>
          </w:p>
        </w:tc>
      </w:tr>
      <w:tr w:rsidR="003644DB" w:rsidRPr="003644DB" w:rsidTr="00522D18">
        <w:tc>
          <w:tcPr>
            <w:tcW w:w="9675" w:type="dxa"/>
            <w:gridSpan w:val="8"/>
            <w:tcBorders>
              <w:bottom w:val="single" w:sz="4" w:space="0" w:color="000000"/>
            </w:tcBorders>
            <w:shd w:val="clear" w:color="auto" w:fill="auto"/>
          </w:tcPr>
          <w:p w:rsidR="003644DB" w:rsidRPr="003644DB" w:rsidRDefault="003644DB" w:rsidP="003644DB">
            <w:pPr>
              <w:widowControl/>
              <w:tabs>
                <w:tab w:val="left" w:pos="0"/>
                <w:tab w:val="center" w:pos="4767"/>
              </w:tabs>
              <w:autoSpaceDN/>
              <w:snapToGrid w:val="0"/>
              <w:spacing w:line="276" w:lineRule="auto"/>
              <w:jc w:val="center"/>
              <w:textAlignment w:val="auto"/>
              <w:rPr>
                <w:i/>
                <w:kern w:val="0"/>
                <w:sz w:val="28"/>
                <w:szCs w:val="28"/>
                <w:lang w:val="en-US" w:eastAsia="ar-SA"/>
              </w:rPr>
            </w:pPr>
          </w:p>
        </w:tc>
      </w:tr>
      <w:tr w:rsidR="003644DB" w:rsidRPr="003644DB" w:rsidTr="00522D18">
        <w:tc>
          <w:tcPr>
            <w:tcW w:w="9675" w:type="dxa"/>
            <w:gridSpan w:val="8"/>
            <w:tcBorders>
              <w:top w:val="single" w:sz="4" w:space="0" w:color="000000"/>
            </w:tcBorders>
            <w:shd w:val="clear" w:color="auto" w:fill="auto"/>
          </w:tcPr>
          <w:p w:rsidR="003644DB" w:rsidRPr="003644DB" w:rsidRDefault="003644DB" w:rsidP="003644DB">
            <w:pPr>
              <w:widowControl/>
              <w:tabs>
                <w:tab w:val="left" w:pos="0"/>
                <w:tab w:val="center" w:pos="4767"/>
              </w:tabs>
              <w:autoSpaceDN/>
              <w:spacing w:line="276" w:lineRule="auto"/>
              <w:jc w:val="center"/>
              <w:textAlignment w:val="auto"/>
              <w:rPr>
                <w:kern w:val="0"/>
                <w:lang w:eastAsia="ar-SA"/>
              </w:rPr>
            </w:pPr>
            <w:r w:rsidRPr="003644DB">
              <w:rPr>
                <w:kern w:val="0"/>
                <w:lang w:eastAsia="ar-SA"/>
              </w:rPr>
              <w:t xml:space="preserve">(указываются типы электронных носителей информации, например: </w:t>
            </w:r>
            <w:r w:rsidRPr="003644DB">
              <w:rPr>
                <w:kern w:val="0"/>
                <w:lang w:eastAsia="ar-SA"/>
              </w:rPr>
              <w:br/>
              <w:t>накопитель на жестких магнитных дисках, флэш-память, компакт-диск и др.)</w:t>
            </w:r>
          </w:p>
        </w:tc>
      </w:tr>
      <w:tr w:rsidR="003644DB" w:rsidRPr="003644DB" w:rsidTr="00522D18">
        <w:tc>
          <w:tcPr>
            <w:tcW w:w="7621" w:type="dxa"/>
            <w:gridSpan w:val="7"/>
            <w:shd w:val="clear" w:color="auto" w:fill="auto"/>
            <w:vAlign w:val="bottom"/>
          </w:tcPr>
          <w:p w:rsidR="003644DB" w:rsidRPr="003644DB" w:rsidRDefault="003644DB" w:rsidP="003644DB">
            <w:pPr>
              <w:widowControl/>
              <w:autoSpaceDN/>
              <w:spacing w:before="60"/>
              <w:jc w:val="both"/>
              <w:textAlignment w:val="auto"/>
              <w:rPr>
                <w:i/>
                <w:kern w:val="0"/>
                <w:sz w:val="28"/>
                <w:szCs w:val="28"/>
                <w:lang w:eastAsia="ar-SA"/>
              </w:rPr>
            </w:pPr>
            <w:r w:rsidRPr="003644DB">
              <w:rPr>
                <w:kern w:val="0"/>
                <w:sz w:val="28"/>
                <w:szCs w:val="28"/>
                <w:lang w:eastAsia="ar-SA"/>
              </w:rPr>
              <w:t>помещены в конверт(ы), запечатаны, скреплены подписями:</w:t>
            </w:r>
          </w:p>
        </w:tc>
        <w:tc>
          <w:tcPr>
            <w:tcW w:w="2054" w:type="dxa"/>
            <w:tcBorders>
              <w:bottom w:val="single" w:sz="4" w:space="0" w:color="000000"/>
            </w:tcBorders>
            <w:shd w:val="clear" w:color="auto" w:fill="auto"/>
            <w:vAlign w:val="bottom"/>
          </w:tcPr>
          <w:p w:rsidR="003644DB" w:rsidRPr="003644DB" w:rsidRDefault="003644DB" w:rsidP="003644DB">
            <w:pPr>
              <w:widowControl/>
              <w:autoSpaceDN/>
              <w:spacing w:before="60"/>
              <w:jc w:val="center"/>
              <w:textAlignment w:val="auto"/>
              <w:rPr>
                <w:i/>
                <w:kern w:val="0"/>
                <w:sz w:val="28"/>
                <w:szCs w:val="28"/>
                <w:lang w:eastAsia="ar-SA"/>
              </w:rPr>
            </w:pPr>
          </w:p>
        </w:tc>
      </w:tr>
      <w:tr w:rsidR="003644DB" w:rsidRPr="003644DB" w:rsidTr="00522D18">
        <w:tc>
          <w:tcPr>
            <w:tcW w:w="9675" w:type="dxa"/>
            <w:gridSpan w:val="8"/>
            <w:tcBorders>
              <w:bottom w:val="single" w:sz="4" w:space="0" w:color="000000"/>
            </w:tcBorders>
            <w:shd w:val="clear" w:color="auto" w:fill="auto"/>
            <w:vAlign w:val="bottom"/>
          </w:tcPr>
          <w:p w:rsidR="003644DB" w:rsidRPr="003644DB" w:rsidRDefault="003644DB" w:rsidP="003644DB">
            <w:pPr>
              <w:widowControl/>
              <w:autoSpaceDN/>
              <w:spacing w:before="60"/>
              <w:jc w:val="center"/>
              <w:textAlignment w:val="auto"/>
              <w:rPr>
                <w:i/>
                <w:kern w:val="0"/>
                <w:sz w:val="28"/>
                <w:szCs w:val="28"/>
                <w:lang w:eastAsia="ar-SA"/>
              </w:rPr>
            </w:pPr>
          </w:p>
        </w:tc>
      </w:tr>
      <w:tr w:rsidR="003644DB" w:rsidRPr="003644DB" w:rsidTr="00522D18">
        <w:tc>
          <w:tcPr>
            <w:tcW w:w="9675" w:type="dxa"/>
            <w:gridSpan w:val="8"/>
            <w:tcBorders>
              <w:top w:val="single" w:sz="4" w:space="0" w:color="000000"/>
              <w:bottom w:val="single" w:sz="4" w:space="0" w:color="000000"/>
            </w:tcBorders>
            <w:shd w:val="clear" w:color="auto" w:fill="auto"/>
          </w:tcPr>
          <w:p w:rsidR="003644DB" w:rsidRPr="003644DB" w:rsidRDefault="003644DB" w:rsidP="003644DB">
            <w:pPr>
              <w:widowControl/>
              <w:autoSpaceDN/>
              <w:snapToGrid w:val="0"/>
              <w:spacing w:before="60"/>
              <w:jc w:val="center"/>
              <w:textAlignment w:val="auto"/>
              <w:rPr>
                <w:i/>
                <w:kern w:val="0"/>
                <w:sz w:val="28"/>
                <w:szCs w:val="28"/>
                <w:lang w:eastAsia="ar-SA"/>
              </w:rPr>
            </w:pPr>
          </w:p>
        </w:tc>
      </w:tr>
      <w:tr w:rsidR="003644DB" w:rsidRPr="003644DB" w:rsidTr="00522D18">
        <w:tc>
          <w:tcPr>
            <w:tcW w:w="9675" w:type="dxa"/>
            <w:gridSpan w:val="8"/>
            <w:tcBorders>
              <w:top w:val="single" w:sz="4" w:space="0" w:color="000000"/>
            </w:tcBorders>
            <w:shd w:val="clear" w:color="auto" w:fill="auto"/>
          </w:tcPr>
          <w:p w:rsidR="003644DB" w:rsidRPr="003644DB" w:rsidRDefault="003644DB" w:rsidP="003644DB">
            <w:pPr>
              <w:widowControl/>
              <w:autoSpaceDN/>
              <w:jc w:val="center"/>
              <w:textAlignment w:val="auto"/>
              <w:rPr>
                <w:kern w:val="0"/>
                <w:lang w:eastAsia="ar-SA"/>
              </w:rPr>
            </w:pPr>
            <w:r w:rsidRPr="003644DB">
              <w:rPr>
                <w:kern w:val="0"/>
                <w:lang w:eastAsia="ar-SA"/>
              </w:rPr>
              <w:t>(указываются Ф.И.О. лиц, расписавшихся на конверте)</w:t>
            </w:r>
          </w:p>
          <w:p w:rsidR="003644DB" w:rsidRPr="003644DB" w:rsidRDefault="003644DB" w:rsidP="003644DB">
            <w:pPr>
              <w:widowControl/>
              <w:autoSpaceDN/>
              <w:jc w:val="center"/>
              <w:textAlignment w:val="auto"/>
              <w:rPr>
                <w:kern w:val="0"/>
                <w:sz w:val="8"/>
                <w:szCs w:val="8"/>
                <w:lang w:eastAsia="ar-SA"/>
              </w:rPr>
            </w:pPr>
          </w:p>
        </w:tc>
      </w:tr>
      <w:tr w:rsidR="003644DB" w:rsidRPr="003644DB" w:rsidTr="00522D18">
        <w:tc>
          <w:tcPr>
            <w:tcW w:w="2177" w:type="dxa"/>
            <w:gridSpan w:val="2"/>
            <w:shd w:val="clear" w:color="auto" w:fill="auto"/>
            <w:vAlign w:val="bottom"/>
          </w:tcPr>
          <w:p w:rsidR="003644DB" w:rsidRPr="003644DB" w:rsidRDefault="003644DB" w:rsidP="003644DB">
            <w:pPr>
              <w:widowControl/>
              <w:autoSpaceDN/>
              <w:textAlignment w:val="auto"/>
              <w:rPr>
                <w:i/>
                <w:kern w:val="0"/>
                <w:sz w:val="28"/>
                <w:szCs w:val="28"/>
                <w:lang w:eastAsia="ar-SA"/>
              </w:rPr>
            </w:pPr>
            <w:r w:rsidRPr="003644DB">
              <w:rPr>
                <w:kern w:val="0"/>
                <w:sz w:val="28"/>
                <w:szCs w:val="28"/>
                <w:lang w:eastAsia="ar-SA"/>
              </w:rPr>
              <w:t>Хэш-код md5:</w:t>
            </w:r>
          </w:p>
        </w:tc>
        <w:tc>
          <w:tcPr>
            <w:tcW w:w="7498" w:type="dxa"/>
            <w:gridSpan w:val="6"/>
            <w:tcBorders>
              <w:bottom w:val="single" w:sz="4" w:space="0" w:color="000000"/>
            </w:tcBorders>
            <w:shd w:val="clear" w:color="auto" w:fill="auto"/>
            <w:vAlign w:val="bottom"/>
          </w:tcPr>
          <w:p w:rsidR="003644DB" w:rsidRPr="003644DB" w:rsidRDefault="003644DB" w:rsidP="003644DB">
            <w:pPr>
              <w:widowControl/>
              <w:autoSpaceDN/>
              <w:jc w:val="center"/>
              <w:textAlignment w:val="auto"/>
              <w:rPr>
                <w:kern w:val="0"/>
                <w:sz w:val="16"/>
                <w:szCs w:val="16"/>
                <w:lang w:eastAsia="ar-SA"/>
              </w:rPr>
            </w:pPr>
          </w:p>
        </w:tc>
      </w:tr>
      <w:tr w:rsidR="003644DB" w:rsidRPr="003644DB" w:rsidTr="00522D18">
        <w:tc>
          <w:tcPr>
            <w:tcW w:w="2177" w:type="dxa"/>
            <w:gridSpan w:val="2"/>
            <w:shd w:val="clear" w:color="auto" w:fill="auto"/>
            <w:vAlign w:val="bottom"/>
          </w:tcPr>
          <w:p w:rsidR="003644DB" w:rsidRPr="003644DB" w:rsidRDefault="003644DB" w:rsidP="003644DB">
            <w:pPr>
              <w:widowControl/>
              <w:tabs>
                <w:tab w:val="left" w:pos="0"/>
                <w:tab w:val="center" w:pos="4767"/>
              </w:tabs>
              <w:autoSpaceDN/>
              <w:snapToGrid w:val="0"/>
              <w:spacing w:line="276" w:lineRule="auto"/>
              <w:jc w:val="center"/>
              <w:textAlignment w:val="auto"/>
              <w:rPr>
                <w:kern w:val="0"/>
                <w:sz w:val="16"/>
                <w:szCs w:val="16"/>
                <w:lang w:eastAsia="ar-SA"/>
              </w:rPr>
            </w:pPr>
          </w:p>
        </w:tc>
        <w:tc>
          <w:tcPr>
            <w:tcW w:w="7498" w:type="dxa"/>
            <w:gridSpan w:val="6"/>
            <w:shd w:val="clear" w:color="auto" w:fill="auto"/>
            <w:vAlign w:val="bottom"/>
          </w:tcPr>
          <w:p w:rsidR="003644DB" w:rsidRPr="003644DB" w:rsidRDefault="003644DB" w:rsidP="003644DB">
            <w:pPr>
              <w:widowControl/>
              <w:tabs>
                <w:tab w:val="left" w:pos="0"/>
                <w:tab w:val="center" w:pos="4767"/>
              </w:tabs>
              <w:autoSpaceDN/>
              <w:spacing w:line="276" w:lineRule="auto"/>
              <w:jc w:val="center"/>
              <w:textAlignment w:val="auto"/>
              <w:rPr>
                <w:kern w:val="0"/>
                <w:lang w:eastAsia="ar-SA"/>
              </w:rPr>
            </w:pPr>
            <w:r w:rsidRPr="003644DB">
              <w:rPr>
                <w:kern w:val="0"/>
                <w:lang w:eastAsia="ar-SA"/>
              </w:rPr>
              <w:t>(указывается при наличии)</w:t>
            </w:r>
          </w:p>
        </w:tc>
      </w:tr>
      <w:tr w:rsidR="003644DB" w:rsidRPr="003644DB" w:rsidTr="00522D18">
        <w:tc>
          <w:tcPr>
            <w:tcW w:w="2731" w:type="dxa"/>
            <w:gridSpan w:val="3"/>
            <w:shd w:val="clear" w:color="auto" w:fill="auto"/>
            <w:vAlign w:val="bottom"/>
          </w:tcPr>
          <w:p w:rsidR="003644DB" w:rsidRPr="003644DB" w:rsidRDefault="003644DB" w:rsidP="003644DB">
            <w:pPr>
              <w:widowControl/>
              <w:autoSpaceDN/>
              <w:spacing w:before="60"/>
              <w:textAlignment w:val="auto"/>
              <w:rPr>
                <w:i/>
                <w:kern w:val="0"/>
                <w:sz w:val="28"/>
                <w:szCs w:val="28"/>
                <w:lang w:eastAsia="ar-SA"/>
              </w:rPr>
            </w:pPr>
            <w:r w:rsidRPr="003644DB">
              <w:rPr>
                <w:kern w:val="0"/>
                <w:sz w:val="28"/>
                <w:szCs w:val="28"/>
                <w:lang w:eastAsia="ar-SA"/>
              </w:rPr>
              <w:t>Дата копирования:</w:t>
            </w:r>
          </w:p>
        </w:tc>
        <w:tc>
          <w:tcPr>
            <w:tcW w:w="6944" w:type="dxa"/>
            <w:gridSpan w:val="5"/>
            <w:tcBorders>
              <w:bottom w:val="single" w:sz="4" w:space="0" w:color="000000"/>
            </w:tcBorders>
            <w:shd w:val="clear" w:color="auto" w:fill="auto"/>
            <w:vAlign w:val="bottom"/>
          </w:tcPr>
          <w:p w:rsidR="003644DB" w:rsidRPr="003644DB" w:rsidRDefault="003644DB" w:rsidP="003644DB">
            <w:pPr>
              <w:widowControl/>
              <w:autoSpaceDN/>
              <w:spacing w:before="60"/>
              <w:jc w:val="center"/>
              <w:textAlignment w:val="auto"/>
              <w:rPr>
                <w:kern w:val="0"/>
                <w:sz w:val="28"/>
                <w:szCs w:val="28"/>
                <w:lang w:eastAsia="ar-SA"/>
              </w:rPr>
            </w:pPr>
          </w:p>
        </w:tc>
      </w:tr>
      <w:tr w:rsidR="003644DB" w:rsidRPr="003644DB" w:rsidTr="00522D18">
        <w:tc>
          <w:tcPr>
            <w:tcW w:w="3562" w:type="dxa"/>
            <w:gridSpan w:val="4"/>
            <w:shd w:val="clear" w:color="auto" w:fill="auto"/>
            <w:vAlign w:val="bottom"/>
          </w:tcPr>
          <w:p w:rsidR="003644DB" w:rsidRPr="003644DB" w:rsidRDefault="003644DB" w:rsidP="003644DB">
            <w:pPr>
              <w:widowControl/>
              <w:autoSpaceDN/>
              <w:spacing w:before="60"/>
              <w:textAlignment w:val="auto"/>
              <w:rPr>
                <w:i/>
                <w:kern w:val="0"/>
                <w:sz w:val="28"/>
                <w:szCs w:val="28"/>
                <w:lang w:eastAsia="ar-SA"/>
              </w:rPr>
            </w:pPr>
            <w:r w:rsidRPr="003644DB">
              <w:rPr>
                <w:kern w:val="0"/>
                <w:sz w:val="28"/>
                <w:szCs w:val="28"/>
                <w:lang w:eastAsia="ar-SA"/>
              </w:rPr>
              <w:t>Копирование осуществили:</w:t>
            </w:r>
          </w:p>
        </w:tc>
        <w:tc>
          <w:tcPr>
            <w:tcW w:w="6113" w:type="dxa"/>
            <w:gridSpan w:val="4"/>
            <w:tcBorders>
              <w:bottom w:val="single" w:sz="4" w:space="0" w:color="000000"/>
            </w:tcBorders>
            <w:shd w:val="clear" w:color="auto" w:fill="auto"/>
            <w:vAlign w:val="bottom"/>
          </w:tcPr>
          <w:p w:rsidR="003644DB" w:rsidRPr="003644DB" w:rsidRDefault="003644DB" w:rsidP="003644DB">
            <w:pPr>
              <w:widowControl/>
              <w:autoSpaceDN/>
              <w:spacing w:before="60"/>
              <w:jc w:val="center"/>
              <w:textAlignment w:val="auto"/>
              <w:rPr>
                <w:i/>
                <w:kern w:val="0"/>
                <w:sz w:val="28"/>
                <w:szCs w:val="28"/>
                <w:lang w:eastAsia="ar-SA"/>
              </w:rPr>
            </w:pPr>
          </w:p>
        </w:tc>
      </w:tr>
      <w:tr w:rsidR="003644DB" w:rsidRPr="003644DB" w:rsidTr="00522D18">
        <w:tc>
          <w:tcPr>
            <w:tcW w:w="9675" w:type="dxa"/>
            <w:gridSpan w:val="8"/>
            <w:tcBorders>
              <w:bottom w:val="single" w:sz="4" w:space="0" w:color="000000"/>
            </w:tcBorders>
            <w:shd w:val="clear" w:color="auto" w:fill="auto"/>
            <w:vAlign w:val="bottom"/>
          </w:tcPr>
          <w:p w:rsidR="003644DB" w:rsidRPr="003644DB" w:rsidRDefault="003644DB" w:rsidP="003644DB">
            <w:pPr>
              <w:widowControl/>
              <w:suppressAutoHyphens w:val="0"/>
              <w:autoSpaceDN/>
              <w:spacing w:before="100" w:beforeAutospacing="1" w:after="100" w:afterAutospacing="1"/>
              <w:textAlignment w:val="auto"/>
              <w:outlineLvl w:val="0"/>
              <w:rPr>
                <w:bCs/>
                <w:i/>
                <w:kern w:val="36"/>
                <w:sz w:val="28"/>
                <w:szCs w:val="28"/>
              </w:rPr>
            </w:pPr>
          </w:p>
        </w:tc>
      </w:tr>
      <w:tr w:rsidR="003644DB" w:rsidRPr="003644DB" w:rsidTr="00522D18">
        <w:tc>
          <w:tcPr>
            <w:tcW w:w="9675" w:type="dxa"/>
            <w:gridSpan w:val="8"/>
            <w:tcBorders>
              <w:top w:val="single" w:sz="4" w:space="0" w:color="000000"/>
              <w:bottom w:val="single" w:sz="4" w:space="0" w:color="000000"/>
            </w:tcBorders>
            <w:shd w:val="clear" w:color="auto" w:fill="auto"/>
            <w:vAlign w:val="bottom"/>
          </w:tcPr>
          <w:p w:rsidR="003644DB" w:rsidRPr="003644DB" w:rsidRDefault="003644DB" w:rsidP="003644DB">
            <w:pPr>
              <w:widowControl/>
              <w:suppressAutoHyphens w:val="0"/>
              <w:autoSpaceDN/>
              <w:spacing w:before="100" w:beforeAutospacing="1" w:after="100" w:afterAutospacing="1"/>
              <w:jc w:val="center"/>
              <w:textAlignment w:val="auto"/>
              <w:outlineLvl w:val="0"/>
              <w:rPr>
                <w:bCs/>
                <w:i/>
                <w:kern w:val="36"/>
                <w:sz w:val="28"/>
                <w:szCs w:val="28"/>
              </w:rPr>
            </w:pPr>
          </w:p>
        </w:tc>
      </w:tr>
      <w:tr w:rsidR="003644DB" w:rsidRPr="003644DB" w:rsidTr="00522D18">
        <w:tc>
          <w:tcPr>
            <w:tcW w:w="9675" w:type="dxa"/>
            <w:gridSpan w:val="8"/>
            <w:tcBorders>
              <w:top w:val="single" w:sz="4" w:space="0" w:color="000000"/>
            </w:tcBorders>
            <w:shd w:val="clear" w:color="auto" w:fill="auto"/>
            <w:vAlign w:val="bottom"/>
          </w:tcPr>
          <w:p w:rsidR="003644DB" w:rsidRPr="003644DB" w:rsidRDefault="003644DB" w:rsidP="003644DB">
            <w:pPr>
              <w:widowControl/>
              <w:autoSpaceDN/>
              <w:jc w:val="center"/>
              <w:textAlignment w:val="auto"/>
              <w:rPr>
                <w:kern w:val="0"/>
                <w:lang w:eastAsia="ar-SA"/>
              </w:rPr>
            </w:pPr>
            <w:r w:rsidRPr="003644DB">
              <w:rPr>
                <w:kern w:val="0"/>
                <w:lang w:eastAsia="ar-SA"/>
              </w:rPr>
              <w:t>(Ф.И.О. и должность сотрудника, осуществившего копирование)</w:t>
            </w:r>
          </w:p>
        </w:tc>
      </w:tr>
    </w:tbl>
    <w:p w:rsidR="003644DB" w:rsidRPr="003644DB" w:rsidRDefault="003644DB" w:rsidP="003644DB">
      <w:pPr>
        <w:widowControl/>
        <w:autoSpaceDN/>
        <w:spacing w:line="276" w:lineRule="auto"/>
        <w:jc w:val="both"/>
        <w:textAlignment w:val="auto"/>
        <w:rPr>
          <w:kern w:val="0"/>
          <w:sz w:val="28"/>
          <w:szCs w:val="28"/>
          <w:lang w:eastAsia="ar-SA"/>
        </w:rPr>
      </w:pPr>
    </w:p>
    <w:tbl>
      <w:tblPr>
        <w:tblW w:w="0" w:type="auto"/>
        <w:tblLayout w:type="fixed"/>
        <w:tblLook w:val="0000" w:firstRow="0" w:lastRow="0" w:firstColumn="0" w:lastColumn="0" w:noHBand="0" w:noVBand="0"/>
      </w:tblPr>
      <w:tblGrid>
        <w:gridCol w:w="9675"/>
      </w:tblGrid>
      <w:tr w:rsidR="003644DB" w:rsidRPr="003644DB" w:rsidTr="00522D18">
        <w:tc>
          <w:tcPr>
            <w:tcW w:w="9675" w:type="dxa"/>
            <w:tcBorders>
              <w:bottom w:val="single" w:sz="4" w:space="0" w:color="000000"/>
            </w:tcBorders>
            <w:shd w:val="clear" w:color="auto" w:fill="auto"/>
            <w:vAlign w:val="bottom"/>
          </w:tcPr>
          <w:p w:rsidR="003644DB" w:rsidRPr="003644DB" w:rsidRDefault="003644DB" w:rsidP="003644DB">
            <w:pPr>
              <w:widowControl/>
              <w:autoSpaceDN/>
              <w:spacing w:before="60"/>
              <w:jc w:val="center"/>
              <w:textAlignment w:val="auto"/>
              <w:rPr>
                <w:kern w:val="0"/>
                <w:sz w:val="16"/>
                <w:szCs w:val="16"/>
                <w:lang w:eastAsia="ar-SA"/>
              </w:rPr>
            </w:pPr>
          </w:p>
        </w:tc>
      </w:tr>
      <w:tr w:rsidR="003644DB" w:rsidRPr="003644DB" w:rsidTr="00522D18">
        <w:tc>
          <w:tcPr>
            <w:tcW w:w="9675" w:type="dxa"/>
            <w:tcBorders>
              <w:top w:val="single" w:sz="4" w:space="0" w:color="000000"/>
            </w:tcBorders>
            <w:shd w:val="clear" w:color="auto" w:fill="auto"/>
            <w:vAlign w:val="bottom"/>
          </w:tcPr>
          <w:p w:rsidR="003644DB" w:rsidRPr="003644DB" w:rsidRDefault="003644DB" w:rsidP="003644DB">
            <w:pPr>
              <w:widowControl/>
              <w:autoSpaceDN/>
              <w:jc w:val="center"/>
              <w:textAlignment w:val="auto"/>
              <w:rPr>
                <w:kern w:val="0"/>
                <w:lang w:eastAsia="ar-SA"/>
              </w:rPr>
            </w:pPr>
            <w:r w:rsidRPr="003644DB">
              <w:rPr>
                <w:kern w:val="0"/>
                <w:lang w:eastAsia="ar-SA"/>
              </w:rPr>
              <w:t>(фиксируется результат визуального осмотра упаковки носителей)</w:t>
            </w:r>
          </w:p>
        </w:tc>
      </w:tr>
    </w:tbl>
    <w:p w:rsidR="003644DB" w:rsidRPr="003644DB" w:rsidRDefault="003644DB" w:rsidP="003644DB">
      <w:pPr>
        <w:widowControl/>
        <w:autoSpaceDN/>
        <w:spacing w:line="276" w:lineRule="auto"/>
        <w:jc w:val="both"/>
        <w:textAlignment w:val="auto"/>
        <w:rPr>
          <w:kern w:val="0"/>
          <w:sz w:val="24"/>
          <w:szCs w:val="24"/>
          <w:lang w:eastAsia="ar-SA"/>
        </w:rPr>
      </w:pPr>
    </w:p>
    <w:tbl>
      <w:tblPr>
        <w:tblW w:w="0" w:type="auto"/>
        <w:tblLayout w:type="fixed"/>
        <w:tblLook w:val="0000" w:firstRow="0" w:lastRow="0" w:firstColumn="0" w:lastColumn="0" w:noHBand="0" w:noVBand="0"/>
      </w:tblPr>
      <w:tblGrid>
        <w:gridCol w:w="2190"/>
        <w:gridCol w:w="7485"/>
      </w:tblGrid>
      <w:tr w:rsidR="003644DB" w:rsidRPr="003644DB" w:rsidTr="00522D18">
        <w:tc>
          <w:tcPr>
            <w:tcW w:w="9675" w:type="dxa"/>
            <w:gridSpan w:val="2"/>
            <w:shd w:val="clear" w:color="auto" w:fill="auto"/>
          </w:tcPr>
          <w:p w:rsidR="003644DB" w:rsidRPr="003644DB" w:rsidRDefault="003644DB" w:rsidP="003644DB">
            <w:pPr>
              <w:widowControl/>
              <w:autoSpaceDN/>
              <w:spacing w:line="276" w:lineRule="auto"/>
              <w:ind w:firstLine="709"/>
              <w:jc w:val="both"/>
              <w:textAlignment w:val="auto"/>
              <w:rPr>
                <w:kern w:val="0"/>
                <w:sz w:val="28"/>
                <w:szCs w:val="28"/>
                <w:lang w:eastAsia="ar-SA"/>
              </w:rPr>
            </w:pPr>
            <w:r w:rsidRPr="003644DB">
              <w:rPr>
                <w:kern w:val="0"/>
                <w:sz w:val="28"/>
                <w:szCs w:val="28"/>
                <w:lang w:eastAsia="ar-SA"/>
              </w:rPr>
              <w:t>При копировании и исследовании использовалась следующая</w:t>
            </w:r>
            <w:r w:rsidRPr="003644DB">
              <w:rPr>
                <w:kern w:val="0"/>
                <w:sz w:val="28"/>
                <w:szCs w:val="28"/>
                <w:lang w:eastAsia="ar-SA"/>
              </w:rPr>
              <w:br/>
            </w:r>
          </w:p>
        </w:tc>
      </w:tr>
      <w:tr w:rsidR="003644DB" w:rsidRPr="003644DB" w:rsidTr="00522D18">
        <w:tc>
          <w:tcPr>
            <w:tcW w:w="2190" w:type="dxa"/>
            <w:shd w:val="clear" w:color="auto" w:fill="auto"/>
          </w:tcPr>
          <w:p w:rsidR="003644DB" w:rsidRPr="003644DB" w:rsidRDefault="003644DB" w:rsidP="003644DB">
            <w:pPr>
              <w:widowControl/>
              <w:autoSpaceDN/>
              <w:ind w:left="-3" w:right="327"/>
              <w:jc w:val="center"/>
              <w:textAlignment w:val="auto"/>
              <w:rPr>
                <w:i/>
                <w:kern w:val="0"/>
                <w:sz w:val="28"/>
                <w:szCs w:val="28"/>
                <w:lang w:eastAsia="ar-SA"/>
              </w:rPr>
            </w:pPr>
            <w:r w:rsidRPr="003644DB">
              <w:rPr>
                <w:kern w:val="0"/>
                <w:sz w:val="28"/>
                <w:szCs w:val="28"/>
                <w:lang w:eastAsia="ar-SA"/>
              </w:rPr>
              <w:t>аппаратура</w:t>
            </w:r>
            <w:r w:rsidRPr="003644DB">
              <w:rPr>
                <w:i/>
                <w:kern w:val="0"/>
                <w:sz w:val="28"/>
                <w:szCs w:val="28"/>
                <w:lang w:eastAsia="ar-SA"/>
              </w:rPr>
              <w:t>:</w:t>
            </w:r>
          </w:p>
        </w:tc>
        <w:tc>
          <w:tcPr>
            <w:tcW w:w="7485" w:type="dxa"/>
            <w:tcBorders>
              <w:bottom w:val="single" w:sz="4" w:space="0" w:color="000000"/>
            </w:tcBorders>
            <w:shd w:val="clear" w:color="auto" w:fill="auto"/>
          </w:tcPr>
          <w:p w:rsidR="003644DB" w:rsidRPr="003644DB" w:rsidRDefault="003644DB" w:rsidP="003644DB">
            <w:pPr>
              <w:widowControl/>
              <w:autoSpaceDN/>
              <w:textAlignment w:val="auto"/>
              <w:rPr>
                <w:i/>
                <w:kern w:val="0"/>
                <w:sz w:val="28"/>
                <w:szCs w:val="28"/>
                <w:lang w:eastAsia="ar-SA"/>
              </w:rPr>
            </w:pPr>
          </w:p>
        </w:tc>
      </w:tr>
      <w:tr w:rsidR="003644DB" w:rsidRPr="003644DB" w:rsidTr="00522D18">
        <w:tc>
          <w:tcPr>
            <w:tcW w:w="9675" w:type="dxa"/>
            <w:gridSpan w:val="2"/>
            <w:tcBorders>
              <w:bottom w:val="single" w:sz="4" w:space="0" w:color="000000"/>
            </w:tcBorders>
            <w:shd w:val="clear" w:color="auto" w:fill="auto"/>
          </w:tcPr>
          <w:p w:rsidR="003644DB" w:rsidRPr="003644DB" w:rsidRDefault="003644DB" w:rsidP="003644DB">
            <w:pPr>
              <w:widowControl/>
              <w:autoSpaceDN/>
              <w:spacing w:before="60"/>
              <w:ind w:firstLine="426"/>
              <w:textAlignment w:val="auto"/>
              <w:rPr>
                <w:i/>
                <w:kern w:val="0"/>
                <w:sz w:val="28"/>
                <w:szCs w:val="28"/>
                <w:lang w:eastAsia="ar-SA"/>
              </w:rPr>
            </w:pPr>
          </w:p>
        </w:tc>
      </w:tr>
      <w:tr w:rsidR="003644DB" w:rsidRPr="003644DB" w:rsidTr="00522D18">
        <w:tc>
          <w:tcPr>
            <w:tcW w:w="9675" w:type="dxa"/>
            <w:gridSpan w:val="2"/>
            <w:tcBorders>
              <w:top w:val="single" w:sz="4" w:space="0" w:color="000000"/>
              <w:bottom w:val="single" w:sz="4" w:space="0" w:color="000000"/>
            </w:tcBorders>
            <w:shd w:val="clear" w:color="auto" w:fill="auto"/>
          </w:tcPr>
          <w:p w:rsidR="003644DB" w:rsidRPr="003644DB" w:rsidRDefault="003644DB" w:rsidP="003644DB">
            <w:pPr>
              <w:widowControl/>
              <w:autoSpaceDN/>
              <w:spacing w:before="60"/>
              <w:ind w:firstLine="426"/>
              <w:textAlignment w:val="auto"/>
              <w:rPr>
                <w:i/>
                <w:kern w:val="0"/>
                <w:sz w:val="28"/>
                <w:szCs w:val="28"/>
                <w:lang w:eastAsia="ar-SA"/>
              </w:rPr>
            </w:pPr>
          </w:p>
        </w:tc>
      </w:tr>
      <w:tr w:rsidR="003644DB" w:rsidRPr="003644DB" w:rsidTr="00522D18">
        <w:tc>
          <w:tcPr>
            <w:tcW w:w="9675" w:type="dxa"/>
            <w:gridSpan w:val="2"/>
            <w:tcBorders>
              <w:top w:val="single" w:sz="4" w:space="0" w:color="000000"/>
              <w:bottom w:val="single" w:sz="4" w:space="0" w:color="000000"/>
            </w:tcBorders>
            <w:shd w:val="clear" w:color="auto" w:fill="auto"/>
          </w:tcPr>
          <w:p w:rsidR="003644DB" w:rsidRPr="003644DB" w:rsidRDefault="003644DB" w:rsidP="003644DB">
            <w:pPr>
              <w:widowControl/>
              <w:autoSpaceDN/>
              <w:spacing w:before="60"/>
              <w:ind w:firstLine="426"/>
              <w:textAlignment w:val="auto"/>
              <w:rPr>
                <w:i/>
                <w:color w:val="FF0000"/>
                <w:kern w:val="0"/>
                <w:sz w:val="28"/>
                <w:szCs w:val="28"/>
                <w:lang w:eastAsia="ar-SA"/>
              </w:rPr>
            </w:pPr>
          </w:p>
        </w:tc>
      </w:tr>
      <w:tr w:rsidR="003644DB" w:rsidRPr="003644DB" w:rsidTr="00522D18">
        <w:tc>
          <w:tcPr>
            <w:tcW w:w="9675" w:type="dxa"/>
            <w:gridSpan w:val="2"/>
            <w:tcBorders>
              <w:top w:val="single" w:sz="4" w:space="0" w:color="000000"/>
              <w:bottom w:val="single" w:sz="4" w:space="0" w:color="000000"/>
            </w:tcBorders>
            <w:shd w:val="clear" w:color="auto" w:fill="auto"/>
          </w:tcPr>
          <w:p w:rsidR="003644DB" w:rsidRPr="003644DB" w:rsidRDefault="003644DB" w:rsidP="003644DB">
            <w:pPr>
              <w:widowControl/>
              <w:autoSpaceDN/>
              <w:spacing w:before="60"/>
              <w:ind w:firstLine="426"/>
              <w:textAlignment w:val="auto"/>
              <w:rPr>
                <w:i/>
                <w:color w:val="FF0000"/>
                <w:kern w:val="0"/>
                <w:sz w:val="28"/>
                <w:szCs w:val="28"/>
                <w:lang w:eastAsia="ar-SA"/>
              </w:rPr>
            </w:pPr>
          </w:p>
        </w:tc>
      </w:tr>
      <w:tr w:rsidR="003644DB" w:rsidRPr="003644DB" w:rsidTr="00522D18">
        <w:tc>
          <w:tcPr>
            <w:tcW w:w="9675" w:type="dxa"/>
            <w:gridSpan w:val="2"/>
            <w:tcBorders>
              <w:top w:val="single" w:sz="4" w:space="0" w:color="000000"/>
              <w:bottom w:val="single" w:sz="4" w:space="0" w:color="000000"/>
            </w:tcBorders>
            <w:shd w:val="clear" w:color="auto" w:fill="auto"/>
          </w:tcPr>
          <w:p w:rsidR="003644DB" w:rsidRPr="003644DB" w:rsidRDefault="003644DB" w:rsidP="003644DB">
            <w:pPr>
              <w:widowControl/>
              <w:autoSpaceDN/>
              <w:spacing w:before="60"/>
              <w:ind w:firstLine="426"/>
              <w:textAlignment w:val="auto"/>
              <w:rPr>
                <w:color w:val="FF0000"/>
                <w:kern w:val="0"/>
                <w:sz w:val="28"/>
                <w:szCs w:val="28"/>
                <w:lang w:eastAsia="ar-SA"/>
              </w:rPr>
            </w:pPr>
          </w:p>
        </w:tc>
      </w:tr>
      <w:tr w:rsidR="003644DB" w:rsidRPr="003644DB" w:rsidTr="00522D18">
        <w:tc>
          <w:tcPr>
            <w:tcW w:w="9675" w:type="dxa"/>
            <w:gridSpan w:val="2"/>
            <w:tcBorders>
              <w:top w:val="single" w:sz="4" w:space="0" w:color="000000"/>
            </w:tcBorders>
            <w:shd w:val="clear" w:color="auto" w:fill="auto"/>
          </w:tcPr>
          <w:p w:rsidR="003644DB" w:rsidRPr="003644DB" w:rsidRDefault="003644DB" w:rsidP="003644DB">
            <w:pPr>
              <w:widowControl/>
              <w:autoSpaceDN/>
              <w:spacing w:line="276" w:lineRule="auto"/>
              <w:jc w:val="center"/>
              <w:textAlignment w:val="auto"/>
              <w:rPr>
                <w:kern w:val="0"/>
                <w:lang w:eastAsia="ar-SA"/>
              </w:rPr>
            </w:pPr>
            <w:r w:rsidRPr="003644DB">
              <w:rPr>
                <w:kern w:val="0"/>
                <w:lang w:eastAsia="ar-SA"/>
              </w:rPr>
              <w:t>(перечень технических средств, использованных при копировании и анализе информации с указанием реквизитов сертификата соответствия, реквизитов патентов и т.д. или технических характеристик использованных устройств)</w:t>
            </w:r>
          </w:p>
        </w:tc>
      </w:tr>
    </w:tbl>
    <w:p w:rsidR="003644DB" w:rsidRPr="003644DB" w:rsidRDefault="003644DB" w:rsidP="003644DB">
      <w:pPr>
        <w:widowControl/>
        <w:autoSpaceDN/>
        <w:spacing w:line="276" w:lineRule="auto"/>
        <w:jc w:val="both"/>
        <w:textAlignment w:val="auto"/>
        <w:rPr>
          <w:kern w:val="0"/>
          <w:sz w:val="24"/>
          <w:szCs w:val="24"/>
          <w:lang w:eastAsia="ar-SA"/>
        </w:rPr>
      </w:pPr>
    </w:p>
    <w:p w:rsidR="003644DB" w:rsidRPr="003644DB" w:rsidRDefault="003644DB" w:rsidP="003644DB">
      <w:pPr>
        <w:widowControl/>
        <w:autoSpaceDN/>
        <w:spacing w:line="276" w:lineRule="auto"/>
        <w:jc w:val="both"/>
        <w:textAlignment w:val="auto"/>
        <w:rPr>
          <w:kern w:val="0"/>
          <w:sz w:val="28"/>
          <w:szCs w:val="28"/>
          <w:lang w:eastAsia="ar-SA"/>
        </w:rPr>
      </w:pPr>
      <w:r w:rsidRPr="003644DB">
        <w:rPr>
          <w:kern w:val="0"/>
          <w:sz w:val="28"/>
          <w:szCs w:val="28"/>
          <w:lang w:eastAsia="ar-SA"/>
        </w:rPr>
        <w:t>наименование использованного специализированного программного обеспечения и периферийного оборудования приведено в исследовательской части.</w:t>
      </w:r>
    </w:p>
    <w:p w:rsidR="003644DB" w:rsidRPr="003644DB" w:rsidRDefault="003644DB" w:rsidP="003644DB">
      <w:pPr>
        <w:suppressAutoHyphens w:val="0"/>
        <w:rPr>
          <w:b/>
          <w:kern w:val="0"/>
          <w:sz w:val="28"/>
          <w:szCs w:val="28"/>
          <w:lang w:eastAsia="ar-SA"/>
        </w:rPr>
      </w:pPr>
      <w:r w:rsidRPr="003644DB">
        <w:rPr>
          <w:b/>
          <w:kern w:val="0"/>
          <w:sz w:val="28"/>
          <w:szCs w:val="28"/>
          <w:lang w:eastAsia="ar-SA"/>
        </w:rPr>
        <w:br w:type="page"/>
      </w:r>
    </w:p>
    <w:p w:rsidR="003644DB" w:rsidRPr="003644DB" w:rsidRDefault="003644DB" w:rsidP="003644DB">
      <w:pPr>
        <w:widowControl/>
        <w:autoSpaceDN/>
        <w:spacing w:line="276" w:lineRule="auto"/>
        <w:jc w:val="both"/>
        <w:textAlignment w:val="auto"/>
        <w:rPr>
          <w:b/>
          <w:kern w:val="0"/>
          <w:lang w:eastAsia="ar-SA"/>
        </w:rPr>
      </w:pPr>
      <w:r w:rsidRPr="003644DB">
        <w:rPr>
          <w:b/>
          <w:kern w:val="0"/>
          <w:sz w:val="28"/>
          <w:szCs w:val="28"/>
          <w:lang w:eastAsia="ar-SA"/>
        </w:rPr>
        <w:lastRenderedPageBreak/>
        <w:tab/>
      </w:r>
      <w:r w:rsidRPr="003644DB">
        <w:rPr>
          <w:b/>
          <w:kern w:val="0"/>
          <w:sz w:val="28"/>
          <w:szCs w:val="28"/>
          <w:lang w:eastAsia="ar-SA"/>
        </w:rPr>
        <w:tab/>
      </w:r>
      <w:r w:rsidRPr="003644DB">
        <w:rPr>
          <w:b/>
          <w:kern w:val="0"/>
          <w:sz w:val="28"/>
          <w:szCs w:val="28"/>
          <w:lang w:eastAsia="ar-SA"/>
        </w:rPr>
        <w:tab/>
      </w:r>
      <w:r w:rsidRPr="003644DB">
        <w:rPr>
          <w:b/>
          <w:kern w:val="0"/>
          <w:sz w:val="28"/>
          <w:szCs w:val="28"/>
          <w:lang w:eastAsia="ar-SA"/>
        </w:rPr>
        <w:tab/>
      </w:r>
      <w:r w:rsidRPr="003644DB">
        <w:rPr>
          <w:b/>
          <w:kern w:val="0"/>
          <w:sz w:val="28"/>
          <w:szCs w:val="28"/>
          <w:lang w:eastAsia="ar-SA"/>
        </w:rPr>
        <w:tab/>
        <w:t>ИССЛЕДОВАНИЕ</w:t>
      </w:r>
    </w:p>
    <w:p w:rsidR="003644DB" w:rsidRPr="003644DB" w:rsidRDefault="003644DB" w:rsidP="003644DB">
      <w:pPr>
        <w:widowControl/>
        <w:autoSpaceDN/>
        <w:spacing w:line="276" w:lineRule="auto"/>
        <w:jc w:val="center"/>
        <w:textAlignment w:val="auto"/>
        <w:rPr>
          <w:b/>
          <w:kern w:val="0"/>
          <w:sz w:val="28"/>
          <w:szCs w:val="28"/>
          <w:lang w:eastAsia="ar-SA"/>
        </w:rPr>
      </w:pPr>
      <w:r w:rsidRPr="003644DB">
        <w:rPr>
          <w:b/>
          <w:kern w:val="0"/>
          <w:lang w:eastAsia="ar-SA"/>
        </w:rPr>
        <w:t>проводилось в 3 этапа</w:t>
      </w:r>
    </w:p>
    <w:p w:rsidR="003644DB" w:rsidRPr="003644DB" w:rsidRDefault="003644DB" w:rsidP="003644DB">
      <w:pPr>
        <w:widowControl/>
        <w:autoSpaceDN/>
        <w:spacing w:line="276" w:lineRule="auto"/>
        <w:ind w:firstLine="708"/>
        <w:jc w:val="center"/>
        <w:textAlignment w:val="auto"/>
        <w:rPr>
          <w:b/>
          <w:kern w:val="0"/>
          <w:sz w:val="28"/>
          <w:szCs w:val="28"/>
          <w:lang w:eastAsia="ar-SA"/>
        </w:rPr>
      </w:pPr>
    </w:p>
    <w:p w:rsidR="003644DB" w:rsidRPr="003644DB" w:rsidRDefault="003644DB" w:rsidP="003644DB">
      <w:pPr>
        <w:widowControl/>
        <w:autoSpaceDN/>
        <w:spacing w:line="276" w:lineRule="auto"/>
        <w:jc w:val="both"/>
        <w:textAlignment w:val="auto"/>
        <w:rPr>
          <w:b/>
          <w:kern w:val="0"/>
          <w:sz w:val="28"/>
          <w:szCs w:val="28"/>
          <w:lang w:eastAsia="ar-SA"/>
        </w:rPr>
      </w:pPr>
      <w:r w:rsidRPr="003644DB">
        <w:rPr>
          <w:b/>
          <w:kern w:val="0"/>
          <w:sz w:val="28"/>
          <w:szCs w:val="28"/>
          <w:lang w:eastAsia="ar-SA"/>
        </w:rPr>
        <w:t>Этап 1. Получение общих сведений об объекте.</w:t>
      </w:r>
    </w:p>
    <w:tbl>
      <w:tblPr>
        <w:tblW w:w="9907" w:type="dxa"/>
        <w:tblInd w:w="-188" w:type="dxa"/>
        <w:tblLayout w:type="fixed"/>
        <w:tblCellMar>
          <w:left w:w="0" w:type="dxa"/>
          <w:right w:w="0" w:type="dxa"/>
        </w:tblCellMar>
        <w:tblLook w:val="0000" w:firstRow="0" w:lastRow="0" w:firstColumn="0" w:lastColumn="0" w:noHBand="0" w:noVBand="0"/>
      </w:tblPr>
      <w:tblGrid>
        <w:gridCol w:w="534"/>
        <w:gridCol w:w="4677"/>
        <w:gridCol w:w="4536"/>
        <w:gridCol w:w="40"/>
        <w:gridCol w:w="40"/>
        <w:gridCol w:w="40"/>
        <w:gridCol w:w="40"/>
      </w:tblGrid>
      <w:tr w:rsidR="003644DB" w:rsidRPr="003644DB" w:rsidTr="00522D18">
        <w:tc>
          <w:tcPr>
            <w:tcW w:w="9747" w:type="dxa"/>
            <w:gridSpan w:val="3"/>
            <w:tcBorders>
              <w:bottom w:val="single" w:sz="4" w:space="0" w:color="000000"/>
            </w:tcBorders>
            <w:shd w:val="clear" w:color="auto" w:fill="auto"/>
            <w:vAlign w:val="bottom"/>
          </w:tcPr>
          <w:p w:rsidR="003644DB" w:rsidRPr="003644DB" w:rsidRDefault="003644DB" w:rsidP="003644DB">
            <w:pPr>
              <w:widowControl/>
              <w:autoSpaceDN/>
              <w:spacing w:before="120"/>
              <w:textAlignment w:val="auto"/>
              <w:rPr>
                <w:b/>
                <w:kern w:val="0"/>
                <w:sz w:val="28"/>
                <w:szCs w:val="28"/>
                <w:lang w:eastAsia="ar-SA"/>
              </w:rPr>
            </w:pPr>
            <w:r w:rsidRPr="003644DB">
              <w:rPr>
                <w:b/>
                <w:kern w:val="0"/>
                <w:sz w:val="28"/>
                <w:szCs w:val="28"/>
                <w:lang w:eastAsia="ar-SA"/>
              </w:rPr>
              <w:t>Объект(ы) исследования:</w:t>
            </w:r>
          </w:p>
        </w:tc>
        <w:tc>
          <w:tcPr>
            <w:tcW w:w="40" w:type="dxa"/>
            <w:shd w:val="clear" w:color="auto" w:fill="auto"/>
          </w:tcPr>
          <w:p w:rsidR="003644DB" w:rsidRPr="003644DB" w:rsidRDefault="003644DB" w:rsidP="003644DB">
            <w:pPr>
              <w:widowControl/>
              <w:autoSpaceDN/>
              <w:snapToGrid w:val="0"/>
              <w:textAlignment w:val="auto"/>
              <w:rPr>
                <w:b/>
                <w:kern w:val="0"/>
                <w:sz w:val="28"/>
                <w:szCs w:val="28"/>
                <w:lang w:eastAsia="ar-SA"/>
              </w:rPr>
            </w:pPr>
          </w:p>
        </w:tc>
        <w:tc>
          <w:tcPr>
            <w:tcW w:w="40" w:type="dxa"/>
            <w:shd w:val="clear" w:color="auto" w:fill="auto"/>
          </w:tcPr>
          <w:p w:rsidR="003644DB" w:rsidRPr="003644DB" w:rsidRDefault="003644DB" w:rsidP="003644DB">
            <w:pPr>
              <w:widowControl/>
              <w:autoSpaceDN/>
              <w:snapToGrid w:val="0"/>
              <w:textAlignment w:val="auto"/>
              <w:rPr>
                <w:b/>
                <w:kern w:val="0"/>
                <w:sz w:val="28"/>
                <w:szCs w:val="28"/>
                <w:lang w:eastAsia="ar-SA"/>
              </w:rPr>
            </w:pPr>
          </w:p>
        </w:tc>
        <w:tc>
          <w:tcPr>
            <w:tcW w:w="40" w:type="dxa"/>
            <w:shd w:val="clear" w:color="auto" w:fill="auto"/>
          </w:tcPr>
          <w:p w:rsidR="003644DB" w:rsidRPr="003644DB" w:rsidRDefault="003644DB" w:rsidP="003644DB">
            <w:pPr>
              <w:widowControl/>
              <w:autoSpaceDN/>
              <w:snapToGrid w:val="0"/>
              <w:textAlignment w:val="auto"/>
              <w:rPr>
                <w:b/>
                <w:kern w:val="0"/>
                <w:sz w:val="28"/>
                <w:szCs w:val="28"/>
                <w:lang w:eastAsia="ar-SA"/>
              </w:rPr>
            </w:pPr>
          </w:p>
        </w:tc>
        <w:tc>
          <w:tcPr>
            <w:tcW w:w="40" w:type="dxa"/>
            <w:shd w:val="clear" w:color="auto" w:fill="auto"/>
          </w:tcPr>
          <w:p w:rsidR="003644DB" w:rsidRPr="003644DB" w:rsidRDefault="003644DB" w:rsidP="003644DB">
            <w:pPr>
              <w:widowControl/>
              <w:autoSpaceDN/>
              <w:snapToGrid w:val="0"/>
              <w:textAlignment w:val="auto"/>
              <w:rPr>
                <w:b/>
                <w:kern w:val="0"/>
                <w:sz w:val="28"/>
                <w:szCs w:val="28"/>
                <w:lang w:eastAsia="ar-SA"/>
              </w:rPr>
            </w:pPr>
          </w:p>
        </w:tc>
      </w:tr>
      <w:tr w:rsidR="003644DB" w:rsidRPr="003644DB" w:rsidTr="00522D18">
        <w:tblPrEx>
          <w:tblCellMar>
            <w:left w:w="108" w:type="dxa"/>
            <w:right w:w="108" w:type="dxa"/>
          </w:tblCellMar>
        </w:tblPrEx>
        <w:tc>
          <w:tcPr>
            <w:tcW w:w="534" w:type="dxa"/>
            <w:tcBorders>
              <w:top w:val="single" w:sz="4" w:space="0" w:color="000000"/>
              <w:left w:val="single" w:sz="4" w:space="0" w:color="000000"/>
              <w:bottom w:val="single" w:sz="4" w:space="0" w:color="000000"/>
            </w:tcBorders>
            <w:shd w:val="clear" w:color="auto" w:fill="auto"/>
            <w:vAlign w:val="bottom"/>
          </w:tcPr>
          <w:p w:rsidR="003644DB" w:rsidRPr="003644DB" w:rsidRDefault="003644DB" w:rsidP="003644DB">
            <w:pPr>
              <w:widowControl/>
              <w:tabs>
                <w:tab w:val="left" w:pos="284"/>
              </w:tabs>
              <w:autoSpaceDN/>
              <w:spacing w:before="80" w:after="80"/>
              <w:textAlignment w:val="auto"/>
              <w:rPr>
                <w:b/>
                <w:kern w:val="0"/>
                <w:sz w:val="28"/>
                <w:szCs w:val="28"/>
                <w:lang w:eastAsia="ar-SA"/>
              </w:rPr>
            </w:pPr>
            <w:r w:rsidRPr="003644DB">
              <w:rPr>
                <w:b/>
                <w:kern w:val="0"/>
                <w:sz w:val="28"/>
                <w:szCs w:val="28"/>
                <w:lang w:eastAsia="ar-SA"/>
              </w:rPr>
              <w:t>№</w:t>
            </w:r>
          </w:p>
        </w:tc>
        <w:tc>
          <w:tcPr>
            <w:tcW w:w="4677" w:type="dxa"/>
            <w:tcBorders>
              <w:top w:val="single" w:sz="4" w:space="0" w:color="000000"/>
              <w:left w:val="single" w:sz="4" w:space="0" w:color="000000"/>
              <w:bottom w:val="single" w:sz="4" w:space="0" w:color="000000"/>
            </w:tcBorders>
            <w:shd w:val="clear" w:color="auto" w:fill="auto"/>
            <w:vAlign w:val="bottom"/>
          </w:tcPr>
          <w:p w:rsidR="003644DB" w:rsidRPr="003644DB" w:rsidRDefault="003644DB" w:rsidP="003644DB">
            <w:pPr>
              <w:widowControl/>
              <w:autoSpaceDN/>
              <w:spacing w:before="80" w:after="80"/>
              <w:ind w:left="34"/>
              <w:textAlignment w:val="auto"/>
              <w:rPr>
                <w:b/>
                <w:kern w:val="0"/>
                <w:sz w:val="28"/>
                <w:szCs w:val="28"/>
                <w:lang w:eastAsia="ar-SA"/>
              </w:rPr>
            </w:pPr>
            <w:r w:rsidRPr="003644DB">
              <w:rPr>
                <w:b/>
                <w:kern w:val="0"/>
                <w:sz w:val="28"/>
                <w:szCs w:val="28"/>
                <w:lang w:eastAsia="ar-SA"/>
              </w:rPr>
              <w:t>Наименование*</w:t>
            </w:r>
          </w:p>
        </w:tc>
        <w:tc>
          <w:tcPr>
            <w:tcW w:w="4696" w:type="dxa"/>
            <w:gridSpan w:val="5"/>
            <w:tcBorders>
              <w:top w:val="single" w:sz="4" w:space="0" w:color="000000"/>
              <w:left w:val="single" w:sz="4" w:space="0" w:color="000000"/>
              <w:bottom w:val="single" w:sz="4" w:space="0" w:color="000000"/>
              <w:right w:val="single" w:sz="4" w:space="0" w:color="000000"/>
            </w:tcBorders>
            <w:shd w:val="clear" w:color="auto" w:fill="auto"/>
          </w:tcPr>
          <w:p w:rsidR="003644DB" w:rsidRPr="003644DB" w:rsidRDefault="003644DB" w:rsidP="003644DB">
            <w:pPr>
              <w:widowControl/>
              <w:autoSpaceDN/>
              <w:spacing w:before="80" w:after="80"/>
              <w:ind w:left="34"/>
              <w:textAlignment w:val="auto"/>
              <w:rPr>
                <w:kern w:val="0"/>
                <w:sz w:val="28"/>
                <w:szCs w:val="28"/>
                <w:lang w:eastAsia="ar-SA"/>
              </w:rPr>
            </w:pPr>
            <w:r w:rsidRPr="003644DB">
              <w:rPr>
                <w:b/>
                <w:kern w:val="0"/>
                <w:sz w:val="28"/>
                <w:szCs w:val="28"/>
                <w:lang w:eastAsia="ar-SA"/>
              </w:rPr>
              <w:t>Серийный номер</w:t>
            </w:r>
          </w:p>
        </w:tc>
      </w:tr>
      <w:tr w:rsidR="003644DB" w:rsidRPr="003644DB" w:rsidTr="00522D18">
        <w:tblPrEx>
          <w:tblCellMar>
            <w:left w:w="108" w:type="dxa"/>
            <w:right w:w="108" w:type="dxa"/>
          </w:tblCellMar>
        </w:tblPrEx>
        <w:tc>
          <w:tcPr>
            <w:tcW w:w="534" w:type="dxa"/>
            <w:tcBorders>
              <w:top w:val="single" w:sz="4" w:space="0" w:color="000000"/>
              <w:left w:val="single" w:sz="4" w:space="0" w:color="000000"/>
              <w:bottom w:val="single" w:sz="4" w:space="0" w:color="000000"/>
            </w:tcBorders>
            <w:shd w:val="clear" w:color="auto" w:fill="auto"/>
            <w:vAlign w:val="bottom"/>
          </w:tcPr>
          <w:p w:rsidR="003644DB" w:rsidRPr="003644DB" w:rsidRDefault="003644DB" w:rsidP="003644DB">
            <w:pPr>
              <w:widowControl/>
              <w:tabs>
                <w:tab w:val="left" w:pos="284"/>
              </w:tabs>
              <w:autoSpaceDN/>
              <w:snapToGrid w:val="0"/>
              <w:spacing w:before="80" w:after="80"/>
              <w:jc w:val="right"/>
              <w:textAlignment w:val="auto"/>
              <w:rPr>
                <w:i/>
                <w:kern w:val="0"/>
                <w:sz w:val="28"/>
                <w:szCs w:val="28"/>
                <w:lang w:val="en-US" w:eastAsia="ar-SA"/>
              </w:rPr>
            </w:pPr>
            <w:r w:rsidRPr="003644DB">
              <w:rPr>
                <w:kern w:val="0"/>
                <w:sz w:val="28"/>
                <w:szCs w:val="28"/>
                <w:lang w:eastAsia="ar-SA"/>
              </w:rPr>
              <w:t>1</w:t>
            </w:r>
          </w:p>
        </w:tc>
        <w:tc>
          <w:tcPr>
            <w:tcW w:w="4677" w:type="dxa"/>
            <w:tcBorders>
              <w:top w:val="single" w:sz="4" w:space="0" w:color="000000"/>
              <w:left w:val="single" w:sz="4" w:space="0" w:color="000000"/>
              <w:bottom w:val="single" w:sz="4" w:space="0" w:color="000000"/>
            </w:tcBorders>
            <w:shd w:val="clear" w:color="auto" w:fill="auto"/>
            <w:vAlign w:val="bottom"/>
          </w:tcPr>
          <w:p w:rsidR="003644DB" w:rsidRPr="003644DB" w:rsidRDefault="003644DB" w:rsidP="003644DB">
            <w:pPr>
              <w:widowControl/>
              <w:autoSpaceDN/>
              <w:spacing w:before="80" w:after="80"/>
              <w:ind w:left="34"/>
              <w:textAlignment w:val="auto"/>
              <w:rPr>
                <w:i/>
                <w:kern w:val="0"/>
                <w:sz w:val="28"/>
                <w:szCs w:val="28"/>
                <w:lang w:val="en-US" w:eastAsia="ar-SA"/>
              </w:rPr>
            </w:pPr>
          </w:p>
        </w:tc>
        <w:tc>
          <w:tcPr>
            <w:tcW w:w="4696" w:type="dxa"/>
            <w:gridSpan w:val="5"/>
            <w:tcBorders>
              <w:top w:val="single" w:sz="4" w:space="0" w:color="000000"/>
              <w:left w:val="single" w:sz="4" w:space="0" w:color="000000"/>
              <w:bottom w:val="single" w:sz="4" w:space="0" w:color="000000"/>
              <w:right w:val="single" w:sz="4" w:space="0" w:color="000000"/>
            </w:tcBorders>
            <w:shd w:val="clear" w:color="auto" w:fill="auto"/>
          </w:tcPr>
          <w:p w:rsidR="003644DB" w:rsidRPr="003644DB" w:rsidRDefault="003644DB" w:rsidP="003644DB">
            <w:pPr>
              <w:widowControl/>
              <w:autoSpaceDN/>
              <w:spacing w:before="80" w:after="80"/>
              <w:ind w:left="34"/>
              <w:textAlignment w:val="auto"/>
              <w:rPr>
                <w:kern w:val="0"/>
                <w:sz w:val="16"/>
                <w:szCs w:val="16"/>
                <w:lang w:eastAsia="ar-SA"/>
              </w:rPr>
            </w:pPr>
          </w:p>
        </w:tc>
      </w:tr>
      <w:tr w:rsidR="003644DB" w:rsidRPr="003644DB" w:rsidTr="00522D18">
        <w:tblPrEx>
          <w:tblCellMar>
            <w:left w:w="108" w:type="dxa"/>
            <w:right w:w="108" w:type="dxa"/>
          </w:tblCellMar>
        </w:tblPrEx>
        <w:tc>
          <w:tcPr>
            <w:tcW w:w="534" w:type="dxa"/>
            <w:tcBorders>
              <w:top w:val="single" w:sz="4" w:space="0" w:color="000000"/>
              <w:left w:val="single" w:sz="4" w:space="0" w:color="000000"/>
              <w:bottom w:val="single" w:sz="4" w:space="0" w:color="000000"/>
            </w:tcBorders>
            <w:shd w:val="clear" w:color="auto" w:fill="auto"/>
            <w:vAlign w:val="bottom"/>
          </w:tcPr>
          <w:p w:rsidR="003644DB" w:rsidRPr="003644DB" w:rsidRDefault="003644DB" w:rsidP="003644DB">
            <w:pPr>
              <w:widowControl/>
              <w:tabs>
                <w:tab w:val="left" w:pos="284"/>
              </w:tabs>
              <w:autoSpaceDN/>
              <w:snapToGrid w:val="0"/>
              <w:spacing w:before="80" w:after="80"/>
              <w:jc w:val="right"/>
              <w:textAlignment w:val="auto"/>
              <w:rPr>
                <w:kern w:val="0"/>
                <w:sz w:val="28"/>
                <w:szCs w:val="28"/>
                <w:lang w:eastAsia="ar-SA"/>
              </w:rPr>
            </w:pPr>
            <w:r w:rsidRPr="003644DB">
              <w:rPr>
                <w:kern w:val="0"/>
                <w:sz w:val="28"/>
                <w:szCs w:val="28"/>
                <w:lang w:eastAsia="ar-SA"/>
              </w:rPr>
              <w:t>2</w:t>
            </w:r>
          </w:p>
        </w:tc>
        <w:tc>
          <w:tcPr>
            <w:tcW w:w="4677" w:type="dxa"/>
            <w:tcBorders>
              <w:top w:val="single" w:sz="4" w:space="0" w:color="000000"/>
              <w:left w:val="single" w:sz="4" w:space="0" w:color="000000"/>
              <w:bottom w:val="single" w:sz="4" w:space="0" w:color="000000"/>
            </w:tcBorders>
            <w:shd w:val="clear" w:color="auto" w:fill="auto"/>
            <w:vAlign w:val="bottom"/>
          </w:tcPr>
          <w:p w:rsidR="003644DB" w:rsidRPr="003644DB" w:rsidRDefault="003644DB" w:rsidP="003644DB">
            <w:pPr>
              <w:widowControl/>
              <w:autoSpaceDN/>
              <w:spacing w:before="80" w:after="80"/>
              <w:ind w:left="34"/>
              <w:textAlignment w:val="auto"/>
              <w:rPr>
                <w:i/>
                <w:kern w:val="0"/>
                <w:sz w:val="28"/>
                <w:szCs w:val="28"/>
                <w:lang w:val="en-US" w:eastAsia="ar-SA"/>
              </w:rPr>
            </w:pPr>
          </w:p>
        </w:tc>
        <w:tc>
          <w:tcPr>
            <w:tcW w:w="4696" w:type="dxa"/>
            <w:gridSpan w:val="5"/>
            <w:tcBorders>
              <w:top w:val="single" w:sz="4" w:space="0" w:color="000000"/>
              <w:left w:val="single" w:sz="4" w:space="0" w:color="000000"/>
              <w:bottom w:val="single" w:sz="4" w:space="0" w:color="000000"/>
              <w:right w:val="single" w:sz="4" w:space="0" w:color="000000"/>
            </w:tcBorders>
            <w:shd w:val="clear" w:color="auto" w:fill="auto"/>
          </w:tcPr>
          <w:p w:rsidR="003644DB" w:rsidRPr="003644DB" w:rsidRDefault="003644DB" w:rsidP="003644DB">
            <w:pPr>
              <w:widowControl/>
              <w:autoSpaceDN/>
              <w:spacing w:before="80" w:after="80"/>
              <w:ind w:left="34"/>
              <w:textAlignment w:val="auto"/>
              <w:rPr>
                <w:i/>
                <w:kern w:val="0"/>
                <w:sz w:val="28"/>
                <w:szCs w:val="28"/>
                <w:lang w:eastAsia="ar-SA"/>
              </w:rPr>
            </w:pPr>
          </w:p>
        </w:tc>
      </w:tr>
      <w:tr w:rsidR="003644DB" w:rsidRPr="003644DB" w:rsidTr="00522D18">
        <w:tblPrEx>
          <w:tblCellMar>
            <w:left w:w="108" w:type="dxa"/>
            <w:right w:w="108" w:type="dxa"/>
          </w:tblCellMar>
        </w:tblPrEx>
        <w:tc>
          <w:tcPr>
            <w:tcW w:w="534" w:type="dxa"/>
            <w:tcBorders>
              <w:top w:val="single" w:sz="4" w:space="0" w:color="000000"/>
              <w:left w:val="single" w:sz="4" w:space="0" w:color="000000"/>
              <w:bottom w:val="single" w:sz="4" w:space="0" w:color="000000"/>
            </w:tcBorders>
            <w:shd w:val="clear" w:color="auto" w:fill="auto"/>
            <w:vAlign w:val="bottom"/>
          </w:tcPr>
          <w:p w:rsidR="003644DB" w:rsidRPr="003644DB" w:rsidRDefault="003644DB" w:rsidP="003644DB">
            <w:pPr>
              <w:widowControl/>
              <w:tabs>
                <w:tab w:val="left" w:pos="284"/>
              </w:tabs>
              <w:autoSpaceDN/>
              <w:snapToGrid w:val="0"/>
              <w:spacing w:before="80" w:after="80"/>
              <w:jc w:val="right"/>
              <w:textAlignment w:val="auto"/>
              <w:rPr>
                <w:kern w:val="0"/>
                <w:sz w:val="28"/>
                <w:szCs w:val="28"/>
                <w:lang w:eastAsia="ar-SA"/>
              </w:rPr>
            </w:pPr>
            <w:r w:rsidRPr="003644DB">
              <w:rPr>
                <w:kern w:val="0"/>
                <w:sz w:val="28"/>
                <w:szCs w:val="28"/>
                <w:lang w:eastAsia="ar-SA"/>
              </w:rPr>
              <w:t>3</w:t>
            </w:r>
          </w:p>
        </w:tc>
        <w:tc>
          <w:tcPr>
            <w:tcW w:w="4677" w:type="dxa"/>
            <w:tcBorders>
              <w:top w:val="single" w:sz="4" w:space="0" w:color="000000"/>
              <w:left w:val="single" w:sz="4" w:space="0" w:color="000000"/>
              <w:bottom w:val="single" w:sz="4" w:space="0" w:color="000000"/>
            </w:tcBorders>
            <w:shd w:val="clear" w:color="auto" w:fill="auto"/>
            <w:vAlign w:val="bottom"/>
          </w:tcPr>
          <w:p w:rsidR="003644DB" w:rsidRPr="003644DB" w:rsidRDefault="003644DB" w:rsidP="003644DB">
            <w:pPr>
              <w:widowControl/>
              <w:autoSpaceDN/>
              <w:spacing w:before="80" w:after="80"/>
              <w:ind w:left="34"/>
              <w:textAlignment w:val="auto"/>
              <w:rPr>
                <w:i/>
                <w:kern w:val="0"/>
                <w:sz w:val="28"/>
                <w:szCs w:val="28"/>
                <w:lang w:val="en-US" w:eastAsia="ar-SA"/>
              </w:rPr>
            </w:pPr>
          </w:p>
        </w:tc>
        <w:tc>
          <w:tcPr>
            <w:tcW w:w="4696" w:type="dxa"/>
            <w:gridSpan w:val="5"/>
            <w:tcBorders>
              <w:top w:val="single" w:sz="4" w:space="0" w:color="000000"/>
              <w:left w:val="single" w:sz="4" w:space="0" w:color="000000"/>
              <w:bottom w:val="single" w:sz="4" w:space="0" w:color="000000"/>
              <w:right w:val="single" w:sz="4" w:space="0" w:color="000000"/>
            </w:tcBorders>
            <w:shd w:val="clear" w:color="auto" w:fill="auto"/>
          </w:tcPr>
          <w:p w:rsidR="003644DB" w:rsidRPr="003644DB" w:rsidRDefault="003644DB" w:rsidP="003644DB">
            <w:pPr>
              <w:widowControl/>
              <w:autoSpaceDN/>
              <w:spacing w:before="80" w:after="80"/>
              <w:ind w:left="34"/>
              <w:textAlignment w:val="auto"/>
              <w:rPr>
                <w:i/>
                <w:kern w:val="0"/>
                <w:sz w:val="28"/>
                <w:szCs w:val="28"/>
                <w:lang w:eastAsia="ar-SA"/>
              </w:rPr>
            </w:pPr>
          </w:p>
        </w:tc>
      </w:tr>
      <w:tr w:rsidR="003644DB" w:rsidRPr="003644DB" w:rsidTr="00522D18">
        <w:tblPrEx>
          <w:tblCellMar>
            <w:left w:w="108" w:type="dxa"/>
            <w:right w:w="108" w:type="dxa"/>
          </w:tblCellMar>
        </w:tblPrEx>
        <w:tc>
          <w:tcPr>
            <w:tcW w:w="534" w:type="dxa"/>
            <w:tcBorders>
              <w:top w:val="single" w:sz="4" w:space="0" w:color="000000"/>
              <w:left w:val="single" w:sz="4" w:space="0" w:color="000000"/>
              <w:bottom w:val="single" w:sz="4" w:space="0" w:color="000000"/>
            </w:tcBorders>
            <w:shd w:val="clear" w:color="auto" w:fill="auto"/>
            <w:vAlign w:val="bottom"/>
          </w:tcPr>
          <w:p w:rsidR="003644DB" w:rsidRPr="003644DB" w:rsidRDefault="003644DB" w:rsidP="003644DB">
            <w:pPr>
              <w:widowControl/>
              <w:tabs>
                <w:tab w:val="left" w:pos="284"/>
              </w:tabs>
              <w:autoSpaceDN/>
              <w:snapToGrid w:val="0"/>
              <w:spacing w:before="80" w:after="80"/>
              <w:jc w:val="right"/>
              <w:textAlignment w:val="auto"/>
              <w:rPr>
                <w:kern w:val="0"/>
                <w:sz w:val="28"/>
                <w:szCs w:val="28"/>
                <w:lang w:eastAsia="ar-SA"/>
              </w:rPr>
            </w:pPr>
            <w:r w:rsidRPr="003644DB">
              <w:rPr>
                <w:kern w:val="0"/>
                <w:sz w:val="28"/>
                <w:szCs w:val="28"/>
                <w:lang w:eastAsia="ar-SA"/>
              </w:rPr>
              <w:t>4</w:t>
            </w:r>
          </w:p>
        </w:tc>
        <w:tc>
          <w:tcPr>
            <w:tcW w:w="4677" w:type="dxa"/>
            <w:tcBorders>
              <w:top w:val="single" w:sz="4" w:space="0" w:color="000000"/>
              <w:left w:val="single" w:sz="4" w:space="0" w:color="000000"/>
              <w:bottom w:val="single" w:sz="4" w:space="0" w:color="000000"/>
            </w:tcBorders>
            <w:shd w:val="clear" w:color="auto" w:fill="auto"/>
            <w:vAlign w:val="bottom"/>
          </w:tcPr>
          <w:p w:rsidR="003644DB" w:rsidRPr="003644DB" w:rsidRDefault="003644DB" w:rsidP="003644DB">
            <w:pPr>
              <w:widowControl/>
              <w:autoSpaceDN/>
              <w:spacing w:before="80" w:after="80"/>
              <w:ind w:left="34"/>
              <w:textAlignment w:val="auto"/>
              <w:rPr>
                <w:i/>
                <w:kern w:val="0"/>
                <w:sz w:val="28"/>
                <w:szCs w:val="28"/>
                <w:lang w:val="en-US" w:eastAsia="ar-SA"/>
              </w:rPr>
            </w:pPr>
          </w:p>
        </w:tc>
        <w:tc>
          <w:tcPr>
            <w:tcW w:w="4696" w:type="dxa"/>
            <w:gridSpan w:val="5"/>
            <w:tcBorders>
              <w:top w:val="single" w:sz="4" w:space="0" w:color="000000"/>
              <w:left w:val="single" w:sz="4" w:space="0" w:color="000000"/>
              <w:bottom w:val="single" w:sz="4" w:space="0" w:color="000000"/>
              <w:right w:val="single" w:sz="4" w:space="0" w:color="000000"/>
            </w:tcBorders>
            <w:shd w:val="clear" w:color="auto" w:fill="auto"/>
          </w:tcPr>
          <w:p w:rsidR="003644DB" w:rsidRPr="003644DB" w:rsidRDefault="003644DB" w:rsidP="003644DB">
            <w:pPr>
              <w:widowControl/>
              <w:autoSpaceDN/>
              <w:spacing w:before="80" w:after="80"/>
              <w:ind w:left="34"/>
              <w:textAlignment w:val="auto"/>
              <w:rPr>
                <w:i/>
                <w:kern w:val="0"/>
                <w:sz w:val="28"/>
                <w:szCs w:val="28"/>
                <w:lang w:eastAsia="ar-SA"/>
              </w:rPr>
            </w:pPr>
          </w:p>
        </w:tc>
      </w:tr>
      <w:tr w:rsidR="003644DB" w:rsidRPr="003644DB" w:rsidTr="00522D18">
        <w:tblPrEx>
          <w:tblCellMar>
            <w:left w:w="108" w:type="dxa"/>
            <w:right w:w="108" w:type="dxa"/>
          </w:tblCellMar>
        </w:tblPrEx>
        <w:tc>
          <w:tcPr>
            <w:tcW w:w="534" w:type="dxa"/>
            <w:tcBorders>
              <w:top w:val="single" w:sz="4" w:space="0" w:color="000000"/>
              <w:left w:val="single" w:sz="4" w:space="0" w:color="000000"/>
              <w:bottom w:val="single" w:sz="4" w:space="0" w:color="000000"/>
            </w:tcBorders>
            <w:shd w:val="clear" w:color="auto" w:fill="auto"/>
            <w:vAlign w:val="bottom"/>
          </w:tcPr>
          <w:p w:rsidR="003644DB" w:rsidRPr="003644DB" w:rsidRDefault="003644DB" w:rsidP="003644DB">
            <w:pPr>
              <w:widowControl/>
              <w:tabs>
                <w:tab w:val="left" w:pos="284"/>
              </w:tabs>
              <w:autoSpaceDN/>
              <w:snapToGrid w:val="0"/>
              <w:spacing w:before="80" w:after="80"/>
              <w:jc w:val="right"/>
              <w:textAlignment w:val="auto"/>
              <w:rPr>
                <w:kern w:val="0"/>
                <w:sz w:val="28"/>
                <w:szCs w:val="28"/>
                <w:lang w:eastAsia="ar-SA"/>
              </w:rPr>
            </w:pPr>
            <w:r w:rsidRPr="003644DB">
              <w:rPr>
                <w:kern w:val="0"/>
                <w:sz w:val="28"/>
                <w:szCs w:val="28"/>
                <w:lang w:eastAsia="ar-SA"/>
              </w:rPr>
              <w:t>5</w:t>
            </w:r>
          </w:p>
        </w:tc>
        <w:tc>
          <w:tcPr>
            <w:tcW w:w="4677" w:type="dxa"/>
            <w:tcBorders>
              <w:top w:val="single" w:sz="4" w:space="0" w:color="000000"/>
              <w:left w:val="single" w:sz="4" w:space="0" w:color="000000"/>
              <w:bottom w:val="single" w:sz="4" w:space="0" w:color="000000"/>
            </w:tcBorders>
            <w:shd w:val="clear" w:color="auto" w:fill="auto"/>
            <w:vAlign w:val="bottom"/>
          </w:tcPr>
          <w:p w:rsidR="003644DB" w:rsidRPr="003644DB" w:rsidRDefault="003644DB" w:rsidP="003644DB">
            <w:pPr>
              <w:widowControl/>
              <w:autoSpaceDN/>
              <w:spacing w:before="80" w:after="80"/>
              <w:ind w:left="34"/>
              <w:textAlignment w:val="auto"/>
              <w:rPr>
                <w:i/>
                <w:kern w:val="0"/>
                <w:sz w:val="28"/>
                <w:szCs w:val="28"/>
                <w:lang w:val="en-US" w:eastAsia="ar-SA"/>
              </w:rPr>
            </w:pPr>
          </w:p>
        </w:tc>
        <w:tc>
          <w:tcPr>
            <w:tcW w:w="4696" w:type="dxa"/>
            <w:gridSpan w:val="5"/>
            <w:tcBorders>
              <w:top w:val="single" w:sz="4" w:space="0" w:color="000000"/>
              <w:left w:val="single" w:sz="4" w:space="0" w:color="000000"/>
              <w:bottom w:val="single" w:sz="4" w:space="0" w:color="000000"/>
              <w:right w:val="single" w:sz="4" w:space="0" w:color="000000"/>
            </w:tcBorders>
            <w:shd w:val="clear" w:color="auto" w:fill="auto"/>
          </w:tcPr>
          <w:p w:rsidR="003644DB" w:rsidRPr="003644DB" w:rsidRDefault="003644DB" w:rsidP="003644DB">
            <w:pPr>
              <w:widowControl/>
              <w:autoSpaceDN/>
              <w:spacing w:before="80" w:after="80"/>
              <w:ind w:left="34"/>
              <w:textAlignment w:val="auto"/>
              <w:rPr>
                <w:i/>
                <w:kern w:val="0"/>
                <w:sz w:val="28"/>
                <w:szCs w:val="28"/>
                <w:lang w:eastAsia="ar-SA"/>
              </w:rPr>
            </w:pPr>
          </w:p>
        </w:tc>
      </w:tr>
      <w:tr w:rsidR="003644DB" w:rsidRPr="003644DB" w:rsidTr="00522D18">
        <w:tblPrEx>
          <w:tblCellMar>
            <w:left w:w="108" w:type="dxa"/>
            <w:right w:w="108" w:type="dxa"/>
          </w:tblCellMar>
        </w:tblPrEx>
        <w:tc>
          <w:tcPr>
            <w:tcW w:w="534" w:type="dxa"/>
            <w:tcBorders>
              <w:top w:val="single" w:sz="4" w:space="0" w:color="000000"/>
              <w:left w:val="single" w:sz="4" w:space="0" w:color="000000"/>
              <w:bottom w:val="single" w:sz="4" w:space="0" w:color="000000"/>
            </w:tcBorders>
            <w:shd w:val="clear" w:color="auto" w:fill="auto"/>
            <w:vAlign w:val="bottom"/>
          </w:tcPr>
          <w:p w:rsidR="003644DB" w:rsidRPr="003644DB" w:rsidRDefault="003644DB" w:rsidP="003644DB">
            <w:pPr>
              <w:widowControl/>
              <w:tabs>
                <w:tab w:val="left" w:pos="284"/>
              </w:tabs>
              <w:autoSpaceDN/>
              <w:snapToGrid w:val="0"/>
              <w:spacing w:before="80" w:after="80"/>
              <w:jc w:val="right"/>
              <w:textAlignment w:val="auto"/>
              <w:rPr>
                <w:kern w:val="0"/>
                <w:sz w:val="28"/>
                <w:szCs w:val="28"/>
                <w:lang w:eastAsia="ar-SA"/>
              </w:rPr>
            </w:pPr>
            <w:r w:rsidRPr="003644DB">
              <w:rPr>
                <w:kern w:val="0"/>
                <w:sz w:val="28"/>
                <w:szCs w:val="28"/>
                <w:lang w:eastAsia="ar-SA"/>
              </w:rPr>
              <w:t>6</w:t>
            </w:r>
          </w:p>
        </w:tc>
        <w:tc>
          <w:tcPr>
            <w:tcW w:w="4677" w:type="dxa"/>
            <w:tcBorders>
              <w:top w:val="single" w:sz="4" w:space="0" w:color="000000"/>
              <w:left w:val="single" w:sz="4" w:space="0" w:color="000000"/>
              <w:bottom w:val="single" w:sz="4" w:space="0" w:color="000000"/>
            </w:tcBorders>
            <w:shd w:val="clear" w:color="auto" w:fill="auto"/>
            <w:vAlign w:val="bottom"/>
          </w:tcPr>
          <w:p w:rsidR="003644DB" w:rsidRPr="003644DB" w:rsidRDefault="003644DB" w:rsidP="003644DB">
            <w:pPr>
              <w:widowControl/>
              <w:autoSpaceDN/>
              <w:spacing w:before="80" w:after="80"/>
              <w:ind w:left="34"/>
              <w:textAlignment w:val="auto"/>
              <w:rPr>
                <w:i/>
                <w:kern w:val="0"/>
                <w:sz w:val="28"/>
                <w:szCs w:val="28"/>
                <w:lang w:val="en-US" w:eastAsia="ar-SA"/>
              </w:rPr>
            </w:pPr>
          </w:p>
        </w:tc>
        <w:tc>
          <w:tcPr>
            <w:tcW w:w="4696" w:type="dxa"/>
            <w:gridSpan w:val="5"/>
            <w:tcBorders>
              <w:top w:val="single" w:sz="4" w:space="0" w:color="000000"/>
              <w:left w:val="single" w:sz="4" w:space="0" w:color="000000"/>
              <w:bottom w:val="single" w:sz="4" w:space="0" w:color="000000"/>
              <w:right w:val="single" w:sz="4" w:space="0" w:color="000000"/>
            </w:tcBorders>
            <w:shd w:val="clear" w:color="auto" w:fill="auto"/>
          </w:tcPr>
          <w:p w:rsidR="003644DB" w:rsidRPr="003644DB" w:rsidRDefault="003644DB" w:rsidP="003644DB">
            <w:pPr>
              <w:widowControl/>
              <w:autoSpaceDN/>
              <w:spacing w:before="80" w:after="80"/>
              <w:ind w:left="34"/>
              <w:textAlignment w:val="auto"/>
              <w:rPr>
                <w:i/>
                <w:kern w:val="0"/>
                <w:sz w:val="28"/>
                <w:szCs w:val="28"/>
                <w:lang w:val="en-US" w:eastAsia="ar-SA"/>
              </w:rPr>
            </w:pPr>
          </w:p>
        </w:tc>
      </w:tr>
      <w:tr w:rsidR="003644DB" w:rsidRPr="003644DB" w:rsidTr="00522D18">
        <w:tc>
          <w:tcPr>
            <w:tcW w:w="9747" w:type="dxa"/>
            <w:gridSpan w:val="3"/>
            <w:tcBorders>
              <w:top w:val="single" w:sz="4" w:space="0" w:color="000000"/>
            </w:tcBorders>
            <w:shd w:val="clear" w:color="auto" w:fill="auto"/>
            <w:vAlign w:val="bottom"/>
          </w:tcPr>
          <w:p w:rsidR="003644DB" w:rsidRPr="003644DB" w:rsidRDefault="003644DB" w:rsidP="003644DB">
            <w:pPr>
              <w:widowControl/>
              <w:autoSpaceDN/>
              <w:spacing w:before="80" w:after="80"/>
              <w:ind w:left="142" w:hanging="108"/>
              <w:textAlignment w:val="auto"/>
              <w:rPr>
                <w:kern w:val="0"/>
                <w:lang w:eastAsia="ar-SA"/>
              </w:rPr>
            </w:pPr>
            <w:r w:rsidRPr="003644DB">
              <w:rPr>
                <w:kern w:val="0"/>
                <w:lang w:eastAsia="ar-SA"/>
              </w:rPr>
              <w:t>* (указывается: 1. тип электронного носителя информации, например: накопитель на жестких магнитных дисках, флэш-память, компакт-диск и др.; 2. наименование фирмы производителя и модель (при наличии) электронного носителя информации; 3. Объём электронного носителя информации)</w:t>
            </w:r>
          </w:p>
        </w:tc>
        <w:tc>
          <w:tcPr>
            <w:tcW w:w="40" w:type="dxa"/>
            <w:shd w:val="clear" w:color="auto" w:fill="auto"/>
          </w:tcPr>
          <w:p w:rsidR="003644DB" w:rsidRPr="003644DB" w:rsidRDefault="003644DB" w:rsidP="003644DB">
            <w:pPr>
              <w:widowControl/>
              <w:autoSpaceDN/>
              <w:snapToGrid w:val="0"/>
              <w:textAlignment w:val="auto"/>
              <w:rPr>
                <w:kern w:val="0"/>
                <w:lang w:eastAsia="ar-SA"/>
              </w:rPr>
            </w:pPr>
          </w:p>
        </w:tc>
        <w:tc>
          <w:tcPr>
            <w:tcW w:w="40" w:type="dxa"/>
            <w:shd w:val="clear" w:color="auto" w:fill="auto"/>
          </w:tcPr>
          <w:p w:rsidR="003644DB" w:rsidRPr="003644DB" w:rsidRDefault="003644DB" w:rsidP="003644DB">
            <w:pPr>
              <w:widowControl/>
              <w:autoSpaceDN/>
              <w:snapToGrid w:val="0"/>
              <w:textAlignment w:val="auto"/>
              <w:rPr>
                <w:kern w:val="0"/>
                <w:lang w:eastAsia="ar-SA"/>
              </w:rPr>
            </w:pPr>
          </w:p>
        </w:tc>
        <w:tc>
          <w:tcPr>
            <w:tcW w:w="40" w:type="dxa"/>
            <w:shd w:val="clear" w:color="auto" w:fill="auto"/>
          </w:tcPr>
          <w:p w:rsidR="003644DB" w:rsidRPr="003644DB" w:rsidRDefault="003644DB" w:rsidP="003644DB">
            <w:pPr>
              <w:widowControl/>
              <w:autoSpaceDN/>
              <w:snapToGrid w:val="0"/>
              <w:textAlignment w:val="auto"/>
              <w:rPr>
                <w:kern w:val="0"/>
                <w:lang w:eastAsia="ar-SA"/>
              </w:rPr>
            </w:pPr>
          </w:p>
        </w:tc>
        <w:tc>
          <w:tcPr>
            <w:tcW w:w="40" w:type="dxa"/>
            <w:shd w:val="clear" w:color="auto" w:fill="auto"/>
          </w:tcPr>
          <w:p w:rsidR="003644DB" w:rsidRPr="003644DB" w:rsidRDefault="003644DB" w:rsidP="003644DB">
            <w:pPr>
              <w:widowControl/>
              <w:autoSpaceDN/>
              <w:snapToGrid w:val="0"/>
              <w:textAlignment w:val="auto"/>
              <w:rPr>
                <w:kern w:val="0"/>
                <w:lang w:eastAsia="ar-SA"/>
              </w:rPr>
            </w:pPr>
          </w:p>
        </w:tc>
      </w:tr>
    </w:tbl>
    <w:p w:rsidR="003644DB" w:rsidRPr="003644DB" w:rsidRDefault="003644DB" w:rsidP="003644DB">
      <w:pPr>
        <w:widowControl/>
        <w:tabs>
          <w:tab w:val="left" w:pos="6180"/>
        </w:tabs>
        <w:autoSpaceDN/>
        <w:spacing w:line="276" w:lineRule="auto"/>
        <w:ind w:firstLine="708"/>
        <w:jc w:val="both"/>
        <w:textAlignment w:val="auto"/>
        <w:rPr>
          <w:b/>
          <w:kern w:val="0"/>
          <w:sz w:val="28"/>
          <w:szCs w:val="28"/>
          <w:lang w:eastAsia="ar-SA"/>
        </w:rPr>
      </w:pPr>
      <w:r w:rsidRPr="003644DB">
        <w:rPr>
          <w:kern w:val="0"/>
          <w:sz w:val="28"/>
          <w:szCs w:val="28"/>
          <w:lang w:eastAsia="ar-SA"/>
        </w:rPr>
        <w:tab/>
      </w:r>
    </w:p>
    <w:p w:rsidR="003644DB" w:rsidRPr="003644DB" w:rsidRDefault="003644DB" w:rsidP="003644DB">
      <w:pPr>
        <w:widowControl/>
        <w:autoSpaceDN/>
        <w:spacing w:before="120"/>
        <w:textAlignment w:val="auto"/>
        <w:rPr>
          <w:kern w:val="0"/>
          <w:sz w:val="28"/>
          <w:szCs w:val="28"/>
          <w:lang w:eastAsia="ar-SA"/>
        </w:rPr>
      </w:pPr>
      <w:r w:rsidRPr="003644DB">
        <w:rPr>
          <w:b/>
          <w:kern w:val="0"/>
          <w:sz w:val="28"/>
          <w:szCs w:val="28"/>
          <w:lang w:eastAsia="ar-SA"/>
        </w:rPr>
        <w:t>Структура объектов исследования:</w:t>
      </w:r>
    </w:p>
    <w:p w:rsidR="003644DB" w:rsidRPr="003644DB" w:rsidRDefault="003644DB" w:rsidP="003644DB">
      <w:pPr>
        <w:widowControl/>
        <w:autoSpaceDN/>
        <w:spacing w:before="120"/>
        <w:textAlignment w:val="auto"/>
        <w:rPr>
          <w:b/>
          <w:color w:val="FF0000"/>
          <w:kern w:val="0"/>
          <w:sz w:val="28"/>
          <w:szCs w:val="28"/>
          <w:lang w:eastAsia="ar-SA"/>
        </w:rPr>
      </w:pPr>
      <w:r w:rsidRPr="003644DB">
        <w:rPr>
          <w:kern w:val="0"/>
          <w:sz w:val="28"/>
          <w:szCs w:val="28"/>
          <w:lang w:eastAsia="ar-SA"/>
        </w:rPr>
        <w:t>Объекты № являются.</w:t>
      </w:r>
    </w:p>
    <w:tbl>
      <w:tblPr>
        <w:tblW w:w="0" w:type="auto"/>
        <w:tblInd w:w="-176" w:type="dxa"/>
        <w:tblLayout w:type="fixed"/>
        <w:tblLook w:val="0000" w:firstRow="0" w:lastRow="0" w:firstColumn="0" w:lastColumn="0" w:noHBand="0" w:noVBand="0"/>
      </w:tblPr>
      <w:tblGrid>
        <w:gridCol w:w="9923"/>
      </w:tblGrid>
      <w:tr w:rsidR="003644DB" w:rsidRPr="003644DB" w:rsidTr="00522D18">
        <w:tc>
          <w:tcPr>
            <w:tcW w:w="9923" w:type="dxa"/>
            <w:shd w:val="clear" w:color="auto" w:fill="auto"/>
          </w:tcPr>
          <w:p w:rsidR="003644DB" w:rsidRPr="003644DB" w:rsidRDefault="003644DB" w:rsidP="003644DB">
            <w:pPr>
              <w:widowControl/>
              <w:autoSpaceDN/>
              <w:spacing w:before="120"/>
              <w:ind w:left="567" w:hanging="567"/>
              <w:textAlignment w:val="auto"/>
              <w:rPr>
                <w:b/>
                <w:kern w:val="0"/>
                <w:sz w:val="28"/>
                <w:szCs w:val="28"/>
                <w:lang w:eastAsia="ar-SA"/>
              </w:rPr>
            </w:pPr>
            <w:r w:rsidRPr="003644DB">
              <w:rPr>
                <w:b/>
                <w:kern w:val="0"/>
                <w:sz w:val="28"/>
                <w:szCs w:val="28"/>
                <w:lang w:eastAsia="ar-SA"/>
              </w:rPr>
              <w:t>Объект</w:t>
            </w:r>
            <w:r w:rsidRPr="003644DB">
              <w:rPr>
                <w:b/>
                <w:kern w:val="0"/>
                <w:sz w:val="28"/>
                <w:szCs w:val="28"/>
                <w:lang w:val="en-US" w:eastAsia="ar-SA"/>
              </w:rPr>
              <w:t>ы</w:t>
            </w:r>
            <w:r w:rsidRPr="003644DB">
              <w:rPr>
                <w:b/>
                <w:kern w:val="0"/>
                <w:sz w:val="28"/>
                <w:szCs w:val="28"/>
                <w:lang w:eastAsia="ar-SA"/>
              </w:rPr>
              <w:t xml:space="preserve"> №</w:t>
            </w:r>
          </w:p>
          <w:tbl>
            <w:tblPr>
              <w:tblW w:w="9835" w:type="dxa"/>
              <w:tblLayout w:type="fixed"/>
              <w:tblLook w:val="0000" w:firstRow="0" w:lastRow="0" w:firstColumn="0" w:lastColumn="0" w:noHBand="0" w:noVBand="0"/>
            </w:tblPr>
            <w:tblGrid>
              <w:gridCol w:w="1188"/>
              <w:gridCol w:w="2667"/>
              <w:gridCol w:w="1950"/>
              <w:gridCol w:w="1935"/>
              <w:gridCol w:w="2095"/>
            </w:tblGrid>
            <w:tr w:rsidR="003644DB" w:rsidRPr="003644DB" w:rsidTr="00522D18">
              <w:tc>
                <w:tcPr>
                  <w:tcW w:w="1188" w:type="dxa"/>
                  <w:tcBorders>
                    <w:top w:val="single" w:sz="4" w:space="0" w:color="000000"/>
                    <w:left w:val="single" w:sz="4" w:space="0" w:color="000000"/>
                    <w:bottom w:val="single" w:sz="4" w:space="0" w:color="000000"/>
                  </w:tcBorders>
                  <w:shd w:val="clear" w:color="auto" w:fill="auto"/>
                  <w:vAlign w:val="center"/>
                </w:tcPr>
                <w:p w:rsidR="003644DB" w:rsidRPr="003644DB" w:rsidRDefault="003644DB" w:rsidP="003644DB">
                  <w:pPr>
                    <w:widowControl/>
                    <w:autoSpaceDN/>
                    <w:jc w:val="center"/>
                    <w:textAlignment w:val="auto"/>
                    <w:rPr>
                      <w:b/>
                      <w:kern w:val="0"/>
                      <w:sz w:val="28"/>
                      <w:szCs w:val="28"/>
                      <w:lang w:eastAsia="ar-SA"/>
                    </w:rPr>
                  </w:pPr>
                  <w:r w:rsidRPr="003644DB">
                    <w:rPr>
                      <w:b/>
                      <w:kern w:val="0"/>
                      <w:sz w:val="28"/>
                      <w:szCs w:val="28"/>
                      <w:lang w:eastAsia="ar-SA"/>
                    </w:rPr>
                    <w:t>Номер раздела</w:t>
                  </w:r>
                </w:p>
              </w:tc>
              <w:tc>
                <w:tcPr>
                  <w:tcW w:w="2667" w:type="dxa"/>
                  <w:tcBorders>
                    <w:top w:val="single" w:sz="4" w:space="0" w:color="000000"/>
                    <w:left w:val="single" w:sz="4" w:space="0" w:color="000000"/>
                    <w:bottom w:val="single" w:sz="4" w:space="0" w:color="000000"/>
                  </w:tcBorders>
                  <w:shd w:val="clear" w:color="auto" w:fill="auto"/>
                  <w:vAlign w:val="center"/>
                </w:tcPr>
                <w:p w:rsidR="003644DB" w:rsidRPr="003644DB" w:rsidRDefault="003644DB" w:rsidP="003644DB">
                  <w:pPr>
                    <w:widowControl/>
                    <w:autoSpaceDN/>
                    <w:jc w:val="center"/>
                    <w:textAlignment w:val="auto"/>
                    <w:rPr>
                      <w:b/>
                      <w:kern w:val="0"/>
                      <w:sz w:val="28"/>
                      <w:szCs w:val="28"/>
                      <w:lang w:eastAsia="ar-SA"/>
                    </w:rPr>
                  </w:pPr>
                  <w:r w:rsidRPr="003644DB">
                    <w:rPr>
                      <w:b/>
                      <w:kern w:val="0"/>
                      <w:sz w:val="28"/>
                      <w:szCs w:val="28"/>
                      <w:lang w:eastAsia="ar-SA"/>
                    </w:rPr>
                    <w:t>Имя раздела</w:t>
                  </w:r>
                </w:p>
              </w:tc>
              <w:tc>
                <w:tcPr>
                  <w:tcW w:w="1950" w:type="dxa"/>
                  <w:tcBorders>
                    <w:top w:val="single" w:sz="4" w:space="0" w:color="000000"/>
                    <w:left w:val="single" w:sz="4" w:space="0" w:color="000000"/>
                    <w:bottom w:val="single" w:sz="4" w:space="0" w:color="000000"/>
                  </w:tcBorders>
                  <w:shd w:val="clear" w:color="auto" w:fill="auto"/>
                  <w:vAlign w:val="center"/>
                </w:tcPr>
                <w:p w:rsidR="003644DB" w:rsidRPr="003644DB" w:rsidRDefault="003644DB" w:rsidP="003644DB">
                  <w:pPr>
                    <w:widowControl/>
                    <w:autoSpaceDN/>
                    <w:jc w:val="center"/>
                    <w:textAlignment w:val="auto"/>
                    <w:rPr>
                      <w:b/>
                      <w:kern w:val="0"/>
                      <w:sz w:val="28"/>
                      <w:szCs w:val="28"/>
                      <w:lang w:eastAsia="ar-SA"/>
                    </w:rPr>
                  </w:pPr>
                  <w:r w:rsidRPr="003644DB">
                    <w:rPr>
                      <w:b/>
                      <w:kern w:val="0"/>
                      <w:sz w:val="28"/>
                      <w:szCs w:val="28"/>
                      <w:lang w:eastAsia="ar-SA"/>
                    </w:rPr>
                    <w:t>Размер</w:t>
                  </w:r>
                  <w:r w:rsidRPr="003644DB">
                    <w:rPr>
                      <w:b/>
                      <w:kern w:val="0"/>
                      <w:sz w:val="28"/>
                      <w:szCs w:val="28"/>
                      <w:lang w:eastAsia="ar-SA"/>
                    </w:rPr>
                    <w:br/>
                    <w:t>(</w:t>
                  </w:r>
                  <w:r w:rsidRPr="003644DB">
                    <w:rPr>
                      <w:b/>
                      <w:kern w:val="0"/>
                      <w:sz w:val="28"/>
                      <w:szCs w:val="28"/>
                      <w:lang w:val="en-US" w:eastAsia="ar-SA"/>
                    </w:rPr>
                    <w:t>Gb</w:t>
                  </w:r>
                  <w:r w:rsidRPr="003644DB">
                    <w:rPr>
                      <w:b/>
                      <w:kern w:val="0"/>
                      <w:sz w:val="28"/>
                      <w:szCs w:val="28"/>
                      <w:lang w:eastAsia="ar-SA"/>
                    </w:rPr>
                    <w:t>)</w:t>
                  </w:r>
                </w:p>
              </w:tc>
              <w:tc>
                <w:tcPr>
                  <w:tcW w:w="1935" w:type="dxa"/>
                  <w:tcBorders>
                    <w:top w:val="single" w:sz="4" w:space="0" w:color="000000"/>
                    <w:left w:val="single" w:sz="4" w:space="0" w:color="000000"/>
                    <w:bottom w:val="single" w:sz="4" w:space="0" w:color="000000"/>
                  </w:tcBorders>
                  <w:shd w:val="clear" w:color="auto" w:fill="auto"/>
                  <w:vAlign w:val="center"/>
                </w:tcPr>
                <w:p w:rsidR="003644DB" w:rsidRPr="003644DB" w:rsidRDefault="003644DB" w:rsidP="003644DB">
                  <w:pPr>
                    <w:widowControl/>
                    <w:autoSpaceDN/>
                    <w:jc w:val="center"/>
                    <w:textAlignment w:val="auto"/>
                    <w:rPr>
                      <w:b/>
                      <w:kern w:val="0"/>
                      <w:sz w:val="28"/>
                      <w:szCs w:val="28"/>
                      <w:lang w:eastAsia="ar-SA"/>
                    </w:rPr>
                  </w:pPr>
                  <w:r w:rsidRPr="003644DB">
                    <w:rPr>
                      <w:b/>
                      <w:kern w:val="0"/>
                      <w:sz w:val="28"/>
                      <w:szCs w:val="28"/>
                      <w:lang w:eastAsia="ar-SA"/>
                    </w:rPr>
                    <w:t>Файловая система</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4DB" w:rsidRPr="003644DB" w:rsidRDefault="003644DB" w:rsidP="003644DB">
                  <w:pPr>
                    <w:widowControl/>
                    <w:autoSpaceDN/>
                    <w:jc w:val="center"/>
                    <w:textAlignment w:val="auto"/>
                    <w:rPr>
                      <w:kern w:val="0"/>
                      <w:sz w:val="28"/>
                      <w:szCs w:val="28"/>
                      <w:lang w:eastAsia="ar-SA"/>
                    </w:rPr>
                  </w:pPr>
                  <w:r w:rsidRPr="003644DB">
                    <w:rPr>
                      <w:b/>
                      <w:kern w:val="0"/>
                      <w:sz w:val="28"/>
                      <w:szCs w:val="28"/>
                      <w:lang w:eastAsia="ar-SA"/>
                    </w:rPr>
                    <w:t>Занято</w:t>
                  </w:r>
                  <w:r w:rsidRPr="003644DB">
                    <w:rPr>
                      <w:b/>
                      <w:kern w:val="0"/>
                      <w:sz w:val="28"/>
                      <w:szCs w:val="28"/>
                      <w:lang w:val="en-US" w:eastAsia="ar-SA"/>
                    </w:rPr>
                    <w:br/>
                  </w:r>
                  <w:r w:rsidRPr="003644DB">
                    <w:rPr>
                      <w:b/>
                      <w:kern w:val="0"/>
                      <w:sz w:val="28"/>
                      <w:szCs w:val="28"/>
                      <w:lang w:eastAsia="ar-SA"/>
                    </w:rPr>
                    <w:t>(G</w:t>
                  </w:r>
                  <w:r w:rsidRPr="003644DB">
                    <w:rPr>
                      <w:b/>
                      <w:kern w:val="0"/>
                      <w:sz w:val="28"/>
                      <w:szCs w:val="28"/>
                      <w:lang w:val="en-US" w:eastAsia="ar-SA"/>
                    </w:rPr>
                    <w:t>b</w:t>
                  </w:r>
                  <w:r w:rsidRPr="003644DB">
                    <w:rPr>
                      <w:b/>
                      <w:kern w:val="0"/>
                      <w:sz w:val="28"/>
                      <w:szCs w:val="28"/>
                      <w:lang w:eastAsia="ar-SA"/>
                    </w:rPr>
                    <w:t>)</w:t>
                  </w:r>
                </w:p>
              </w:tc>
            </w:tr>
            <w:tr w:rsidR="003644DB" w:rsidRPr="003644DB" w:rsidTr="00522D18">
              <w:tc>
                <w:tcPr>
                  <w:tcW w:w="1188"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i/>
                      <w:kern w:val="0"/>
                      <w:sz w:val="28"/>
                      <w:szCs w:val="28"/>
                      <w:lang w:val="en-US" w:eastAsia="ar-SA"/>
                    </w:rPr>
                  </w:pPr>
                  <w:r w:rsidRPr="003644DB">
                    <w:rPr>
                      <w:kern w:val="0"/>
                      <w:sz w:val="28"/>
                      <w:szCs w:val="28"/>
                      <w:lang w:eastAsia="ar-SA"/>
                    </w:rPr>
                    <w:t>1</w:t>
                  </w:r>
                </w:p>
              </w:tc>
              <w:tc>
                <w:tcPr>
                  <w:tcW w:w="2667"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val="en-US" w:eastAsia="ar-SA"/>
                    </w:rPr>
                  </w:pPr>
                </w:p>
              </w:tc>
              <w:tc>
                <w:tcPr>
                  <w:tcW w:w="1950"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val="en-US" w:eastAsia="ar-SA"/>
                    </w:rPr>
                  </w:pPr>
                </w:p>
              </w:tc>
              <w:tc>
                <w:tcPr>
                  <w:tcW w:w="1935"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val="en-US" w:eastAsia="ar-SA"/>
                    </w:rPr>
                  </w:pPr>
                </w:p>
              </w:tc>
              <w:tc>
                <w:tcPr>
                  <w:tcW w:w="2095" w:type="dxa"/>
                  <w:tcBorders>
                    <w:top w:val="single" w:sz="4" w:space="0" w:color="000000"/>
                    <w:left w:val="single" w:sz="4" w:space="0" w:color="000000"/>
                    <w:bottom w:val="double" w:sz="1" w:space="0" w:color="000000"/>
                    <w:right w:val="single" w:sz="4" w:space="0" w:color="000000"/>
                  </w:tcBorders>
                  <w:shd w:val="clear" w:color="auto" w:fill="auto"/>
                </w:tcPr>
                <w:p w:rsidR="003644DB" w:rsidRPr="003644DB" w:rsidRDefault="003644DB" w:rsidP="003644DB">
                  <w:pPr>
                    <w:widowControl/>
                    <w:autoSpaceDN/>
                    <w:jc w:val="center"/>
                    <w:textAlignment w:val="auto"/>
                    <w:rPr>
                      <w:kern w:val="0"/>
                      <w:sz w:val="28"/>
                      <w:szCs w:val="28"/>
                      <w:lang w:eastAsia="ar-SA"/>
                    </w:rPr>
                  </w:pPr>
                </w:p>
              </w:tc>
            </w:tr>
            <w:tr w:rsidR="003644DB" w:rsidRPr="003644DB" w:rsidTr="00522D18">
              <w:tc>
                <w:tcPr>
                  <w:tcW w:w="1188"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val="en-US" w:eastAsia="ar-SA"/>
                    </w:rPr>
                  </w:pPr>
                  <w:r w:rsidRPr="003644DB">
                    <w:rPr>
                      <w:kern w:val="0"/>
                      <w:sz w:val="28"/>
                      <w:szCs w:val="28"/>
                      <w:lang w:val="en-US" w:eastAsia="ar-SA"/>
                    </w:rPr>
                    <w:t>2</w:t>
                  </w:r>
                </w:p>
              </w:tc>
              <w:tc>
                <w:tcPr>
                  <w:tcW w:w="2667"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i/>
                      <w:kern w:val="0"/>
                      <w:sz w:val="28"/>
                      <w:szCs w:val="28"/>
                      <w:lang w:val="en-US" w:eastAsia="ar-SA"/>
                    </w:rPr>
                  </w:pPr>
                </w:p>
              </w:tc>
              <w:tc>
                <w:tcPr>
                  <w:tcW w:w="1950"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eastAsia="ar-SA"/>
                    </w:rPr>
                  </w:pPr>
                </w:p>
              </w:tc>
              <w:tc>
                <w:tcPr>
                  <w:tcW w:w="1935"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val="en-US" w:eastAsia="ar-SA"/>
                    </w:rPr>
                  </w:pPr>
                </w:p>
              </w:tc>
              <w:tc>
                <w:tcPr>
                  <w:tcW w:w="2095" w:type="dxa"/>
                  <w:tcBorders>
                    <w:top w:val="single" w:sz="4" w:space="0" w:color="000000"/>
                    <w:left w:val="single" w:sz="4" w:space="0" w:color="000000"/>
                    <w:bottom w:val="double" w:sz="1" w:space="0" w:color="000000"/>
                    <w:right w:val="single" w:sz="4" w:space="0" w:color="000000"/>
                  </w:tcBorders>
                  <w:shd w:val="clear" w:color="auto" w:fill="auto"/>
                </w:tcPr>
                <w:p w:rsidR="003644DB" w:rsidRPr="003644DB" w:rsidRDefault="003644DB" w:rsidP="003644DB">
                  <w:pPr>
                    <w:widowControl/>
                    <w:autoSpaceDN/>
                    <w:jc w:val="center"/>
                    <w:textAlignment w:val="auto"/>
                    <w:rPr>
                      <w:kern w:val="0"/>
                      <w:sz w:val="28"/>
                      <w:szCs w:val="28"/>
                      <w:lang w:eastAsia="ar-SA"/>
                    </w:rPr>
                  </w:pPr>
                </w:p>
              </w:tc>
            </w:tr>
            <w:tr w:rsidR="003644DB" w:rsidRPr="003644DB" w:rsidTr="00522D18">
              <w:tc>
                <w:tcPr>
                  <w:tcW w:w="1188"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val="en-US" w:eastAsia="ar-SA"/>
                    </w:rPr>
                  </w:pPr>
                  <w:r w:rsidRPr="003644DB">
                    <w:rPr>
                      <w:kern w:val="0"/>
                      <w:sz w:val="28"/>
                      <w:szCs w:val="28"/>
                      <w:lang w:val="en-US" w:eastAsia="ar-SA"/>
                    </w:rPr>
                    <w:t>3</w:t>
                  </w:r>
                </w:p>
              </w:tc>
              <w:tc>
                <w:tcPr>
                  <w:tcW w:w="2667"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i/>
                      <w:kern w:val="0"/>
                      <w:sz w:val="28"/>
                      <w:szCs w:val="28"/>
                      <w:lang w:eastAsia="ar-SA"/>
                    </w:rPr>
                  </w:pPr>
                </w:p>
              </w:tc>
              <w:tc>
                <w:tcPr>
                  <w:tcW w:w="1950"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eastAsia="ar-SA"/>
                    </w:rPr>
                  </w:pPr>
                </w:p>
              </w:tc>
              <w:tc>
                <w:tcPr>
                  <w:tcW w:w="1935"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val="en-US" w:eastAsia="ar-SA"/>
                    </w:rPr>
                  </w:pPr>
                </w:p>
              </w:tc>
              <w:tc>
                <w:tcPr>
                  <w:tcW w:w="2095" w:type="dxa"/>
                  <w:tcBorders>
                    <w:top w:val="single" w:sz="4" w:space="0" w:color="000000"/>
                    <w:left w:val="single" w:sz="4" w:space="0" w:color="000000"/>
                    <w:bottom w:val="double" w:sz="1" w:space="0" w:color="000000"/>
                    <w:right w:val="single" w:sz="4" w:space="0" w:color="000000"/>
                  </w:tcBorders>
                  <w:shd w:val="clear" w:color="auto" w:fill="auto"/>
                </w:tcPr>
                <w:p w:rsidR="003644DB" w:rsidRPr="003644DB" w:rsidRDefault="003644DB" w:rsidP="003644DB">
                  <w:pPr>
                    <w:widowControl/>
                    <w:autoSpaceDN/>
                    <w:jc w:val="center"/>
                    <w:textAlignment w:val="auto"/>
                    <w:rPr>
                      <w:kern w:val="0"/>
                      <w:sz w:val="28"/>
                      <w:szCs w:val="28"/>
                      <w:lang w:eastAsia="ar-SA"/>
                    </w:rPr>
                  </w:pPr>
                </w:p>
              </w:tc>
            </w:tr>
            <w:tr w:rsidR="003644DB" w:rsidRPr="003644DB" w:rsidTr="00522D18">
              <w:tc>
                <w:tcPr>
                  <w:tcW w:w="1188"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val="en-US" w:eastAsia="ar-SA"/>
                    </w:rPr>
                  </w:pPr>
                  <w:r w:rsidRPr="003644DB">
                    <w:rPr>
                      <w:kern w:val="0"/>
                      <w:sz w:val="28"/>
                      <w:szCs w:val="28"/>
                      <w:lang w:val="en-US" w:eastAsia="ar-SA"/>
                    </w:rPr>
                    <w:t>4</w:t>
                  </w:r>
                </w:p>
              </w:tc>
              <w:tc>
                <w:tcPr>
                  <w:tcW w:w="2667"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i/>
                      <w:kern w:val="0"/>
                      <w:sz w:val="28"/>
                      <w:szCs w:val="28"/>
                      <w:lang w:val="en-US" w:eastAsia="ar-SA"/>
                    </w:rPr>
                  </w:pPr>
                </w:p>
              </w:tc>
              <w:tc>
                <w:tcPr>
                  <w:tcW w:w="1950"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val="en-US" w:eastAsia="ar-SA"/>
                    </w:rPr>
                  </w:pPr>
                </w:p>
              </w:tc>
              <w:tc>
                <w:tcPr>
                  <w:tcW w:w="1935"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val="en-US" w:eastAsia="ar-SA"/>
                    </w:rPr>
                  </w:pPr>
                </w:p>
              </w:tc>
              <w:tc>
                <w:tcPr>
                  <w:tcW w:w="2095" w:type="dxa"/>
                  <w:tcBorders>
                    <w:top w:val="single" w:sz="4" w:space="0" w:color="000000"/>
                    <w:left w:val="single" w:sz="4" w:space="0" w:color="000000"/>
                    <w:bottom w:val="double" w:sz="1" w:space="0" w:color="000000"/>
                    <w:right w:val="single" w:sz="4" w:space="0" w:color="000000"/>
                  </w:tcBorders>
                  <w:shd w:val="clear" w:color="auto" w:fill="auto"/>
                </w:tcPr>
                <w:p w:rsidR="003644DB" w:rsidRPr="003644DB" w:rsidRDefault="003644DB" w:rsidP="003644DB">
                  <w:pPr>
                    <w:widowControl/>
                    <w:autoSpaceDN/>
                    <w:jc w:val="center"/>
                    <w:textAlignment w:val="auto"/>
                    <w:rPr>
                      <w:kern w:val="0"/>
                      <w:sz w:val="28"/>
                      <w:szCs w:val="28"/>
                      <w:lang w:eastAsia="ar-SA"/>
                    </w:rPr>
                  </w:pPr>
                </w:p>
              </w:tc>
            </w:tr>
            <w:tr w:rsidR="003644DB" w:rsidRPr="003644DB" w:rsidTr="00522D18">
              <w:tc>
                <w:tcPr>
                  <w:tcW w:w="1188"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val="en-US" w:eastAsia="ar-SA"/>
                    </w:rPr>
                  </w:pPr>
                  <w:r w:rsidRPr="003644DB">
                    <w:rPr>
                      <w:kern w:val="0"/>
                      <w:sz w:val="28"/>
                      <w:szCs w:val="28"/>
                      <w:lang w:val="en-US" w:eastAsia="ar-SA"/>
                    </w:rPr>
                    <w:t>5</w:t>
                  </w:r>
                </w:p>
              </w:tc>
              <w:tc>
                <w:tcPr>
                  <w:tcW w:w="2667"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i/>
                      <w:kern w:val="0"/>
                      <w:sz w:val="28"/>
                      <w:szCs w:val="28"/>
                      <w:lang w:eastAsia="ar-SA"/>
                    </w:rPr>
                  </w:pPr>
                </w:p>
              </w:tc>
              <w:tc>
                <w:tcPr>
                  <w:tcW w:w="1950"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eastAsia="ar-SA"/>
                    </w:rPr>
                  </w:pPr>
                </w:p>
              </w:tc>
              <w:tc>
                <w:tcPr>
                  <w:tcW w:w="1935"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val="en-US" w:eastAsia="ar-SA"/>
                    </w:rPr>
                  </w:pPr>
                </w:p>
              </w:tc>
              <w:tc>
                <w:tcPr>
                  <w:tcW w:w="2095" w:type="dxa"/>
                  <w:tcBorders>
                    <w:top w:val="single" w:sz="4" w:space="0" w:color="000000"/>
                    <w:left w:val="single" w:sz="4" w:space="0" w:color="000000"/>
                    <w:bottom w:val="double" w:sz="1" w:space="0" w:color="000000"/>
                    <w:right w:val="single" w:sz="4" w:space="0" w:color="000000"/>
                  </w:tcBorders>
                  <w:shd w:val="clear" w:color="auto" w:fill="auto"/>
                </w:tcPr>
                <w:p w:rsidR="003644DB" w:rsidRPr="003644DB" w:rsidRDefault="003644DB" w:rsidP="003644DB">
                  <w:pPr>
                    <w:widowControl/>
                    <w:autoSpaceDN/>
                    <w:jc w:val="center"/>
                    <w:textAlignment w:val="auto"/>
                    <w:rPr>
                      <w:kern w:val="0"/>
                      <w:sz w:val="28"/>
                      <w:szCs w:val="28"/>
                      <w:lang w:eastAsia="ar-SA"/>
                    </w:rPr>
                  </w:pPr>
                </w:p>
              </w:tc>
            </w:tr>
            <w:tr w:rsidR="003644DB" w:rsidRPr="003644DB" w:rsidTr="00522D18">
              <w:tc>
                <w:tcPr>
                  <w:tcW w:w="1188"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val="en-US" w:eastAsia="ar-SA"/>
                    </w:rPr>
                  </w:pPr>
                  <w:r w:rsidRPr="003644DB">
                    <w:rPr>
                      <w:kern w:val="0"/>
                      <w:sz w:val="28"/>
                      <w:szCs w:val="28"/>
                      <w:lang w:val="en-US" w:eastAsia="ar-SA"/>
                    </w:rPr>
                    <w:t>6</w:t>
                  </w:r>
                </w:p>
              </w:tc>
              <w:tc>
                <w:tcPr>
                  <w:tcW w:w="2667"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i/>
                      <w:kern w:val="0"/>
                      <w:sz w:val="28"/>
                      <w:szCs w:val="28"/>
                      <w:lang w:val="en-US" w:eastAsia="ar-SA"/>
                    </w:rPr>
                  </w:pPr>
                </w:p>
              </w:tc>
              <w:tc>
                <w:tcPr>
                  <w:tcW w:w="1950"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eastAsia="ar-SA"/>
                    </w:rPr>
                  </w:pPr>
                </w:p>
              </w:tc>
              <w:tc>
                <w:tcPr>
                  <w:tcW w:w="1935" w:type="dxa"/>
                  <w:tcBorders>
                    <w:top w:val="single" w:sz="4" w:space="0" w:color="000000"/>
                    <w:left w:val="single" w:sz="4" w:space="0" w:color="000000"/>
                    <w:bottom w:val="double" w:sz="1" w:space="0" w:color="000000"/>
                  </w:tcBorders>
                  <w:shd w:val="clear" w:color="auto" w:fill="auto"/>
                </w:tcPr>
                <w:p w:rsidR="003644DB" w:rsidRPr="003644DB" w:rsidRDefault="003644DB" w:rsidP="003644DB">
                  <w:pPr>
                    <w:widowControl/>
                    <w:autoSpaceDN/>
                    <w:jc w:val="center"/>
                    <w:textAlignment w:val="auto"/>
                    <w:rPr>
                      <w:kern w:val="0"/>
                      <w:sz w:val="28"/>
                      <w:szCs w:val="28"/>
                      <w:lang w:eastAsia="ar-SA"/>
                    </w:rPr>
                  </w:pPr>
                </w:p>
              </w:tc>
              <w:tc>
                <w:tcPr>
                  <w:tcW w:w="2095" w:type="dxa"/>
                  <w:tcBorders>
                    <w:top w:val="single" w:sz="4" w:space="0" w:color="000000"/>
                    <w:left w:val="single" w:sz="4" w:space="0" w:color="000000"/>
                    <w:bottom w:val="double" w:sz="1" w:space="0" w:color="000000"/>
                    <w:right w:val="single" w:sz="4" w:space="0" w:color="000000"/>
                  </w:tcBorders>
                  <w:shd w:val="clear" w:color="auto" w:fill="auto"/>
                </w:tcPr>
                <w:p w:rsidR="003644DB" w:rsidRPr="003644DB" w:rsidRDefault="003644DB" w:rsidP="003644DB">
                  <w:pPr>
                    <w:widowControl/>
                    <w:autoSpaceDN/>
                    <w:jc w:val="center"/>
                    <w:textAlignment w:val="auto"/>
                    <w:rPr>
                      <w:kern w:val="0"/>
                      <w:sz w:val="28"/>
                      <w:szCs w:val="28"/>
                      <w:lang w:eastAsia="ar-SA"/>
                    </w:rPr>
                  </w:pPr>
                </w:p>
              </w:tc>
            </w:tr>
            <w:tr w:rsidR="003644DB" w:rsidRPr="003644DB" w:rsidTr="00522D18">
              <w:tc>
                <w:tcPr>
                  <w:tcW w:w="3855" w:type="dxa"/>
                  <w:gridSpan w:val="2"/>
                  <w:tcBorders>
                    <w:top w:val="double" w:sz="1" w:space="0" w:color="000000"/>
                    <w:left w:val="single" w:sz="4" w:space="0" w:color="000000"/>
                    <w:bottom w:val="single" w:sz="4" w:space="0" w:color="000000"/>
                  </w:tcBorders>
                  <w:shd w:val="clear" w:color="auto" w:fill="auto"/>
                </w:tcPr>
                <w:p w:rsidR="003644DB" w:rsidRPr="003644DB" w:rsidRDefault="003644DB" w:rsidP="003644DB">
                  <w:pPr>
                    <w:widowControl/>
                    <w:autoSpaceDN/>
                    <w:jc w:val="center"/>
                    <w:textAlignment w:val="auto"/>
                    <w:rPr>
                      <w:i/>
                      <w:kern w:val="0"/>
                      <w:sz w:val="28"/>
                      <w:szCs w:val="28"/>
                      <w:lang w:eastAsia="ar-SA"/>
                    </w:rPr>
                  </w:pPr>
                  <w:r w:rsidRPr="003644DB">
                    <w:rPr>
                      <w:kern w:val="0"/>
                      <w:sz w:val="28"/>
                      <w:szCs w:val="28"/>
                      <w:lang w:eastAsia="ar-SA"/>
                    </w:rPr>
                    <w:t>Не распределено</w:t>
                  </w:r>
                </w:p>
              </w:tc>
              <w:tc>
                <w:tcPr>
                  <w:tcW w:w="1950" w:type="dxa"/>
                  <w:tcBorders>
                    <w:top w:val="double" w:sz="1" w:space="0" w:color="000000"/>
                    <w:left w:val="single" w:sz="4" w:space="0" w:color="000000"/>
                    <w:bottom w:val="single" w:sz="4" w:space="0" w:color="000000"/>
                  </w:tcBorders>
                  <w:shd w:val="clear" w:color="auto" w:fill="auto"/>
                </w:tcPr>
                <w:p w:rsidR="003644DB" w:rsidRPr="003644DB" w:rsidRDefault="003644DB" w:rsidP="003644DB">
                  <w:pPr>
                    <w:widowControl/>
                    <w:autoSpaceDN/>
                    <w:jc w:val="center"/>
                    <w:textAlignment w:val="auto"/>
                    <w:rPr>
                      <w:kern w:val="0"/>
                      <w:sz w:val="28"/>
                      <w:szCs w:val="28"/>
                      <w:lang w:val="en-US" w:eastAsia="ar-SA"/>
                    </w:rPr>
                  </w:pPr>
                  <w:r w:rsidRPr="003644DB">
                    <w:rPr>
                      <w:i/>
                      <w:kern w:val="0"/>
                      <w:sz w:val="28"/>
                      <w:szCs w:val="28"/>
                      <w:lang w:eastAsia="ar-SA"/>
                    </w:rPr>
                    <w:t>Х</w:t>
                  </w:r>
                </w:p>
              </w:tc>
              <w:tc>
                <w:tcPr>
                  <w:tcW w:w="1935" w:type="dxa"/>
                  <w:tcBorders>
                    <w:top w:val="double" w:sz="1" w:space="0" w:color="000000"/>
                    <w:left w:val="single" w:sz="4" w:space="0" w:color="000000"/>
                    <w:bottom w:val="single" w:sz="4" w:space="0" w:color="000000"/>
                  </w:tcBorders>
                  <w:shd w:val="clear" w:color="auto" w:fill="auto"/>
                </w:tcPr>
                <w:p w:rsidR="003644DB" w:rsidRPr="003644DB" w:rsidRDefault="003644DB" w:rsidP="003644DB">
                  <w:pPr>
                    <w:widowControl/>
                    <w:autoSpaceDN/>
                    <w:jc w:val="center"/>
                    <w:textAlignment w:val="auto"/>
                    <w:rPr>
                      <w:kern w:val="0"/>
                      <w:sz w:val="28"/>
                      <w:szCs w:val="28"/>
                      <w:lang w:val="en-US" w:eastAsia="ar-SA"/>
                    </w:rPr>
                  </w:pPr>
                  <w:r w:rsidRPr="003644DB">
                    <w:rPr>
                      <w:kern w:val="0"/>
                      <w:sz w:val="28"/>
                      <w:szCs w:val="28"/>
                      <w:lang w:val="en-US" w:eastAsia="ar-SA"/>
                    </w:rPr>
                    <w:t>X</w:t>
                  </w:r>
                </w:p>
              </w:tc>
              <w:tc>
                <w:tcPr>
                  <w:tcW w:w="2095" w:type="dxa"/>
                  <w:tcBorders>
                    <w:top w:val="double" w:sz="1" w:space="0" w:color="000000"/>
                    <w:left w:val="single" w:sz="4" w:space="0" w:color="000000"/>
                    <w:bottom w:val="single" w:sz="4" w:space="0" w:color="000000"/>
                    <w:right w:val="single" w:sz="4" w:space="0" w:color="000000"/>
                  </w:tcBorders>
                  <w:shd w:val="clear" w:color="auto" w:fill="auto"/>
                </w:tcPr>
                <w:p w:rsidR="003644DB" w:rsidRPr="003644DB" w:rsidRDefault="003644DB" w:rsidP="003644DB">
                  <w:pPr>
                    <w:widowControl/>
                    <w:autoSpaceDN/>
                    <w:jc w:val="center"/>
                    <w:textAlignment w:val="auto"/>
                    <w:rPr>
                      <w:kern w:val="0"/>
                      <w:sz w:val="24"/>
                      <w:szCs w:val="24"/>
                      <w:lang w:eastAsia="ar-SA"/>
                    </w:rPr>
                  </w:pPr>
                  <w:r w:rsidRPr="003644DB">
                    <w:rPr>
                      <w:kern w:val="0"/>
                      <w:sz w:val="28"/>
                      <w:szCs w:val="28"/>
                      <w:lang w:val="en-US" w:eastAsia="ar-SA"/>
                    </w:rPr>
                    <w:t>X</w:t>
                  </w:r>
                </w:p>
              </w:tc>
            </w:tr>
          </w:tbl>
          <w:p w:rsidR="003644DB" w:rsidRPr="003644DB" w:rsidRDefault="003644DB" w:rsidP="003644DB">
            <w:pPr>
              <w:widowControl/>
              <w:autoSpaceDN/>
              <w:spacing w:before="120"/>
              <w:ind w:left="567" w:hanging="567"/>
              <w:textAlignment w:val="auto"/>
              <w:rPr>
                <w:kern w:val="0"/>
                <w:sz w:val="24"/>
                <w:szCs w:val="24"/>
                <w:lang w:eastAsia="ar-SA"/>
              </w:rPr>
            </w:pPr>
          </w:p>
          <w:tbl>
            <w:tblPr>
              <w:tblW w:w="0" w:type="auto"/>
              <w:tblLayout w:type="fixed"/>
              <w:tblLook w:val="0000" w:firstRow="0" w:lastRow="0" w:firstColumn="0" w:lastColumn="0" w:noHBand="0" w:noVBand="0"/>
            </w:tblPr>
            <w:tblGrid>
              <w:gridCol w:w="9675"/>
            </w:tblGrid>
            <w:tr w:rsidR="003644DB" w:rsidRPr="003644DB" w:rsidTr="00522D18">
              <w:tc>
                <w:tcPr>
                  <w:tcW w:w="9675" w:type="dxa"/>
                  <w:shd w:val="clear" w:color="auto" w:fill="auto"/>
                </w:tcPr>
                <w:p w:rsidR="003644DB" w:rsidRPr="003644DB" w:rsidRDefault="003644DB" w:rsidP="003644DB">
                  <w:pPr>
                    <w:widowControl/>
                    <w:autoSpaceDN/>
                    <w:ind w:firstLine="709"/>
                    <w:jc w:val="both"/>
                    <w:textAlignment w:val="auto"/>
                    <w:rPr>
                      <w:kern w:val="0"/>
                      <w:sz w:val="28"/>
                      <w:szCs w:val="28"/>
                      <w:lang w:eastAsia="ar-SA"/>
                    </w:rPr>
                  </w:pPr>
                  <w:r w:rsidRPr="003644DB">
                    <w:rPr>
                      <w:kern w:val="0"/>
                      <w:sz w:val="28"/>
                      <w:szCs w:val="28"/>
                      <w:lang w:eastAsia="ar-SA"/>
                    </w:rPr>
                    <w:t>Сведения об операционной системе (её настройках, профилях и пр.)</w:t>
                  </w:r>
                  <w:r w:rsidRPr="003644DB">
                    <w:rPr>
                      <w:kern w:val="0"/>
                      <w:sz w:val="28"/>
                      <w:szCs w:val="28"/>
                      <w:lang w:eastAsia="ar-SA"/>
                    </w:rPr>
                    <w:br/>
                  </w:r>
                </w:p>
              </w:tc>
            </w:tr>
            <w:tr w:rsidR="003644DB" w:rsidRPr="003644DB" w:rsidTr="00522D18">
              <w:tc>
                <w:tcPr>
                  <w:tcW w:w="9675" w:type="dxa"/>
                  <w:shd w:val="clear" w:color="auto" w:fill="auto"/>
                </w:tcPr>
                <w:p w:rsidR="003644DB" w:rsidRPr="003644DB" w:rsidRDefault="003644DB" w:rsidP="003644DB">
                  <w:pPr>
                    <w:widowControl/>
                    <w:autoSpaceDN/>
                    <w:textAlignment w:val="auto"/>
                    <w:rPr>
                      <w:i/>
                      <w:kern w:val="0"/>
                      <w:sz w:val="28"/>
                      <w:szCs w:val="28"/>
                      <w:lang w:eastAsia="ar-SA"/>
                    </w:rPr>
                  </w:pPr>
                  <w:r w:rsidRPr="003644DB">
                    <w:rPr>
                      <w:kern w:val="0"/>
                      <w:sz w:val="28"/>
                      <w:szCs w:val="28"/>
                      <w:lang w:eastAsia="ar-SA"/>
                    </w:rPr>
                    <w:t>определены с использованием программного обеспечения:</w:t>
                  </w:r>
                </w:p>
              </w:tc>
            </w:tr>
            <w:tr w:rsidR="003644DB" w:rsidRPr="003644DB" w:rsidTr="00522D18">
              <w:tc>
                <w:tcPr>
                  <w:tcW w:w="9675" w:type="dxa"/>
                  <w:tcBorders>
                    <w:bottom w:val="single" w:sz="4" w:space="0" w:color="000000"/>
                  </w:tcBorders>
                  <w:shd w:val="clear" w:color="auto" w:fill="auto"/>
                </w:tcPr>
                <w:p w:rsidR="003644DB" w:rsidRPr="003644DB" w:rsidRDefault="003644DB" w:rsidP="003644DB">
                  <w:pPr>
                    <w:widowControl/>
                    <w:autoSpaceDN/>
                    <w:spacing w:before="60"/>
                    <w:jc w:val="center"/>
                    <w:textAlignment w:val="auto"/>
                    <w:rPr>
                      <w:i/>
                      <w:kern w:val="0"/>
                      <w:sz w:val="28"/>
                      <w:szCs w:val="28"/>
                      <w:lang w:eastAsia="ar-SA"/>
                    </w:rPr>
                  </w:pPr>
                </w:p>
              </w:tc>
            </w:tr>
            <w:tr w:rsidR="003644DB" w:rsidRPr="003644DB" w:rsidTr="00522D18">
              <w:tc>
                <w:tcPr>
                  <w:tcW w:w="9675" w:type="dxa"/>
                  <w:tcBorders>
                    <w:top w:val="single" w:sz="4" w:space="0" w:color="000000"/>
                    <w:bottom w:val="single" w:sz="4" w:space="0" w:color="000000"/>
                  </w:tcBorders>
                  <w:shd w:val="clear" w:color="auto" w:fill="auto"/>
                </w:tcPr>
                <w:p w:rsidR="003644DB" w:rsidRPr="003644DB" w:rsidRDefault="003644DB" w:rsidP="003644DB">
                  <w:pPr>
                    <w:widowControl/>
                    <w:autoSpaceDN/>
                    <w:snapToGrid w:val="0"/>
                    <w:spacing w:before="60"/>
                    <w:jc w:val="center"/>
                    <w:textAlignment w:val="auto"/>
                    <w:rPr>
                      <w:i/>
                      <w:kern w:val="0"/>
                      <w:sz w:val="28"/>
                      <w:szCs w:val="28"/>
                      <w:lang w:eastAsia="ar-SA"/>
                    </w:rPr>
                  </w:pPr>
                </w:p>
              </w:tc>
            </w:tr>
            <w:tr w:rsidR="003644DB" w:rsidRPr="003644DB" w:rsidTr="00522D18">
              <w:tc>
                <w:tcPr>
                  <w:tcW w:w="9675" w:type="dxa"/>
                  <w:tcBorders>
                    <w:top w:val="single" w:sz="4" w:space="0" w:color="000000"/>
                  </w:tcBorders>
                  <w:shd w:val="clear" w:color="auto" w:fill="auto"/>
                </w:tcPr>
                <w:p w:rsidR="003644DB" w:rsidRPr="003644DB" w:rsidRDefault="003644DB" w:rsidP="003644DB">
                  <w:pPr>
                    <w:widowControl/>
                    <w:autoSpaceDN/>
                    <w:jc w:val="center"/>
                    <w:textAlignment w:val="auto"/>
                    <w:rPr>
                      <w:kern w:val="0"/>
                      <w:lang w:eastAsia="ar-SA"/>
                    </w:rPr>
                  </w:pPr>
                  <w:r w:rsidRPr="003644DB">
                    <w:rPr>
                      <w:kern w:val="0"/>
                      <w:lang w:eastAsia="ar-SA"/>
                    </w:rPr>
                    <w:t>(наименование способа с указанием использованного программного обеспечения)</w:t>
                  </w:r>
                </w:p>
              </w:tc>
            </w:tr>
          </w:tbl>
          <w:p w:rsidR="003644DB" w:rsidRPr="003644DB" w:rsidRDefault="003644DB" w:rsidP="003644DB">
            <w:pPr>
              <w:widowControl/>
              <w:autoSpaceDN/>
              <w:spacing w:line="23" w:lineRule="atLeast"/>
              <w:jc w:val="both"/>
              <w:textAlignment w:val="auto"/>
              <w:rPr>
                <w:kern w:val="0"/>
                <w:lang w:eastAsia="ar-SA"/>
              </w:rPr>
            </w:pPr>
          </w:p>
          <w:p w:rsidR="003644DB" w:rsidRPr="003644DB" w:rsidRDefault="003644DB" w:rsidP="003644DB">
            <w:pPr>
              <w:widowControl/>
              <w:autoSpaceDN/>
              <w:spacing w:line="23" w:lineRule="atLeast"/>
              <w:jc w:val="both"/>
              <w:textAlignment w:val="auto"/>
              <w:rPr>
                <w:kern w:val="0"/>
                <w:sz w:val="28"/>
                <w:szCs w:val="28"/>
                <w:lang w:eastAsia="ar-SA"/>
              </w:rPr>
            </w:pPr>
          </w:p>
          <w:p w:rsidR="003644DB" w:rsidRPr="003644DB" w:rsidRDefault="003644DB" w:rsidP="003644DB">
            <w:pPr>
              <w:widowControl/>
              <w:autoSpaceDN/>
              <w:spacing w:line="23" w:lineRule="atLeast"/>
              <w:jc w:val="both"/>
              <w:textAlignment w:val="auto"/>
              <w:rPr>
                <w:kern w:val="0"/>
                <w:sz w:val="28"/>
                <w:szCs w:val="28"/>
                <w:lang w:eastAsia="ar-SA"/>
              </w:rPr>
            </w:pPr>
          </w:p>
          <w:p w:rsidR="003644DB" w:rsidRPr="003644DB" w:rsidRDefault="003644DB" w:rsidP="003644DB">
            <w:pPr>
              <w:widowControl/>
              <w:autoSpaceDN/>
              <w:spacing w:line="23" w:lineRule="atLeast"/>
              <w:jc w:val="both"/>
              <w:textAlignment w:val="auto"/>
              <w:rPr>
                <w:kern w:val="0"/>
                <w:sz w:val="28"/>
                <w:szCs w:val="28"/>
                <w:lang w:eastAsia="ar-SA"/>
              </w:rPr>
            </w:pPr>
          </w:p>
          <w:p w:rsidR="003644DB" w:rsidRPr="003644DB" w:rsidRDefault="003644DB" w:rsidP="003644DB">
            <w:pPr>
              <w:widowControl/>
              <w:autoSpaceDN/>
              <w:spacing w:line="23" w:lineRule="atLeast"/>
              <w:jc w:val="both"/>
              <w:textAlignment w:val="auto"/>
              <w:rPr>
                <w:i/>
                <w:kern w:val="0"/>
                <w:sz w:val="28"/>
                <w:szCs w:val="28"/>
                <w:lang w:eastAsia="ar-SA"/>
              </w:rPr>
            </w:pPr>
            <w:r w:rsidRPr="003644DB">
              <w:rPr>
                <w:kern w:val="0"/>
                <w:sz w:val="28"/>
                <w:szCs w:val="28"/>
                <w:lang w:eastAsia="ar-SA"/>
              </w:rPr>
              <w:lastRenderedPageBreak/>
              <w:t>и установлено следующее:</w:t>
            </w:r>
          </w:p>
          <w:tbl>
            <w:tblPr>
              <w:tblW w:w="0" w:type="auto"/>
              <w:tblLayout w:type="fixed"/>
              <w:tblLook w:val="0000" w:firstRow="0" w:lastRow="0" w:firstColumn="0" w:lastColumn="0" w:noHBand="0" w:noVBand="0"/>
            </w:tblPr>
            <w:tblGrid>
              <w:gridCol w:w="9675"/>
            </w:tblGrid>
            <w:tr w:rsidR="003644DB" w:rsidRPr="003644DB" w:rsidTr="00522D18">
              <w:tc>
                <w:tcPr>
                  <w:tcW w:w="9675" w:type="dxa"/>
                  <w:tcBorders>
                    <w:bottom w:val="single" w:sz="4" w:space="0" w:color="000000"/>
                  </w:tcBorders>
                  <w:shd w:val="clear" w:color="auto" w:fill="auto"/>
                </w:tcPr>
                <w:p w:rsidR="003644DB" w:rsidRPr="003644DB" w:rsidRDefault="003644DB" w:rsidP="003644DB">
                  <w:pPr>
                    <w:widowControl/>
                    <w:autoSpaceDN/>
                    <w:spacing w:before="120"/>
                    <w:jc w:val="center"/>
                    <w:textAlignment w:val="auto"/>
                    <w:rPr>
                      <w:b/>
                      <w:kern w:val="0"/>
                      <w:sz w:val="28"/>
                      <w:szCs w:val="28"/>
                      <w:lang w:eastAsia="ar-SA"/>
                    </w:rPr>
                  </w:pPr>
                </w:p>
              </w:tc>
            </w:tr>
            <w:tr w:rsidR="003644DB" w:rsidRPr="003644DB" w:rsidTr="00522D18">
              <w:tc>
                <w:tcPr>
                  <w:tcW w:w="9675" w:type="dxa"/>
                  <w:tcBorders>
                    <w:top w:val="single" w:sz="4" w:space="0" w:color="000000"/>
                  </w:tcBorders>
                  <w:shd w:val="clear" w:color="auto" w:fill="auto"/>
                </w:tcPr>
                <w:p w:rsidR="003644DB" w:rsidRPr="003644DB" w:rsidRDefault="003644DB" w:rsidP="003644DB">
                  <w:pPr>
                    <w:widowControl/>
                    <w:autoSpaceDN/>
                    <w:spacing w:line="23" w:lineRule="atLeast"/>
                    <w:jc w:val="center"/>
                    <w:textAlignment w:val="auto"/>
                    <w:rPr>
                      <w:kern w:val="0"/>
                      <w:lang w:eastAsia="ar-SA"/>
                    </w:rPr>
                  </w:pPr>
                  <w:r w:rsidRPr="003644DB">
                    <w:rPr>
                      <w:kern w:val="0"/>
                      <w:lang w:eastAsia="ar-SA"/>
                    </w:rPr>
                    <w:t>(в случае отсутствия операционной системы (пр. для случая побитового копирования) делается соответствующая отметка)</w:t>
                  </w:r>
                </w:p>
              </w:tc>
            </w:tr>
          </w:tbl>
          <w:p w:rsidR="003644DB" w:rsidRPr="003644DB" w:rsidRDefault="003644DB" w:rsidP="003644DB">
            <w:pPr>
              <w:widowControl/>
              <w:autoSpaceDN/>
              <w:textAlignment w:val="auto"/>
              <w:rPr>
                <w:kern w:val="0"/>
                <w:sz w:val="24"/>
                <w:szCs w:val="24"/>
                <w:lang w:eastAsia="ar-SA"/>
              </w:rPr>
            </w:pPr>
          </w:p>
        </w:tc>
      </w:tr>
    </w:tbl>
    <w:p w:rsidR="003644DB" w:rsidRPr="003644DB" w:rsidRDefault="003644DB" w:rsidP="003644DB">
      <w:pPr>
        <w:widowControl/>
        <w:autoSpaceDN/>
        <w:spacing w:line="23" w:lineRule="atLeast"/>
        <w:jc w:val="both"/>
        <w:textAlignment w:val="auto"/>
        <w:rPr>
          <w:kern w:val="0"/>
          <w:sz w:val="24"/>
          <w:szCs w:val="24"/>
          <w:lang w:eastAsia="ar-SA"/>
        </w:rPr>
      </w:pPr>
    </w:p>
    <w:p w:rsidR="003644DB" w:rsidRPr="003644DB" w:rsidRDefault="003644DB" w:rsidP="003644DB">
      <w:pPr>
        <w:widowControl/>
        <w:autoSpaceDN/>
        <w:spacing w:line="23" w:lineRule="atLeast"/>
        <w:jc w:val="both"/>
        <w:textAlignment w:val="auto"/>
        <w:rPr>
          <w:kern w:val="0"/>
          <w:sz w:val="28"/>
          <w:szCs w:val="28"/>
          <w:lang w:eastAsia="ar-SA"/>
        </w:rPr>
      </w:pPr>
      <w:r w:rsidRPr="003644DB">
        <w:rPr>
          <w:b/>
          <w:kern w:val="0"/>
          <w:sz w:val="28"/>
          <w:szCs w:val="28"/>
          <w:lang w:eastAsia="ar-SA"/>
        </w:rPr>
        <w:t>Этап 2. Визуальный осмотр информации на диске.</w:t>
      </w:r>
    </w:p>
    <w:tbl>
      <w:tblPr>
        <w:tblW w:w="0" w:type="auto"/>
        <w:tblLayout w:type="fixed"/>
        <w:tblLook w:val="0000" w:firstRow="0" w:lastRow="0" w:firstColumn="0" w:lastColumn="0" w:noHBand="0" w:noVBand="0"/>
      </w:tblPr>
      <w:tblGrid>
        <w:gridCol w:w="7621"/>
        <w:gridCol w:w="2054"/>
      </w:tblGrid>
      <w:tr w:rsidR="003644DB" w:rsidRPr="003644DB" w:rsidTr="00522D18">
        <w:tc>
          <w:tcPr>
            <w:tcW w:w="7621" w:type="dxa"/>
            <w:shd w:val="clear" w:color="auto" w:fill="auto"/>
          </w:tcPr>
          <w:p w:rsidR="003644DB" w:rsidRPr="003644DB" w:rsidRDefault="003644DB" w:rsidP="003644DB">
            <w:pPr>
              <w:widowControl/>
              <w:autoSpaceDN/>
              <w:spacing w:before="60"/>
              <w:ind w:firstLine="708"/>
              <w:jc w:val="both"/>
              <w:textAlignment w:val="auto"/>
              <w:rPr>
                <w:i/>
                <w:kern w:val="0"/>
                <w:sz w:val="28"/>
                <w:szCs w:val="28"/>
                <w:lang w:eastAsia="ar-SA"/>
              </w:rPr>
            </w:pPr>
            <w:r w:rsidRPr="003644DB">
              <w:rPr>
                <w:kern w:val="0"/>
                <w:sz w:val="28"/>
                <w:szCs w:val="28"/>
                <w:lang w:eastAsia="ar-SA"/>
              </w:rPr>
              <w:t>В качестве программного обеспечения использовалось:</w:t>
            </w:r>
          </w:p>
        </w:tc>
        <w:tc>
          <w:tcPr>
            <w:tcW w:w="2054" w:type="dxa"/>
            <w:tcBorders>
              <w:bottom w:val="single" w:sz="4" w:space="0" w:color="000000"/>
            </w:tcBorders>
            <w:shd w:val="clear" w:color="auto" w:fill="auto"/>
          </w:tcPr>
          <w:p w:rsidR="003644DB" w:rsidRPr="003644DB" w:rsidRDefault="003644DB" w:rsidP="003644DB">
            <w:pPr>
              <w:widowControl/>
              <w:autoSpaceDN/>
              <w:snapToGrid w:val="0"/>
              <w:spacing w:before="60"/>
              <w:jc w:val="center"/>
              <w:textAlignment w:val="auto"/>
              <w:rPr>
                <w:i/>
                <w:kern w:val="0"/>
                <w:sz w:val="28"/>
                <w:szCs w:val="28"/>
                <w:lang w:eastAsia="ar-SA"/>
              </w:rPr>
            </w:pPr>
          </w:p>
        </w:tc>
      </w:tr>
      <w:tr w:rsidR="003644DB" w:rsidRPr="003644DB" w:rsidTr="00522D18">
        <w:tc>
          <w:tcPr>
            <w:tcW w:w="9675" w:type="dxa"/>
            <w:gridSpan w:val="2"/>
            <w:tcBorders>
              <w:bottom w:val="single" w:sz="4" w:space="0" w:color="000000"/>
            </w:tcBorders>
            <w:shd w:val="clear" w:color="auto" w:fill="auto"/>
          </w:tcPr>
          <w:p w:rsidR="003644DB" w:rsidRPr="003644DB" w:rsidRDefault="003644DB" w:rsidP="003644DB">
            <w:pPr>
              <w:widowControl/>
              <w:autoSpaceDN/>
              <w:spacing w:before="60"/>
              <w:jc w:val="center"/>
              <w:textAlignment w:val="auto"/>
              <w:rPr>
                <w:i/>
                <w:kern w:val="0"/>
                <w:sz w:val="28"/>
                <w:szCs w:val="28"/>
                <w:lang w:eastAsia="ar-SA"/>
              </w:rPr>
            </w:pPr>
          </w:p>
        </w:tc>
      </w:tr>
      <w:tr w:rsidR="003644DB" w:rsidRPr="003644DB" w:rsidTr="00522D18">
        <w:tc>
          <w:tcPr>
            <w:tcW w:w="9675" w:type="dxa"/>
            <w:gridSpan w:val="2"/>
            <w:tcBorders>
              <w:top w:val="single" w:sz="4" w:space="0" w:color="000000"/>
              <w:bottom w:val="single" w:sz="4" w:space="0" w:color="000000"/>
            </w:tcBorders>
            <w:shd w:val="clear" w:color="auto" w:fill="auto"/>
          </w:tcPr>
          <w:p w:rsidR="003644DB" w:rsidRPr="003644DB" w:rsidRDefault="003644DB" w:rsidP="003644DB">
            <w:pPr>
              <w:widowControl/>
              <w:autoSpaceDN/>
              <w:snapToGrid w:val="0"/>
              <w:spacing w:before="60"/>
              <w:jc w:val="center"/>
              <w:textAlignment w:val="auto"/>
              <w:rPr>
                <w:i/>
                <w:kern w:val="0"/>
                <w:sz w:val="28"/>
                <w:szCs w:val="28"/>
                <w:lang w:eastAsia="ar-SA"/>
              </w:rPr>
            </w:pPr>
          </w:p>
        </w:tc>
      </w:tr>
      <w:tr w:rsidR="003644DB" w:rsidRPr="003644DB" w:rsidTr="00522D18">
        <w:tc>
          <w:tcPr>
            <w:tcW w:w="9675" w:type="dxa"/>
            <w:gridSpan w:val="2"/>
            <w:tcBorders>
              <w:top w:val="single" w:sz="4" w:space="0" w:color="000000"/>
              <w:bottom w:val="single" w:sz="4" w:space="0" w:color="000000"/>
            </w:tcBorders>
            <w:shd w:val="clear" w:color="auto" w:fill="auto"/>
          </w:tcPr>
          <w:p w:rsidR="003644DB" w:rsidRPr="003644DB" w:rsidRDefault="003644DB" w:rsidP="003644DB">
            <w:pPr>
              <w:widowControl/>
              <w:autoSpaceDN/>
              <w:snapToGrid w:val="0"/>
              <w:spacing w:before="60"/>
              <w:jc w:val="center"/>
              <w:textAlignment w:val="auto"/>
              <w:rPr>
                <w:i/>
                <w:kern w:val="0"/>
                <w:sz w:val="28"/>
                <w:szCs w:val="28"/>
                <w:lang w:eastAsia="ar-SA"/>
              </w:rPr>
            </w:pPr>
          </w:p>
        </w:tc>
      </w:tr>
      <w:tr w:rsidR="003644DB" w:rsidRPr="003644DB" w:rsidTr="00522D18">
        <w:tc>
          <w:tcPr>
            <w:tcW w:w="9675" w:type="dxa"/>
            <w:gridSpan w:val="2"/>
            <w:tcBorders>
              <w:top w:val="single" w:sz="4" w:space="0" w:color="000000"/>
            </w:tcBorders>
            <w:shd w:val="clear" w:color="auto" w:fill="auto"/>
          </w:tcPr>
          <w:p w:rsidR="003644DB" w:rsidRPr="003644DB" w:rsidRDefault="003644DB" w:rsidP="003644DB">
            <w:pPr>
              <w:widowControl/>
              <w:autoSpaceDN/>
              <w:spacing w:line="23" w:lineRule="atLeast"/>
              <w:jc w:val="center"/>
              <w:textAlignment w:val="auto"/>
              <w:rPr>
                <w:kern w:val="0"/>
                <w:lang w:eastAsia="ar-SA"/>
              </w:rPr>
            </w:pPr>
            <w:r w:rsidRPr="003644DB">
              <w:rPr>
                <w:kern w:val="0"/>
                <w:lang w:eastAsia="ar-SA"/>
              </w:rPr>
              <w:t>(наименование способа с указанием использованного программного обеспечения)</w:t>
            </w:r>
          </w:p>
        </w:tc>
      </w:tr>
    </w:tbl>
    <w:p w:rsidR="003644DB" w:rsidRPr="003644DB" w:rsidRDefault="003644DB" w:rsidP="003644DB">
      <w:pPr>
        <w:widowControl/>
        <w:autoSpaceDN/>
        <w:spacing w:line="23" w:lineRule="atLeast"/>
        <w:ind w:firstLine="720"/>
        <w:jc w:val="both"/>
        <w:textAlignment w:val="auto"/>
        <w:rPr>
          <w:kern w:val="0"/>
          <w:sz w:val="24"/>
          <w:szCs w:val="24"/>
          <w:lang w:eastAsia="ar-SA"/>
        </w:rPr>
      </w:pPr>
    </w:p>
    <w:tbl>
      <w:tblPr>
        <w:tblW w:w="0" w:type="auto"/>
        <w:tblLayout w:type="fixed"/>
        <w:tblLook w:val="0000" w:firstRow="0" w:lastRow="0" w:firstColumn="0" w:lastColumn="0" w:noHBand="0" w:noVBand="0"/>
      </w:tblPr>
      <w:tblGrid>
        <w:gridCol w:w="2943"/>
        <w:gridCol w:w="6732"/>
      </w:tblGrid>
      <w:tr w:rsidR="003644DB" w:rsidRPr="003644DB" w:rsidTr="00522D18">
        <w:tc>
          <w:tcPr>
            <w:tcW w:w="9675" w:type="dxa"/>
            <w:gridSpan w:val="2"/>
            <w:shd w:val="clear" w:color="auto" w:fill="auto"/>
          </w:tcPr>
          <w:p w:rsidR="003644DB" w:rsidRPr="003644DB" w:rsidRDefault="003644DB" w:rsidP="003644DB">
            <w:pPr>
              <w:widowControl/>
              <w:autoSpaceDN/>
              <w:ind w:firstLine="709"/>
              <w:jc w:val="both"/>
              <w:textAlignment w:val="auto"/>
              <w:rPr>
                <w:kern w:val="0"/>
                <w:sz w:val="28"/>
                <w:szCs w:val="28"/>
                <w:lang w:eastAsia="ar-SA"/>
              </w:rPr>
            </w:pPr>
            <w:r w:rsidRPr="003644DB">
              <w:rPr>
                <w:kern w:val="0"/>
                <w:sz w:val="28"/>
                <w:szCs w:val="28"/>
                <w:lang w:eastAsia="ar-SA"/>
              </w:rPr>
              <w:t>В ходе визуального осмотра информации, содержащейся на</w:t>
            </w:r>
            <w:r w:rsidRPr="003644DB">
              <w:rPr>
                <w:kern w:val="0"/>
                <w:sz w:val="28"/>
                <w:szCs w:val="28"/>
                <w:lang w:eastAsia="ar-SA"/>
              </w:rPr>
              <w:br/>
            </w:r>
          </w:p>
        </w:tc>
      </w:tr>
      <w:tr w:rsidR="003644DB" w:rsidRPr="003644DB" w:rsidTr="00522D18">
        <w:tc>
          <w:tcPr>
            <w:tcW w:w="2943" w:type="dxa"/>
            <w:shd w:val="clear" w:color="auto" w:fill="auto"/>
          </w:tcPr>
          <w:p w:rsidR="003644DB" w:rsidRPr="003644DB" w:rsidRDefault="003644DB" w:rsidP="003644DB">
            <w:pPr>
              <w:widowControl/>
              <w:autoSpaceDN/>
              <w:jc w:val="both"/>
              <w:textAlignment w:val="auto"/>
              <w:rPr>
                <w:i/>
                <w:kern w:val="0"/>
                <w:sz w:val="28"/>
                <w:szCs w:val="28"/>
                <w:lang w:eastAsia="ar-SA"/>
              </w:rPr>
            </w:pPr>
            <w:r w:rsidRPr="003644DB">
              <w:rPr>
                <w:kern w:val="0"/>
                <w:sz w:val="28"/>
                <w:szCs w:val="28"/>
                <w:lang w:eastAsia="ar-SA"/>
              </w:rPr>
              <w:t>исследуемом Объекте,</w:t>
            </w:r>
          </w:p>
        </w:tc>
        <w:tc>
          <w:tcPr>
            <w:tcW w:w="6732" w:type="dxa"/>
            <w:tcBorders>
              <w:bottom w:val="single" w:sz="4" w:space="0" w:color="000000"/>
            </w:tcBorders>
            <w:shd w:val="clear" w:color="auto" w:fill="auto"/>
          </w:tcPr>
          <w:p w:rsidR="003644DB" w:rsidRPr="003644DB" w:rsidRDefault="003644DB" w:rsidP="003644DB">
            <w:pPr>
              <w:widowControl/>
              <w:autoSpaceDN/>
              <w:jc w:val="center"/>
              <w:textAlignment w:val="auto"/>
              <w:rPr>
                <w:i/>
                <w:kern w:val="0"/>
                <w:sz w:val="28"/>
                <w:szCs w:val="28"/>
                <w:lang w:eastAsia="ar-SA"/>
              </w:rPr>
            </w:pPr>
            <w:r w:rsidRPr="003644DB">
              <w:rPr>
                <w:i/>
                <w:kern w:val="0"/>
                <w:sz w:val="28"/>
                <w:szCs w:val="28"/>
                <w:lang w:eastAsia="ar-SA"/>
              </w:rPr>
              <w:t>обнаружены документы и информация из почтовых баз данных, перечень и содержимое</w:t>
            </w:r>
          </w:p>
        </w:tc>
      </w:tr>
      <w:tr w:rsidR="003644DB" w:rsidRPr="003644DB" w:rsidTr="00522D18">
        <w:tc>
          <w:tcPr>
            <w:tcW w:w="9675" w:type="dxa"/>
            <w:gridSpan w:val="2"/>
            <w:tcBorders>
              <w:top w:val="single" w:sz="4" w:space="0" w:color="000000"/>
              <w:bottom w:val="single" w:sz="4" w:space="0" w:color="000000"/>
            </w:tcBorders>
            <w:shd w:val="clear" w:color="auto" w:fill="auto"/>
          </w:tcPr>
          <w:p w:rsidR="003644DB" w:rsidRPr="003644DB" w:rsidRDefault="003644DB" w:rsidP="003644DB">
            <w:pPr>
              <w:widowControl/>
              <w:autoSpaceDN/>
              <w:snapToGrid w:val="0"/>
              <w:jc w:val="center"/>
              <w:textAlignment w:val="auto"/>
              <w:rPr>
                <w:kern w:val="0"/>
                <w:sz w:val="16"/>
                <w:szCs w:val="16"/>
                <w:lang w:eastAsia="ar-SA"/>
              </w:rPr>
            </w:pPr>
            <w:r w:rsidRPr="003644DB">
              <w:rPr>
                <w:i/>
                <w:kern w:val="0"/>
                <w:sz w:val="28"/>
                <w:szCs w:val="28"/>
                <w:lang w:eastAsia="ar-SA"/>
              </w:rPr>
              <w:t>которых выведены на печать и являются Приложением № 1 к настоящему отчету</w:t>
            </w:r>
          </w:p>
        </w:tc>
      </w:tr>
      <w:tr w:rsidR="003644DB" w:rsidRPr="003644DB" w:rsidTr="00522D18">
        <w:tc>
          <w:tcPr>
            <w:tcW w:w="9675" w:type="dxa"/>
            <w:gridSpan w:val="2"/>
            <w:tcBorders>
              <w:top w:val="single" w:sz="4" w:space="0" w:color="000000"/>
            </w:tcBorders>
            <w:shd w:val="clear" w:color="auto" w:fill="auto"/>
          </w:tcPr>
          <w:p w:rsidR="003644DB" w:rsidRPr="003644DB" w:rsidRDefault="003644DB" w:rsidP="003644DB">
            <w:pPr>
              <w:widowControl/>
              <w:autoSpaceDN/>
              <w:spacing w:line="23" w:lineRule="atLeast"/>
              <w:jc w:val="center"/>
              <w:textAlignment w:val="auto"/>
              <w:rPr>
                <w:kern w:val="0"/>
                <w:lang w:eastAsia="ar-SA"/>
              </w:rPr>
            </w:pPr>
            <w:r w:rsidRPr="003644DB">
              <w:rPr>
                <w:kern w:val="0"/>
                <w:lang w:eastAsia="ar-SA"/>
              </w:rPr>
              <w:t xml:space="preserve"> (в случае отсутствия обнаруженных документов делается соответствующая отметка)</w:t>
            </w:r>
          </w:p>
        </w:tc>
      </w:tr>
    </w:tbl>
    <w:p w:rsidR="003644DB" w:rsidRPr="003644DB" w:rsidRDefault="003644DB" w:rsidP="003644DB">
      <w:pPr>
        <w:widowControl/>
        <w:autoSpaceDN/>
        <w:spacing w:line="23" w:lineRule="atLeast"/>
        <w:ind w:firstLine="720"/>
        <w:jc w:val="both"/>
        <w:textAlignment w:val="auto"/>
        <w:rPr>
          <w:kern w:val="0"/>
          <w:sz w:val="24"/>
          <w:szCs w:val="24"/>
          <w:lang w:eastAsia="ar-SA"/>
        </w:rPr>
      </w:pPr>
    </w:p>
    <w:p w:rsidR="003644DB" w:rsidRPr="003644DB" w:rsidRDefault="003644DB" w:rsidP="003644DB">
      <w:pPr>
        <w:widowControl/>
        <w:autoSpaceDN/>
        <w:spacing w:line="23" w:lineRule="atLeast"/>
        <w:ind w:firstLine="720"/>
        <w:jc w:val="both"/>
        <w:textAlignment w:val="auto"/>
        <w:rPr>
          <w:kern w:val="0"/>
          <w:sz w:val="28"/>
          <w:szCs w:val="28"/>
          <w:lang w:eastAsia="ar-SA"/>
        </w:rPr>
      </w:pPr>
      <w:r w:rsidRPr="003644DB">
        <w:rPr>
          <w:b/>
          <w:kern w:val="0"/>
          <w:sz w:val="28"/>
          <w:szCs w:val="28"/>
          <w:lang w:eastAsia="ar-SA"/>
        </w:rPr>
        <w:t>Этап 3. Электронная переписка пользователей.</w:t>
      </w:r>
    </w:p>
    <w:tbl>
      <w:tblPr>
        <w:tblW w:w="0" w:type="auto"/>
        <w:tblLayout w:type="fixed"/>
        <w:tblLook w:val="0000" w:firstRow="0" w:lastRow="0" w:firstColumn="0" w:lastColumn="0" w:noHBand="0" w:noVBand="0"/>
      </w:tblPr>
      <w:tblGrid>
        <w:gridCol w:w="7621"/>
        <w:gridCol w:w="2054"/>
      </w:tblGrid>
      <w:tr w:rsidR="003644DB" w:rsidRPr="003644DB" w:rsidTr="00522D18">
        <w:tc>
          <w:tcPr>
            <w:tcW w:w="7621" w:type="dxa"/>
            <w:shd w:val="clear" w:color="auto" w:fill="auto"/>
          </w:tcPr>
          <w:p w:rsidR="003644DB" w:rsidRPr="003644DB" w:rsidRDefault="003644DB" w:rsidP="003644DB">
            <w:pPr>
              <w:widowControl/>
              <w:autoSpaceDN/>
              <w:spacing w:before="60"/>
              <w:ind w:firstLine="708"/>
              <w:jc w:val="both"/>
              <w:textAlignment w:val="auto"/>
              <w:rPr>
                <w:i/>
                <w:kern w:val="0"/>
                <w:sz w:val="28"/>
                <w:szCs w:val="28"/>
                <w:lang w:eastAsia="ar-SA"/>
              </w:rPr>
            </w:pPr>
            <w:r w:rsidRPr="003644DB">
              <w:rPr>
                <w:kern w:val="0"/>
                <w:sz w:val="28"/>
                <w:szCs w:val="28"/>
                <w:lang w:eastAsia="ar-SA"/>
              </w:rPr>
              <w:t>В качестве программного обеспечения использовалось:</w:t>
            </w:r>
          </w:p>
        </w:tc>
        <w:tc>
          <w:tcPr>
            <w:tcW w:w="2054" w:type="dxa"/>
            <w:tcBorders>
              <w:bottom w:val="single" w:sz="4" w:space="0" w:color="000000"/>
            </w:tcBorders>
            <w:shd w:val="clear" w:color="auto" w:fill="auto"/>
          </w:tcPr>
          <w:p w:rsidR="003644DB" w:rsidRPr="003644DB" w:rsidRDefault="003644DB" w:rsidP="003644DB">
            <w:pPr>
              <w:widowControl/>
              <w:autoSpaceDN/>
              <w:snapToGrid w:val="0"/>
              <w:spacing w:before="60"/>
              <w:jc w:val="center"/>
              <w:textAlignment w:val="auto"/>
              <w:rPr>
                <w:i/>
                <w:kern w:val="0"/>
                <w:sz w:val="28"/>
                <w:szCs w:val="28"/>
                <w:lang w:eastAsia="ar-SA"/>
              </w:rPr>
            </w:pPr>
          </w:p>
        </w:tc>
      </w:tr>
      <w:tr w:rsidR="003644DB" w:rsidRPr="003644DB" w:rsidTr="00522D18">
        <w:tc>
          <w:tcPr>
            <w:tcW w:w="9675" w:type="dxa"/>
            <w:gridSpan w:val="2"/>
            <w:tcBorders>
              <w:bottom w:val="single" w:sz="4" w:space="0" w:color="000000"/>
            </w:tcBorders>
            <w:shd w:val="clear" w:color="auto" w:fill="auto"/>
          </w:tcPr>
          <w:p w:rsidR="003644DB" w:rsidRPr="003644DB" w:rsidRDefault="003644DB" w:rsidP="003644DB">
            <w:pPr>
              <w:widowControl/>
              <w:autoSpaceDN/>
              <w:spacing w:before="60"/>
              <w:jc w:val="center"/>
              <w:textAlignment w:val="auto"/>
              <w:rPr>
                <w:i/>
                <w:kern w:val="0"/>
                <w:sz w:val="28"/>
                <w:szCs w:val="28"/>
                <w:lang w:eastAsia="ar-SA"/>
              </w:rPr>
            </w:pPr>
          </w:p>
        </w:tc>
      </w:tr>
      <w:tr w:rsidR="003644DB" w:rsidRPr="003644DB" w:rsidTr="00522D18">
        <w:tc>
          <w:tcPr>
            <w:tcW w:w="9675" w:type="dxa"/>
            <w:gridSpan w:val="2"/>
            <w:tcBorders>
              <w:top w:val="single" w:sz="4" w:space="0" w:color="000000"/>
              <w:bottom w:val="single" w:sz="4" w:space="0" w:color="000000"/>
            </w:tcBorders>
            <w:shd w:val="clear" w:color="auto" w:fill="auto"/>
          </w:tcPr>
          <w:p w:rsidR="003644DB" w:rsidRPr="003644DB" w:rsidRDefault="003644DB" w:rsidP="003644DB">
            <w:pPr>
              <w:widowControl/>
              <w:autoSpaceDN/>
              <w:snapToGrid w:val="0"/>
              <w:spacing w:before="60"/>
              <w:jc w:val="center"/>
              <w:textAlignment w:val="auto"/>
              <w:rPr>
                <w:i/>
                <w:kern w:val="0"/>
                <w:sz w:val="28"/>
                <w:szCs w:val="28"/>
                <w:lang w:eastAsia="ar-SA"/>
              </w:rPr>
            </w:pPr>
          </w:p>
        </w:tc>
      </w:tr>
      <w:tr w:rsidR="003644DB" w:rsidRPr="003644DB" w:rsidTr="00522D18">
        <w:tc>
          <w:tcPr>
            <w:tcW w:w="9675" w:type="dxa"/>
            <w:gridSpan w:val="2"/>
            <w:tcBorders>
              <w:top w:val="single" w:sz="4" w:space="0" w:color="000000"/>
              <w:bottom w:val="single" w:sz="4" w:space="0" w:color="000000"/>
            </w:tcBorders>
            <w:shd w:val="clear" w:color="auto" w:fill="auto"/>
          </w:tcPr>
          <w:p w:rsidR="003644DB" w:rsidRPr="003644DB" w:rsidRDefault="003644DB" w:rsidP="003644DB">
            <w:pPr>
              <w:widowControl/>
              <w:autoSpaceDN/>
              <w:snapToGrid w:val="0"/>
              <w:spacing w:before="60"/>
              <w:jc w:val="center"/>
              <w:textAlignment w:val="auto"/>
              <w:rPr>
                <w:i/>
                <w:color w:val="FF0000"/>
                <w:kern w:val="0"/>
                <w:sz w:val="28"/>
                <w:szCs w:val="28"/>
                <w:lang w:eastAsia="ar-SA"/>
              </w:rPr>
            </w:pPr>
          </w:p>
        </w:tc>
      </w:tr>
      <w:tr w:rsidR="003644DB" w:rsidRPr="003644DB" w:rsidTr="00522D18">
        <w:tc>
          <w:tcPr>
            <w:tcW w:w="9675" w:type="dxa"/>
            <w:gridSpan w:val="2"/>
            <w:tcBorders>
              <w:top w:val="single" w:sz="4" w:space="0" w:color="000000"/>
            </w:tcBorders>
            <w:shd w:val="clear" w:color="auto" w:fill="auto"/>
          </w:tcPr>
          <w:p w:rsidR="003644DB" w:rsidRPr="003644DB" w:rsidRDefault="003644DB" w:rsidP="003644DB">
            <w:pPr>
              <w:widowControl/>
              <w:autoSpaceDN/>
              <w:spacing w:line="23" w:lineRule="atLeast"/>
              <w:jc w:val="center"/>
              <w:textAlignment w:val="auto"/>
              <w:rPr>
                <w:kern w:val="0"/>
                <w:lang w:eastAsia="ar-SA"/>
              </w:rPr>
            </w:pPr>
            <w:r w:rsidRPr="003644DB">
              <w:rPr>
                <w:kern w:val="0"/>
                <w:lang w:eastAsia="ar-SA"/>
              </w:rPr>
              <w:t>(наименование способа с указанием использованного программного обеспечения)</w:t>
            </w:r>
          </w:p>
        </w:tc>
      </w:tr>
    </w:tbl>
    <w:p w:rsidR="003644DB" w:rsidRPr="003644DB" w:rsidRDefault="003644DB" w:rsidP="003644DB">
      <w:pPr>
        <w:widowControl/>
        <w:autoSpaceDN/>
        <w:spacing w:line="23" w:lineRule="atLeast"/>
        <w:ind w:firstLine="720"/>
        <w:jc w:val="both"/>
        <w:textAlignment w:val="auto"/>
        <w:rPr>
          <w:kern w:val="0"/>
          <w:sz w:val="24"/>
          <w:szCs w:val="24"/>
          <w:lang w:eastAsia="ar-SA"/>
        </w:rPr>
      </w:pPr>
    </w:p>
    <w:p w:rsidR="003644DB" w:rsidRPr="003644DB" w:rsidRDefault="003644DB" w:rsidP="003644DB">
      <w:pPr>
        <w:widowControl/>
        <w:autoSpaceDN/>
        <w:spacing w:line="23" w:lineRule="atLeast"/>
        <w:ind w:firstLine="720"/>
        <w:jc w:val="both"/>
        <w:textAlignment w:val="auto"/>
        <w:rPr>
          <w:kern w:val="0"/>
          <w:sz w:val="28"/>
          <w:szCs w:val="28"/>
          <w:lang w:eastAsia="ar-SA"/>
        </w:rPr>
      </w:pPr>
    </w:p>
    <w:p w:rsidR="003644DB" w:rsidRPr="003644DB" w:rsidRDefault="003644DB" w:rsidP="003644DB">
      <w:pPr>
        <w:widowControl/>
        <w:autoSpaceDN/>
        <w:spacing w:line="276" w:lineRule="auto"/>
        <w:ind w:firstLine="720"/>
        <w:jc w:val="both"/>
        <w:textAlignment w:val="auto"/>
        <w:rPr>
          <w:i/>
          <w:kern w:val="0"/>
          <w:sz w:val="28"/>
          <w:szCs w:val="28"/>
          <w:lang w:eastAsia="ar-SA"/>
        </w:rPr>
      </w:pPr>
      <w:r w:rsidRPr="003644DB">
        <w:rPr>
          <w:kern w:val="0"/>
          <w:sz w:val="28"/>
          <w:szCs w:val="28"/>
          <w:lang w:eastAsia="ar-SA"/>
        </w:rPr>
        <w:t>В ходе осмотра электронной переписки установлено, что пользователем использовалось следующее программное обеспечение:</w:t>
      </w:r>
    </w:p>
    <w:tbl>
      <w:tblPr>
        <w:tblW w:w="0" w:type="auto"/>
        <w:tblLayout w:type="fixed"/>
        <w:tblLook w:val="0000" w:firstRow="0" w:lastRow="0" w:firstColumn="0" w:lastColumn="0" w:noHBand="0" w:noVBand="0"/>
      </w:tblPr>
      <w:tblGrid>
        <w:gridCol w:w="9675"/>
      </w:tblGrid>
      <w:tr w:rsidR="003644DB" w:rsidRPr="003644DB" w:rsidTr="00522D18">
        <w:tc>
          <w:tcPr>
            <w:tcW w:w="9675" w:type="dxa"/>
            <w:tcBorders>
              <w:bottom w:val="single" w:sz="4" w:space="0" w:color="000000"/>
            </w:tcBorders>
            <w:shd w:val="clear" w:color="auto" w:fill="auto"/>
          </w:tcPr>
          <w:p w:rsidR="003644DB" w:rsidRPr="003644DB" w:rsidRDefault="003644DB" w:rsidP="003644DB">
            <w:pPr>
              <w:widowControl/>
              <w:autoSpaceDN/>
              <w:snapToGrid w:val="0"/>
              <w:spacing w:before="60"/>
              <w:jc w:val="center"/>
              <w:textAlignment w:val="auto"/>
              <w:rPr>
                <w:i/>
                <w:kern w:val="0"/>
                <w:sz w:val="28"/>
                <w:szCs w:val="28"/>
                <w:lang w:eastAsia="ar-SA"/>
              </w:rPr>
            </w:pPr>
          </w:p>
        </w:tc>
      </w:tr>
      <w:tr w:rsidR="003644DB" w:rsidRPr="003644DB" w:rsidTr="00522D18">
        <w:tc>
          <w:tcPr>
            <w:tcW w:w="9675" w:type="dxa"/>
            <w:tcBorders>
              <w:top w:val="single" w:sz="4" w:space="0" w:color="000000"/>
              <w:bottom w:val="single" w:sz="4" w:space="0" w:color="000000"/>
            </w:tcBorders>
            <w:shd w:val="clear" w:color="auto" w:fill="auto"/>
          </w:tcPr>
          <w:p w:rsidR="003644DB" w:rsidRPr="003644DB" w:rsidRDefault="003644DB" w:rsidP="003644DB">
            <w:pPr>
              <w:widowControl/>
              <w:autoSpaceDN/>
              <w:snapToGrid w:val="0"/>
              <w:spacing w:before="60"/>
              <w:jc w:val="center"/>
              <w:textAlignment w:val="auto"/>
              <w:rPr>
                <w:i/>
                <w:kern w:val="0"/>
                <w:sz w:val="28"/>
                <w:szCs w:val="28"/>
                <w:lang w:eastAsia="ar-SA"/>
              </w:rPr>
            </w:pPr>
          </w:p>
        </w:tc>
      </w:tr>
      <w:tr w:rsidR="003644DB" w:rsidRPr="003644DB" w:rsidTr="00522D18">
        <w:tc>
          <w:tcPr>
            <w:tcW w:w="9675" w:type="dxa"/>
            <w:tcBorders>
              <w:top w:val="single" w:sz="4" w:space="0" w:color="000000"/>
            </w:tcBorders>
            <w:shd w:val="clear" w:color="auto" w:fill="auto"/>
          </w:tcPr>
          <w:p w:rsidR="003644DB" w:rsidRPr="003644DB" w:rsidRDefault="003644DB" w:rsidP="003644DB">
            <w:pPr>
              <w:widowControl/>
              <w:autoSpaceDN/>
              <w:spacing w:line="23" w:lineRule="atLeast"/>
              <w:jc w:val="center"/>
              <w:textAlignment w:val="auto"/>
              <w:rPr>
                <w:kern w:val="0"/>
                <w:lang w:eastAsia="ar-SA"/>
              </w:rPr>
            </w:pPr>
            <w:r w:rsidRPr="003644DB">
              <w:rPr>
                <w:kern w:val="0"/>
                <w:lang w:eastAsia="ar-SA"/>
              </w:rPr>
              <w:t>(наименование использованного программного обеспечения или отметка о его отсутствии)</w:t>
            </w:r>
          </w:p>
        </w:tc>
      </w:tr>
    </w:tbl>
    <w:p w:rsidR="003644DB" w:rsidRPr="003644DB" w:rsidRDefault="003644DB" w:rsidP="003644DB">
      <w:pPr>
        <w:widowControl/>
        <w:autoSpaceDN/>
        <w:spacing w:line="23" w:lineRule="atLeast"/>
        <w:ind w:firstLine="720"/>
        <w:jc w:val="both"/>
        <w:textAlignment w:val="auto"/>
        <w:rPr>
          <w:kern w:val="0"/>
          <w:sz w:val="24"/>
          <w:szCs w:val="24"/>
          <w:lang w:eastAsia="ar-SA"/>
        </w:rPr>
      </w:pPr>
    </w:p>
    <w:tbl>
      <w:tblPr>
        <w:tblW w:w="0" w:type="auto"/>
        <w:tblLayout w:type="fixed"/>
        <w:tblLook w:val="0000" w:firstRow="0" w:lastRow="0" w:firstColumn="0" w:lastColumn="0" w:noHBand="0" w:noVBand="0"/>
      </w:tblPr>
      <w:tblGrid>
        <w:gridCol w:w="2093"/>
        <w:gridCol w:w="3118"/>
        <w:gridCol w:w="4464"/>
      </w:tblGrid>
      <w:tr w:rsidR="003644DB" w:rsidRPr="003644DB" w:rsidTr="00522D18">
        <w:tc>
          <w:tcPr>
            <w:tcW w:w="9675" w:type="dxa"/>
            <w:gridSpan w:val="3"/>
            <w:shd w:val="clear" w:color="auto" w:fill="auto"/>
          </w:tcPr>
          <w:p w:rsidR="003644DB" w:rsidRPr="003644DB" w:rsidRDefault="003644DB" w:rsidP="003644DB">
            <w:pPr>
              <w:widowControl/>
              <w:autoSpaceDN/>
              <w:ind w:firstLine="709"/>
              <w:jc w:val="both"/>
              <w:textAlignment w:val="auto"/>
              <w:rPr>
                <w:kern w:val="0"/>
                <w:sz w:val="28"/>
                <w:szCs w:val="28"/>
                <w:lang w:eastAsia="ar-SA"/>
              </w:rPr>
            </w:pPr>
            <w:r w:rsidRPr="003644DB">
              <w:rPr>
                <w:kern w:val="0"/>
                <w:sz w:val="28"/>
                <w:szCs w:val="28"/>
                <w:lang w:eastAsia="ar-SA"/>
              </w:rPr>
              <w:t>Документы (информация) из почтовых баз данных (в т.ч. программ</w:t>
            </w:r>
            <w:r w:rsidRPr="003644DB">
              <w:rPr>
                <w:kern w:val="0"/>
                <w:sz w:val="28"/>
                <w:szCs w:val="28"/>
                <w:lang w:eastAsia="ar-SA"/>
              </w:rPr>
              <w:br/>
            </w:r>
          </w:p>
        </w:tc>
      </w:tr>
      <w:tr w:rsidR="003644DB" w:rsidRPr="003644DB" w:rsidTr="00522D18">
        <w:tc>
          <w:tcPr>
            <w:tcW w:w="5211" w:type="dxa"/>
            <w:gridSpan w:val="2"/>
            <w:shd w:val="clear" w:color="auto" w:fill="auto"/>
          </w:tcPr>
          <w:p w:rsidR="003644DB" w:rsidRPr="003644DB" w:rsidRDefault="003644DB" w:rsidP="003644DB">
            <w:pPr>
              <w:widowControl/>
              <w:autoSpaceDN/>
              <w:jc w:val="both"/>
              <w:textAlignment w:val="auto"/>
              <w:rPr>
                <w:i/>
                <w:kern w:val="0"/>
                <w:sz w:val="28"/>
                <w:szCs w:val="28"/>
                <w:lang w:eastAsia="ar-SA"/>
              </w:rPr>
            </w:pPr>
            <w:r w:rsidRPr="003644DB">
              <w:rPr>
                <w:kern w:val="0"/>
                <w:sz w:val="28"/>
                <w:szCs w:val="28"/>
                <w:lang w:eastAsia="ar-SA"/>
              </w:rPr>
              <w:t>мгновенного обмена сообщениями и пр.)</w:t>
            </w:r>
          </w:p>
        </w:tc>
        <w:tc>
          <w:tcPr>
            <w:tcW w:w="4464" w:type="dxa"/>
            <w:tcBorders>
              <w:bottom w:val="single" w:sz="4" w:space="0" w:color="000000"/>
            </w:tcBorders>
            <w:shd w:val="clear" w:color="auto" w:fill="auto"/>
          </w:tcPr>
          <w:p w:rsidR="003644DB" w:rsidRPr="003644DB" w:rsidRDefault="003644DB" w:rsidP="003644DB">
            <w:pPr>
              <w:widowControl/>
              <w:autoSpaceDN/>
              <w:jc w:val="center"/>
              <w:textAlignment w:val="auto"/>
              <w:rPr>
                <w:i/>
                <w:kern w:val="0"/>
                <w:sz w:val="28"/>
                <w:szCs w:val="28"/>
                <w:lang w:eastAsia="ar-SA"/>
              </w:rPr>
            </w:pPr>
            <w:r w:rsidRPr="003644DB">
              <w:rPr>
                <w:i/>
                <w:kern w:val="0"/>
                <w:sz w:val="28"/>
                <w:szCs w:val="28"/>
                <w:lang w:eastAsia="ar-SA"/>
              </w:rPr>
              <w:t xml:space="preserve">Приобщены </w:t>
            </w:r>
          </w:p>
        </w:tc>
      </w:tr>
      <w:tr w:rsidR="003644DB" w:rsidRPr="003644DB" w:rsidTr="00522D18">
        <w:tc>
          <w:tcPr>
            <w:tcW w:w="9675" w:type="dxa"/>
            <w:gridSpan w:val="3"/>
            <w:tcBorders>
              <w:bottom w:val="single" w:sz="4" w:space="0" w:color="000000"/>
            </w:tcBorders>
            <w:shd w:val="clear" w:color="auto" w:fill="auto"/>
          </w:tcPr>
          <w:p w:rsidR="003644DB" w:rsidRPr="003644DB" w:rsidRDefault="003644DB" w:rsidP="003644DB">
            <w:pPr>
              <w:widowControl/>
              <w:autoSpaceDN/>
              <w:snapToGrid w:val="0"/>
              <w:jc w:val="center"/>
              <w:textAlignment w:val="auto"/>
              <w:rPr>
                <w:i/>
                <w:kern w:val="0"/>
                <w:sz w:val="28"/>
                <w:szCs w:val="28"/>
                <w:lang w:eastAsia="ar-SA"/>
              </w:rPr>
            </w:pPr>
            <w:r w:rsidRPr="003644DB">
              <w:rPr>
                <w:i/>
                <w:kern w:val="0"/>
                <w:sz w:val="28"/>
                <w:szCs w:val="28"/>
                <w:lang w:eastAsia="ar-SA"/>
              </w:rPr>
              <w:t>и являются Приложением № 1 к настоящему отчету</w:t>
            </w:r>
          </w:p>
        </w:tc>
      </w:tr>
      <w:tr w:rsidR="003644DB" w:rsidRPr="003644DB" w:rsidTr="00522D18">
        <w:tc>
          <w:tcPr>
            <w:tcW w:w="9675" w:type="dxa"/>
            <w:gridSpan w:val="3"/>
            <w:tcBorders>
              <w:top w:val="single" w:sz="4" w:space="0" w:color="000000"/>
              <w:bottom w:val="single" w:sz="4" w:space="0" w:color="000000"/>
            </w:tcBorders>
            <w:shd w:val="clear" w:color="auto" w:fill="auto"/>
          </w:tcPr>
          <w:p w:rsidR="003644DB" w:rsidRPr="003644DB" w:rsidRDefault="003644DB" w:rsidP="003644DB">
            <w:pPr>
              <w:widowControl/>
              <w:autoSpaceDN/>
              <w:snapToGrid w:val="0"/>
              <w:jc w:val="center"/>
              <w:textAlignment w:val="auto"/>
              <w:rPr>
                <w:i/>
                <w:color w:val="FF0000"/>
                <w:kern w:val="0"/>
                <w:sz w:val="28"/>
                <w:szCs w:val="28"/>
                <w:lang w:eastAsia="ar-SA"/>
              </w:rPr>
            </w:pPr>
          </w:p>
        </w:tc>
      </w:tr>
      <w:tr w:rsidR="003644DB" w:rsidRPr="003644DB" w:rsidTr="00522D18">
        <w:tc>
          <w:tcPr>
            <w:tcW w:w="9675" w:type="dxa"/>
            <w:gridSpan w:val="3"/>
            <w:tcBorders>
              <w:top w:val="single" w:sz="4" w:space="0" w:color="000000"/>
              <w:bottom w:val="single" w:sz="4" w:space="0" w:color="000000"/>
            </w:tcBorders>
            <w:shd w:val="clear" w:color="auto" w:fill="auto"/>
          </w:tcPr>
          <w:p w:rsidR="003644DB" w:rsidRPr="003644DB" w:rsidRDefault="003644DB" w:rsidP="003644DB">
            <w:pPr>
              <w:widowControl/>
              <w:autoSpaceDN/>
              <w:snapToGrid w:val="0"/>
              <w:jc w:val="center"/>
              <w:textAlignment w:val="auto"/>
              <w:rPr>
                <w:i/>
                <w:kern w:val="0"/>
                <w:sz w:val="28"/>
                <w:szCs w:val="28"/>
                <w:lang w:eastAsia="ar-SA"/>
              </w:rPr>
            </w:pPr>
          </w:p>
        </w:tc>
      </w:tr>
      <w:tr w:rsidR="003644DB" w:rsidRPr="003644DB" w:rsidTr="00522D18">
        <w:tc>
          <w:tcPr>
            <w:tcW w:w="9675" w:type="dxa"/>
            <w:gridSpan w:val="3"/>
            <w:tcBorders>
              <w:top w:val="single" w:sz="4" w:space="0" w:color="000000"/>
            </w:tcBorders>
            <w:shd w:val="clear" w:color="auto" w:fill="auto"/>
          </w:tcPr>
          <w:p w:rsidR="003644DB" w:rsidRPr="003644DB" w:rsidRDefault="003644DB" w:rsidP="003644DB">
            <w:pPr>
              <w:widowControl/>
              <w:autoSpaceDN/>
              <w:spacing w:line="23" w:lineRule="atLeast"/>
              <w:jc w:val="center"/>
              <w:textAlignment w:val="auto"/>
              <w:rPr>
                <w:kern w:val="0"/>
                <w:lang w:eastAsia="ar-SA"/>
              </w:rPr>
            </w:pPr>
            <w:r w:rsidRPr="003644DB">
              <w:rPr>
                <w:kern w:val="0"/>
                <w:lang w:eastAsia="ar-SA"/>
              </w:rPr>
              <w:t xml:space="preserve"> (в случае отсутствия приобщаемых документов делается соответствующая отметка)</w:t>
            </w:r>
          </w:p>
        </w:tc>
      </w:tr>
      <w:tr w:rsidR="003644DB" w:rsidRPr="003644DB" w:rsidTr="00522D18">
        <w:tc>
          <w:tcPr>
            <w:tcW w:w="2093" w:type="dxa"/>
            <w:shd w:val="clear" w:color="auto" w:fill="auto"/>
          </w:tcPr>
          <w:p w:rsidR="003644DB" w:rsidRPr="003644DB" w:rsidRDefault="003644DB" w:rsidP="003644DB">
            <w:pPr>
              <w:widowControl/>
              <w:autoSpaceDN/>
              <w:snapToGrid w:val="0"/>
              <w:spacing w:before="120" w:line="23" w:lineRule="atLeast"/>
              <w:jc w:val="both"/>
              <w:textAlignment w:val="auto"/>
              <w:rPr>
                <w:kern w:val="0"/>
                <w:sz w:val="28"/>
                <w:szCs w:val="28"/>
                <w:lang w:eastAsia="ar-SA"/>
              </w:rPr>
            </w:pPr>
          </w:p>
        </w:tc>
        <w:tc>
          <w:tcPr>
            <w:tcW w:w="7582" w:type="dxa"/>
            <w:gridSpan w:val="2"/>
            <w:shd w:val="clear" w:color="auto" w:fill="auto"/>
          </w:tcPr>
          <w:p w:rsidR="003644DB" w:rsidRPr="003644DB" w:rsidRDefault="003644DB" w:rsidP="003644DB">
            <w:pPr>
              <w:widowControl/>
              <w:autoSpaceDN/>
              <w:snapToGrid w:val="0"/>
              <w:spacing w:before="120" w:line="23" w:lineRule="atLeast"/>
              <w:jc w:val="both"/>
              <w:textAlignment w:val="auto"/>
              <w:rPr>
                <w:kern w:val="0"/>
                <w:sz w:val="28"/>
                <w:szCs w:val="28"/>
                <w:lang w:eastAsia="ar-SA"/>
              </w:rPr>
            </w:pPr>
          </w:p>
        </w:tc>
      </w:tr>
    </w:tbl>
    <w:p w:rsidR="003644DB" w:rsidRPr="003644DB" w:rsidRDefault="003644DB" w:rsidP="003644DB">
      <w:pPr>
        <w:widowControl/>
        <w:autoSpaceDN/>
        <w:spacing w:line="23" w:lineRule="atLeast"/>
        <w:ind w:firstLine="720"/>
        <w:jc w:val="both"/>
        <w:textAlignment w:val="auto"/>
        <w:rPr>
          <w:kern w:val="0"/>
          <w:sz w:val="24"/>
          <w:szCs w:val="24"/>
          <w:lang w:eastAsia="ar-SA"/>
        </w:rPr>
      </w:pPr>
    </w:p>
    <w:tbl>
      <w:tblPr>
        <w:tblW w:w="0" w:type="auto"/>
        <w:tblLayout w:type="fixed"/>
        <w:tblLook w:val="0000" w:firstRow="0" w:lastRow="0" w:firstColumn="0" w:lastColumn="0" w:noHBand="0" w:noVBand="0"/>
      </w:tblPr>
      <w:tblGrid>
        <w:gridCol w:w="2093"/>
        <w:gridCol w:w="7582"/>
      </w:tblGrid>
      <w:tr w:rsidR="003644DB" w:rsidRPr="003644DB" w:rsidTr="00522D18">
        <w:trPr>
          <w:trHeight w:val="1135"/>
        </w:trPr>
        <w:tc>
          <w:tcPr>
            <w:tcW w:w="2093" w:type="dxa"/>
            <w:shd w:val="clear" w:color="auto" w:fill="auto"/>
          </w:tcPr>
          <w:p w:rsidR="003644DB" w:rsidRPr="003644DB" w:rsidRDefault="003644DB" w:rsidP="003644DB">
            <w:pPr>
              <w:widowControl/>
              <w:autoSpaceDN/>
              <w:spacing w:before="120" w:line="23" w:lineRule="atLeast"/>
              <w:jc w:val="both"/>
              <w:textAlignment w:val="auto"/>
              <w:rPr>
                <w:kern w:val="0"/>
                <w:sz w:val="28"/>
                <w:szCs w:val="28"/>
                <w:lang w:eastAsia="ar-SA"/>
              </w:rPr>
            </w:pPr>
            <w:r w:rsidRPr="003644DB">
              <w:rPr>
                <w:kern w:val="0"/>
                <w:sz w:val="28"/>
                <w:szCs w:val="28"/>
                <w:lang w:eastAsia="ar-SA"/>
              </w:rPr>
              <w:lastRenderedPageBreak/>
              <w:t>Приложение 1:</w:t>
            </w:r>
          </w:p>
        </w:tc>
        <w:tc>
          <w:tcPr>
            <w:tcW w:w="7582" w:type="dxa"/>
            <w:shd w:val="clear" w:color="auto" w:fill="auto"/>
          </w:tcPr>
          <w:p w:rsidR="003644DB" w:rsidRPr="003644DB" w:rsidRDefault="003644DB" w:rsidP="003644DB">
            <w:pPr>
              <w:widowControl/>
              <w:autoSpaceDN/>
              <w:spacing w:before="120" w:line="23" w:lineRule="atLeast"/>
              <w:jc w:val="both"/>
              <w:textAlignment w:val="auto"/>
              <w:rPr>
                <w:kern w:val="0"/>
                <w:sz w:val="24"/>
                <w:szCs w:val="24"/>
                <w:lang w:eastAsia="ar-SA"/>
              </w:rPr>
            </w:pPr>
            <w:r w:rsidRPr="003644DB">
              <w:rPr>
                <w:kern w:val="0"/>
                <w:sz w:val="28"/>
                <w:szCs w:val="28"/>
                <w:lang w:eastAsia="ar-SA"/>
              </w:rPr>
              <w:t>Перечень документов, обнаруженных при осмотре носителей информации, с приложением копий указанных документов, на __ л. в __ экз.</w:t>
            </w:r>
          </w:p>
        </w:tc>
      </w:tr>
    </w:tbl>
    <w:p w:rsidR="003644DB" w:rsidRPr="003644DB" w:rsidRDefault="003644DB" w:rsidP="003644DB">
      <w:pPr>
        <w:widowControl/>
        <w:autoSpaceDN/>
        <w:spacing w:line="23" w:lineRule="atLeast"/>
        <w:jc w:val="both"/>
        <w:textAlignment w:val="auto"/>
        <w:rPr>
          <w:kern w:val="0"/>
          <w:sz w:val="24"/>
          <w:szCs w:val="24"/>
          <w:lang w:eastAsia="ar-SA"/>
        </w:rPr>
      </w:pPr>
    </w:p>
    <w:p w:rsidR="003644DB" w:rsidRPr="003644DB" w:rsidRDefault="003644DB" w:rsidP="003644DB">
      <w:pPr>
        <w:widowControl/>
        <w:autoSpaceDN/>
        <w:spacing w:line="23" w:lineRule="atLeast"/>
        <w:jc w:val="both"/>
        <w:textAlignment w:val="auto"/>
        <w:rPr>
          <w:kern w:val="0"/>
          <w:sz w:val="28"/>
          <w:szCs w:val="28"/>
          <w:lang w:eastAsia="ar-SA"/>
        </w:rPr>
      </w:pPr>
    </w:p>
    <w:p w:rsidR="003644DB" w:rsidRPr="003644DB" w:rsidRDefault="003644DB" w:rsidP="003644DB">
      <w:pPr>
        <w:widowControl/>
        <w:autoSpaceDN/>
        <w:spacing w:line="23" w:lineRule="atLeast"/>
        <w:jc w:val="both"/>
        <w:textAlignment w:val="auto"/>
        <w:rPr>
          <w:kern w:val="0"/>
          <w:sz w:val="28"/>
          <w:szCs w:val="28"/>
          <w:lang w:eastAsia="ar-SA"/>
        </w:rPr>
      </w:pPr>
      <w:r w:rsidRPr="003644DB">
        <w:rPr>
          <w:kern w:val="0"/>
          <w:sz w:val="28"/>
          <w:szCs w:val="28"/>
          <w:lang w:eastAsia="ar-SA"/>
        </w:rPr>
        <w:t>_________________________</w:t>
      </w:r>
      <w:r w:rsidRPr="003644DB">
        <w:rPr>
          <w:kern w:val="0"/>
          <w:sz w:val="28"/>
          <w:szCs w:val="28"/>
          <w:lang w:eastAsia="ar-SA"/>
        </w:rPr>
        <w:tab/>
      </w:r>
      <w:r w:rsidRPr="003644DB">
        <w:rPr>
          <w:kern w:val="0"/>
          <w:sz w:val="28"/>
          <w:szCs w:val="28"/>
          <w:lang w:eastAsia="ar-SA"/>
        </w:rPr>
        <w:tab/>
      </w:r>
      <w:r w:rsidRPr="003644DB">
        <w:rPr>
          <w:kern w:val="0"/>
          <w:sz w:val="28"/>
          <w:szCs w:val="28"/>
          <w:lang w:eastAsia="ar-SA"/>
        </w:rPr>
        <w:tab/>
      </w:r>
      <w:r w:rsidRPr="003644DB">
        <w:rPr>
          <w:kern w:val="0"/>
          <w:sz w:val="28"/>
          <w:szCs w:val="28"/>
          <w:lang w:eastAsia="ar-SA"/>
        </w:rPr>
        <w:tab/>
      </w:r>
      <w:r w:rsidRPr="003644DB">
        <w:rPr>
          <w:kern w:val="0"/>
          <w:sz w:val="28"/>
          <w:szCs w:val="28"/>
          <w:lang w:eastAsia="ar-SA"/>
        </w:rPr>
        <w:tab/>
      </w:r>
      <w:r w:rsidRPr="003644DB">
        <w:rPr>
          <w:kern w:val="0"/>
          <w:sz w:val="28"/>
          <w:szCs w:val="28"/>
          <w:lang w:eastAsia="ar-SA"/>
        </w:rPr>
        <w:tab/>
      </w:r>
      <w:r w:rsidRPr="003644DB">
        <w:rPr>
          <w:kern w:val="0"/>
          <w:sz w:val="28"/>
          <w:szCs w:val="28"/>
          <w:lang w:eastAsia="ar-SA"/>
        </w:rPr>
        <w:tab/>
        <w:t>___________</w:t>
      </w:r>
    </w:p>
    <w:p w:rsidR="003644DB" w:rsidRPr="003644DB" w:rsidRDefault="003644DB" w:rsidP="003644DB">
      <w:pPr>
        <w:widowControl/>
        <w:autoSpaceDN/>
        <w:spacing w:line="23" w:lineRule="atLeast"/>
        <w:jc w:val="both"/>
        <w:textAlignment w:val="auto"/>
        <w:rPr>
          <w:kern w:val="0"/>
          <w:lang w:eastAsia="ar-SA"/>
        </w:rPr>
      </w:pPr>
      <w:r w:rsidRPr="003644DB">
        <w:rPr>
          <w:kern w:val="0"/>
          <w:lang w:eastAsia="ar-SA"/>
        </w:rPr>
        <w:t>(Должность, ФИО проверяющего лица)</w:t>
      </w:r>
      <w:r w:rsidRPr="003644DB">
        <w:rPr>
          <w:kern w:val="0"/>
          <w:lang w:eastAsia="ar-SA"/>
        </w:rPr>
        <w:tab/>
      </w:r>
      <w:r w:rsidRPr="003644DB">
        <w:rPr>
          <w:kern w:val="0"/>
          <w:lang w:eastAsia="ar-SA"/>
        </w:rPr>
        <w:tab/>
      </w:r>
      <w:r w:rsidRPr="003644DB">
        <w:rPr>
          <w:kern w:val="0"/>
          <w:lang w:eastAsia="ar-SA"/>
        </w:rPr>
        <w:tab/>
      </w:r>
      <w:r w:rsidRPr="003644DB">
        <w:rPr>
          <w:kern w:val="0"/>
          <w:lang w:eastAsia="ar-SA"/>
        </w:rPr>
        <w:tab/>
      </w:r>
      <w:r w:rsidRPr="003644DB">
        <w:rPr>
          <w:kern w:val="0"/>
          <w:lang w:eastAsia="ar-SA"/>
        </w:rPr>
        <w:tab/>
      </w:r>
      <w:r w:rsidRPr="003644DB">
        <w:rPr>
          <w:kern w:val="0"/>
          <w:lang w:eastAsia="ar-SA"/>
        </w:rPr>
        <w:tab/>
      </w:r>
      <w:r w:rsidRPr="003644DB">
        <w:rPr>
          <w:kern w:val="0"/>
          <w:lang w:eastAsia="ar-SA"/>
        </w:rPr>
        <w:tab/>
        <w:t xml:space="preserve">        ( Подпись)</w:t>
      </w:r>
    </w:p>
    <w:p w:rsidR="003644DB" w:rsidRPr="003644DB" w:rsidRDefault="003644DB" w:rsidP="003644DB">
      <w:pPr>
        <w:widowControl/>
        <w:autoSpaceDN/>
        <w:spacing w:line="23" w:lineRule="atLeast"/>
        <w:jc w:val="both"/>
        <w:textAlignment w:val="auto"/>
        <w:rPr>
          <w:kern w:val="0"/>
          <w:sz w:val="28"/>
          <w:szCs w:val="28"/>
          <w:lang w:eastAsia="ar-SA"/>
        </w:rPr>
      </w:pPr>
    </w:p>
    <w:p w:rsidR="003644DB" w:rsidRPr="003644DB" w:rsidRDefault="003644DB" w:rsidP="003644DB">
      <w:pPr>
        <w:widowControl/>
        <w:autoSpaceDN/>
        <w:spacing w:line="23" w:lineRule="atLeast"/>
        <w:jc w:val="both"/>
        <w:textAlignment w:val="auto"/>
        <w:rPr>
          <w:kern w:val="0"/>
          <w:sz w:val="28"/>
          <w:szCs w:val="28"/>
          <w:lang w:eastAsia="ar-SA"/>
        </w:rPr>
      </w:pPr>
    </w:p>
    <w:p w:rsidR="003644DB" w:rsidRPr="003644DB" w:rsidRDefault="003644DB" w:rsidP="003644DB">
      <w:pPr>
        <w:widowControl/>
        <w:autoSpaceDN/>
        <w:spacing w:line="23" w:lineRule="atLeast"/>
        <w:jc w:val="both"/>
        <w:textAlignment w:val="auto"/>
        <w:rPr>
          <w:kern w:val="0"/>
          <w:sz w:val="28"/>
          <w:szCs w:val="28"/>
          <w:lang w:eastAsia="ar-SA"/>
        </w:rPr>
      </w:pPr>
      <w:r w:rsidRPr="003644DB">
        <w:rPr>
          <w:kern w:val="0"/>
          <w:sz w:val="28"/>
          <w:szCs w:val="28"/>
          <w:lang w:eastAsia="ar-SA"/>
        </w:rPr>
        <w:t>_________________________</w:t>
      </w:r>
      <w:r w:rsidRPr="003644DB">
        <w:rPr>
          <w:kern w:val="0"/>
          <w:sz w:val="28"/>
          <w:szCs w:val="28"/>
          <w:lang w:eastAsia="ar-SA"/>
        </w:rPr>
        <w:tab/>
      </w:r>
      <w:r w:rsidRPr="003644DB">
        <w:rPr>
          <w:kern w:val="0"/>
          <w:sz w:val="28"/>
          <w:szCs w:val="28"/>
          <w:lang w:eastAsia="ar-SA"/>
        </w:rPr>
        <w:tab/>
      </w:r>
      <w:r w:rsidRPr="003644DB">
        <w:rPr>
          <w:kern w:val="0"/>
          <w:sz w:val="28"/>
          <w:szCs w:val="28"/>
          <w:lang w:eastAsia="ar-SA"/>
        </w:rPr>
        <w:tab/>
      </w:r>
      <w:r w:rsidRPr="003644DB">
        <w:rPr>
          <w:kern w:val="0"/>
          <w:sz w:val="28"/>
          <w:szCs w:val="28"/>
          <w:lang w:eastAsia="ar-SA"/>
        </w:rPr>
        <w:tab/>
      </w:r>
      <w:r w:rsidRPr="003644DB">
        <w:rPr>
          <w:kern w:val="0"/>
          <w:sz w:val="28"/>
          <w:szCs w:val="28"/>
          <w:lang w:eastAsia="ar-SA"/>
        </w:rPr>
        <w:tab/>
      </w:r>
      <w:r w:rsidRPr="003644DB">
        <w:rPr>
          <w:kern w:val="0"/>
          <w:sz w:val="28"/>
          <w:szCs w:val="28"/>
          <w:lang w:eastAsia="ar-SA"/>
        </w:rPr>
        <w:tab/>
      </w:r>
      <w:r w:rsidRPr="003644DB">
        <w:rPr>
          <w:kern w:val="0"/>
          <w:sz w:val="28"/>
          <w:szCs w:val="28"/>
          <w:lang w:eastAsia="ar-SA"/>
        </w:rPr>
        <w:tab/>
        <w:t>___________</w:t>
      </w:r>
    </w:p>
    <w:p w:rsidR="003644DB" w:rsidRPr="003644DB" w:rsidRDefault="003644DB" w:rsidP="003644DB">
      <w:pPr>
        <w:widowControl/>
        <w:autoSpaceDN/>
        <w:spacing w:line="23" w:lineRule="atLeast"/>
        <w:jc w:val="both"/>
        <w:textAlignment w:val="auto"/>
        <w:rPr>
          <w:kern w:val="0"/>
          <w:lang w:eastAsia="ar-SA"/>
        </w:rPr>
      </w:pPr>
      <w:r w:rsidRPr="003644DB">
        <w:rPr>
          <w:kern w:val="0"/>
          <w:lang w:eastAsia="ar-SA"/>
        </w:rPr>
        <w:t>(Должность, ФИО проверяющего лица)</w:t>
      </w:r>
      <w:r w:rsidRPr="003644DB">
        <w:rPr>
          <w:kern w:val="0"/>
          <w:lang w:eastAsia="ar-SA"/>
        </w:rPr>
        <w:tab/>
      </w:r>
      <w:r w:rsidRPr="003644DB">
        <w:rPr>
          <w:kern w:val="0"/>
          <w:lang w:eastAsia="ar-SA"/>
        </w:rPr>
        <w:tab/>
      </w:r>
      <w:r w:rsidRPr="003644DB">
        <w:rPr>
          <w:kern w:val="0"/>
          <w:lang w:eastAsia="ar-SA"/>
        </w:rPr>
        <w:tab/>
      </w:r>
      <w:r w:rsidRPr="003644DB">
        <w:rPr>
          <w:kern w:val="0"/>
          <w:lang w:eastAsia="ar-SA"/>
        </w:rPr>
        <w:tab/>
      </w:r>
      <w:r w:rsidRPr="003644DB">
        <w:rPr>
          <w:kern w:val="0"/>
          <w:lang w:eastAsia="ar-SA"/>
        </w:rPr>
        <w:tab/>
      </w:r>
      <w:r w:rsidRPr="003644DB">
        <w:rPr>
          <w:kern w:val="0"/>
          <w:lang w:eastAsia="ar-SA"/>
        </w:rPr>
        <w:tab/>
      </w:r>
      <w:r w:rsidRPr="003644DB">
        <w:rPr>
          <w:kern w:val="0"/>
          <w:lang w:eastAsia="ar-SA"/>
        </w:rPr>
        <w:tab/>
        <w:t xml:space="preserve">        ( Подпись)</w:t>
      </w:r>
    </w:p>
    <w:p w:rsidR="003644DB" w:rsidRPr="003644DB" w:rsidRDefault="003644DB" w:rsidP="003644DB">
      <w:pPr>
        <w:widowControl/>
        <w:autoSpaceDN/>
        <w:spacing w:line="23" w:lineRule="atLeast"/>
        <w:jc w:val="both"/>
        <w:textAlignment w:val="auto"/>
        <w:rPr>
          <w:kern w:val="0"/>
          <w:sz w:val="28"/>
          <w:szCs w:val="28"/>
          <w:lang w:eastAsia="ar-SA"/>
        </w:rPr>
      </w:pPr>
    </w:p>
    <w:p w:rsidR="003644DB" w:rsidRPr="003644DB" w:rsidRDefault="003644DB" w:rsidP="003644DB">
      <w:pPr>
        <w:suppressAutoHyphens w:val="0"/>
        <w:rPr>
          <w:kern w:val="0"/>
          <w:sz w:val="28"/>
          <w:szCs w:val="28"/>
          <w:lang w:eastAsia="ar-SA"/>
        </w:rPr>
      </w:pPr>
      <w:r w:rsidRPr="003644DB">
        <w:rPr>
          <w:kern w:val="0"/>
          <w:sz w:val="28"/>
          <w:szCs w:val="28"/>
          <w:lang w:eastAsia="ar-SA"/>
        </w:rPr>
        <w:br w:type="page"/>
      </w:r>
    </w:p>
    <w:p w:rsidR="003644DB" w:rsidRPr="003644DB" w:rsidRDefault="003644DB" w:rsidP="003644DB">
      <w:pPr>
        <w:pageBreakBefore/>
        <w:widowControl/>
        <w:spacing w:line="276" w:lineRule="auto"/>
        <w:ind w:left="-91" w:right="-1"/>
        <w:jc w:val="right"/>
        <w:rPr>
          <w:sz w:val="28"/>
          <w:szCs w:val="28"/>
          <w:lang w:eastAsia="ar-SA"/>
        </w:rPr>
      </w:pPr>
      <w:r w:rsidRPr="003644DB">
        <w:rPr>
          <w:sz w:val="28"/>
          <w:szCs w:val="28"/>
          <w:lang w:eastAsia="ar-SA"/>
        </w:rPr>
        <w:lastRenderedPageBreak/>
        <w:t>Приложение № 7</w:t>
      </w:r>
      <w:r w:rsidRPr="003644DB">
        <w:rPr>
          <w:sz w:val="28"/>
          <w:szCs w:val="28"/>
          <w:lang w:eastAsia="ar-SA"/>
        </w:rPr>
        <w:br/>
        <w:t>к Регламенту</w:t>
      </w:r>
    </w:p>
    <w:p w:rsidR="003644DB" w:rsidRPr="003644DB" w:rsidRDefault="003644DB" w:rsidP="003644DB">
      <w:pPr>
        <w:widowControl/>
        <w:spacing w:after="240" w:line="276" w:lineRule="auto"/>
        <w:jc w:val="both"/>
        <w:rPr>
          <w:sz w:val="28"/>
          <w:szCs w:val="28"/>
          <w:lang w:eastAsia="ar-SA"/>
        </w:rPr>
      </w:pPr>
    </w:p>
    <w:p w:rsidR="003644DB" w:rsidRPr="003644DB" w:rsidRDefault="003644DB" w:rsidP="003644DB">
      <w:pPr>
        <w:widowControl/>
        <w:suppressAutoHyphens w:val="0"/>
        <w:autoSpaceDN/>
        <w:ind w:left="-720" w:firstLine="709"/>
        <w:jc w:val="center"/>
        <w:textAlignment w:val="auto"/>
        <w:rPr>
          <w:b/>
          <w:kern w:val="0"/>
          <w:sz w:val="28"/>
          <w:szCs w:val="28"/>
        </w:rPr>
      </w:pPr>
      <w:r w:rsidRPr="003644DB">
        <w:rPr>
          <w:b/>
          <w:kern w:val="0"/>
          <w:sz w:val="28"/>
          <w:szCs w:val="28"/>
        </w:rPr>
        <w:t xml:space="preserve">Протокол осмотра территорий, помещений, документов и предметов </w:t>
      </w:r>
      <w:r w:rsidRPr="003644DB">
        <w:rPr>
          <w:b/>
          <w:kern w:val="0"/>
          <w:sz w:val="28"/>
          <w:szCs w:val="28"/>
        </w:rPr>
        <w:br/>
        <w:t>проверяемого лица.</w:t>
      </w:r>
    </w:p>
    <w:p w:rsidR="003644DB" w:rsidRPr="003644DB" w:rsidRDefault="003644DB" w:rsidP="003644DB">
      <w:pPr>
        <w:widowControl/>
        <w:suppressAutoHyphens w:val="0"/>
        <w:autoSpaceDN/>
        <w:textAlignment w:val="auto"/>
        <w:rPr>
          <w:kern w:val="0"/>
          <w:sz w:val="24"/>
          <w:szCs w:val="24"/>
        </w:rPr>
      </w:pPr>
    </w:p>
    <w:tbl>
      <w:tblPr>
        <w:tblW w:w="10104" w:type="dxa"/>
        <w:jc w:val="center"/>
        <w:tblLayout w:type="fixed"/>
        <w:tblCellMar>
          <w:left w:w="56" w:type="dxa"/>
          <w:right w:w="56" w:type="dxa"/>
        </w:tblCellMar>
        <w:tblLook w:val="04A0" w:firstRow="1" w:lastRow="0" w:firstColumn="1" w:lastColumn="0" w:noHBand="0" w:noVBand="1"/>
      </w:tblPr>
      <w:tblGrid>
        <w:gridCol w:w="4522"/>
        <w:gridCol w:w="2282"/>
        <w:gridCol w:w="304"/>
        <w:gridCol w:w="303"/>
        <w:gridCol w:w="1337"/>
        <w:gridCol w:w="517"/>
        <w:gridCol w:w="423"/>
        <w:gridCol w:w="416"/>
      </w:tblGrid>
      <w:tr w:rsidR="003644DB" w:rsidRPr="003644DB" w:rsidTr="00522D18">
        <w:trPr>
          <w:cantSplit/>
          <w:jc w:val="center"/>
        </w:trPr>
        <w:tc>
          <w:tcPr>
            <w:tcW w:w="4522"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spacing w:line="240" w:lineRule="exact"/>
              <w:textAlignment w:val="auto"/>
              <w:rPr>
                <w:rFonts w:eastAsia="Calibri" w:cs="Courier New"/>
                <w:kern w:val="0"/>
                <w:sz w:val="24"/>
                <w:szCs w:val="22"/>
                <w:lang w:eastAsia="en-US"/>
              </w:rPr>
            </w:pPr>
          </w:p>
        </w:tc>
        <w:tc>
          <w:tcPr>
            <w:tcW w:w="2282" w:type="dxa"/>
            <w:hideMark/>
          </w:tcPr>
          <w:p w:rsidR="003644DB" w:rsidRPr="003644DB" w:rsidRDefault="003644DB" w:rsidP="003644DB">
            <w:pPr>
              <w:widowControl/>
              <w:suppressAutoHyphens w:val="0"/>
              <w:autoSpaceDE w:val="0"/>
              <w:adjustRightInd w:val="0"/>
              <w:spacing w:line="240" w:lineRule="exact"/>
              <w:ind w:right="-50"/>
              <w:jc w:val="right"/>
              <w:textAlignment w:val="auto"/>
              <w:rPr>
                <w:rFonts w:eastAsia="Calibri" w:cs="Courier New"/>
                <w:kern w:val="0"/>
                <w:sz w:val="28"/>
                <w:szCs w:val="28"/>
                <w:lang w:eastAsia="en-US"/>
              </w:rPr>
            </w:pPr>
            <w:r w:rsidRPr="003644DB">
              <w:rPr>
                <w:rFonts w:eastAsia="Calibri" w:cs="Courier New"/>
                <w:kern w:val="0"/>
                <w:sz w:val="28"/>
                <w:szCs w:val="28"/>
                <w:lang w:eastAsia="en-US"/>
              </w:rPr>
              <w:t>«</w:t>
            </w:r>
          </w:p>
        </w:tc>
        <w:tc>
          <w:tcPr>
            <w:tcW w:w="304" w:type="dxa"/>
            <w:tcBorders>
              <w:top w:val="nil"/>
              <w:left w:val="nil"/>
              <w:bottom w:val="single" w:sz="4" w:space="0" w:color="auto"/>
              <w:right w:val="nil"/>
            </w:tcBorders>
            <w:hideMark/>
          </w:tcPr>
          <w:p w:rsidR="003644DB" w:rsidRPr="003644DB" w:rsidRDefault="003644DB" w:rsidP="003644DB">
            <w:pPr>
              <w:widowControl/>
              <w:suppressAutoHyphens w:val="0"/>
              <w:autoSpaceDE w:val="0"/>
              <w:adjustRightInd w:val="0"/>
              <w:spacing w:line="240" w:lineRule="exact"/>
              <w:jc w:val="both"/>
              <w:textAlignment w:val="auto"/>
              <w:rPr>
                <w:rFonts w:eastAsia="Calibri" w:cs="Courier New"/>
                <w:kern w:val="0"/>
                <w:sz w:val="24"/>
                <w:szCs w:val="22"/>
                <w:lang w:eastAsia="en-US"/>
              </w:rPr>
            </w:pPr>
            <w:r w:rsidRPr="003644DB">
              <w:rPr>
                <w:rFonts w:eastAsia="Calibri" w:cs="Courier New"/>
                <w:kern w:val="0"/>
                <w:sz w:val="24"/>
                <w:szCs w:val="22"/>
                <w:lang w:eastAsia="en-US"/>
              </w:rPr>
              <w:t xml:space="preserve">  </w:t>
            </w:r>
          </w:p>
        </w:tc>
        <w:tc>
          <w:tcPr>
            <w:tcW w:w="303" w:type="dxa"/>
            <w:hideMark/>
          </w:tcPr>
          <w:p w:rsidR="003644DB" w:rsidRPr="003644DB" w:rsidRDefault="003644DB" w:rsidP="003644DB">
            <w:pPr>
              <w:widowControl/>
              <w:suppressAutoHyphens w:val="0"/>
              <w:autoSpaceDE w:val="0"/>
              <w:adjustRightInd w:val="0"/>
              <w:spacing w:line="240" w:lineRule="exact"/>
              <w:ind w:hanging="73"/>
              <w:jc w:val="both"/>
              <w:textAlignment w:val="auto"/>
              <w:rPr>
                <w:rFonts w:eastAsia="Calibri" w:cs="Courier New"/>
                <w:kern w:val="0"/>
                <w:sz w:val="28"/>
                <w:szCs w:val="28"/>
                <w:lang w:eastAsia="en-US"/>
              </w:rPr>
            </w:pPr>
            <w:r w:rsidRPr="003644DB">
              <w:rPr>
                <w:rFonts w:eastAsia="Calibri" w:cs="Courier New"/>
                <w:kern w:val="0"/>
                <w:sz w:val="28"/>
                <w:szCs w:val="28"/>
                <w:lang w:eastAsia="en-US"/>
              </w:rPr>
              <w:t>»</w:t>
            </w:r>
          </w:p>
        </w:tc>
        <w:tc>
          <w:tcPr>
            <w:tcW w:w="1337"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spacing w:line="240" w:lineRule="exact"/>
              <w:jc w:val="both"/>
              <w:textAlignment w:val="auto"/>
              <w:rPr>
                <w:rFonts w:eastAsia="Calibri" w:cs="Courier New"/>
                <w:kern w:val="0"/>
                <w:sz w:val="24"/>
                <w:szCs w:val="22"/>
                <w:lang w:eastAsia="en-US"/>
              </w:rPr>
            </w:pPr>
          </w:p>
        </w:tc>
        <w:tc>
          <w:tcPr>
            <w:tcW w:w="517" w:type="dxa"/>
            <w:hideMark/>
          </w:tcPr>
          <w:p w:rsidR="003644DB" w:rsidRPr="003644DB" w:rsidRDefault="003644DB" w:rsidP="003644DB">
            <w:pPr>
              <w:widowControl/>
              <w:suppressAutoHyphens w:val="0"/>
              <w:autoSpaceDE w:val="0"/>
              <w:adjustRightInd w:val="0"/>
              <w:spacing w:line="240" w:lineRule="exact"/>
              <w:ind w:right="-57"/>
              <w:textAlignment w:val="auto"/>
              <w:rPr>
                <w:rFonts w:eastAsia="Calibri" w:cs="Courier New"/>
                <w:kern w:val="0"/>
                <w:sz w:val="28"/>
                <w:szCs w:val="28"/>
                <w:lang w:eastAsia="en-US"/>
              </w:rPr>
            </w:pPr>
            <w:r w:rsidRPr="003644DB">
              <w:rPr>
                <w:rFonts w:eastAsia="Calibri" w:cs="Courier New"/>
                <w:kern w:val="0"/>
                <w:sz w:val="24"/>
                <w:szCs w:val="22"/>
                <w:lang w:eastAsia="en-US"/>
              </w:rPr>
              <w:t xml:space="preserve"> </w:t>
            </w:r>
            <w:r w:rsidRPr="003644DB">
              <w:rPr>
                <w:rFonts w:eastAsia="Calibri" w:cs="Courier New"/>
                <w:kern w:val="0"/>
                <w:sz w:val="28"/>
                <w:szCs w:val="28"/>
                <w:lang w:eastAsia="en-US"/>
              </w:rPr>
              <w:t xml:space="preserve">20 </w:t>
            </w:r>
          </w:p>
        </w:tc>
        <w:tc>
          <w:tcPr>
            <w:tcW w:w="423"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spacing w:line="240" w:lineRule="exact"/>
              <w:ind w:left="-57"/>
              <w:textAlignment w:val="auto"/>
              <w:rPr>
                <w:rFonts w:eastAsia="Calibri" w:cs="Courier New"/>
                <w:kern w:val="0"/>
                <w:sz w:val="24"/>
                <w:szCs w:val="22"/>
                <w:lang w:eastAsia="en-US"/>
              </w:rPr>
            </w:pPr>
          </w:p>
        </w:tc>
        <w:tc>
          <w:tcPr>
            <w:tcW w:w="416" w:type="dxa"/>
            <w:hideMark/>
          </w:tcPr>
          <w:p w:rsidR="003644DB" w:rsidRPr="003644DB" w:rsidRDefault="003644DB" w:rsidP="003644DB">
            <w:pPr>
              <w:widowControl/>
              <w:suppressAutoHyphens w:val="0"/>
              <w:autoSpaceDE w:val="0"/>
              <w:adjustRightInd w:val="0"/>
              <w:spacing w:line="240" w:lineRule="exact"/>
              <w:textAlignment w:val="auto"/>
              <w:rPr>
                <w:rFonts w:eastAsia="Calibri" w:cs="Courier New"/>
                <w:kern w:val="0"/>
                <w:sz w:val="28"/>
                <w:szCs w:val="28"/>
                <w:lang w:eastAsia="en-US"/>
              </w:rPr>
            </w:pPr>
            <w:r w:rsidRPr="003644DB">
              <w:rPr>
                <w:rFonts w:eastAsia="Calibri" w:cs="Courier New"/>
                <w:kern w:val="0"/>
                <w:sz w:val="28"/>
                <w:szCs w:val="28"/>
                <w:lang w:eastAsia="en-US"/>
              </w:rPr>
              <w:t>г.</w:t>
            </w:r>
          </w:p>
        </w:tc>
      </w:tr>
    </w:tbl>
    <w:p w:rsidR="003644DB" w:rsidRPr="003644DB" w:rsidRDefault="003644DB" w:rsidP="003644DB">
      <w:pPr>
        <w:widowControl/>
        <w:suppressAutoHyphens w:val="0"/>
        <w:autoSpaceDE w:val="0"/>
        <w:adjustRightInd w:val="0"/>
        <w:spacing w:line="180" w:lineRule="exact"/>
        <w:ind w:left="-90" w:right="6411"/>
        <w:jc w:val="center"/>
        <w:textAlignment w:val="auto"/>
        <w:rPr>
          <w:rFonts w:eastAsia="Calibri" w:cs="Courier New"/>
          <w:kern w:val="0"/>
          <w:lang w:eastAsia="en-US"/>
        </w:rPr>
      </w:pPr>
      <w:r w:rsidRPr="003644DB">
        <w:rPr>
          <w:rFonts w:eastAsia="Calibri" w:cs="Courier New"/>
          <w:kern w:val="0"/>
          <w:lang w:eastAsia="en-US"/>
        </w:rPr>
        <w:t xml:space="preserve">                      (место составления)</w:t>
      </w:r>
    </w:p>
    <w:p w:rsidR="003644DB" w:rsidRPr="003644DB" w:rsidRDefault="003644DB" w:rsidP="003644DB">
      <w:pPr>
        <w:widowControl/>
        <w:suppressAutoHyphens w:val="0"/>
        <w:autoSpaceDE w:val="0"/>
        <w:adjustRightInd w:val="0"/>
        <w:spacing w:line="180" w:lineRule="exact"/>
        <w:ind w:left="2520"/>
        <w:jc w:val="center"/>
        <w:textAlignment w:val="auto"/>
        <w:rPr>
          <w:rFonts w:eastAsia="Calibri" w:cs="Courier New"/>
          <w:kern w:val="0"/>
          <w:sz w:val="24"/>
          <w:szCs w:val="24"/>
          <w:lang w:eastAsia="en-US"/>
        </w:rPr>
      </w:pPr>
    </w:p>
    <w:p w:rsidR="003644DB" w:rsidRPr="003644DB" w:rsidRDefault="003644DB" w:rsidP="003644DB">
      <w:pPr>
        <w:widowControl/>
        <w:suppressAutoHyphens w:val="0"/>
        <w:autoSpaceDE w:val="0"/>
        <w:adjustRightInd w:val="0"/>
        <w:spacing w:line="180" w:lineRule="exact"/>
        <w:ind w:left="2520"/>
        <w:jc w:val="center"/>
        <w:textAlignment w:val="auto"/>
        <w:rPr>
          <w:rFonts w:eastAsia="Calibri" w:cs="Courier New"/>
          <w:kern w:val="0"/>
          <w:sz w:val="24"/>
          <w:szCs w:val="24"/>
          <w:lang w:eastAsia="en-US"/>
        </w:rPr>
      </w:pPr>
    </w:p>
    <w:tbl>
      <w:tblPr>
        <w:tblW w:w="9622" w:type="dxa"/>
        <w:jc w:val="center"/>
        <w:tblLayout w:type="fixed"/>
        <w:tblLook w:val="04A0" w:firstRow="1" w:lastRow="0" w:firstColumn="1" w:lastColumn="0" w:noHBand="0" w:noVBand="1"/>
      </w:tblPr>
      <w:tblGrid>
        <w:gridCol w:w="2544"/>
        <w:gridCol w:w="810"/>
        <w:gridCol w:w="630"/>
        <w:gridCol w:w="720"/>
        <w:gridCol w:w="4435"/>
        <w:gridCol w:w="483"/>
      </w:tblGrid>
      <w:tr w:rsidR="003644DB" w:rsidRPr="003644DB" w:rsidTr="00522D18">
        <w:trPr>
          <w:gridAfter w:val="1"/>
          <w:wAfter w:w="483" w:type="dxa"/>
          <w:jc w:val="center"/>
        </w:trPr>
        <w:tc>
          <w:tcPr>
            <w:tcW w:w="2544" w:type="dxa"/>
            <w:hideMark/>
          </w:tcPr>
          <w:p w:rsidR="003644DB" w:rsidRPr="003644DB" w:rsidRDefault="003644DB" w:rsidP="003644DB">
            <w:pPr>
              <w:widowControl/>
              <w:tabs>
                <w:tab w:val="left" w:pos="2933"/>
                <w:tab w:val="left" w:pos="4556"/>
              </w:tabs>
              <w:suppressAutoHyphens w:val="0"/>
              <w:autoSpaceDE w:val="0"/>
              <w:adjustRightInd w:val="0"/>
              <w:jc w:val="both"/>
              <w:textAlignment w:val="auto"/>
              <w:rPr>
                <w:rFonts w:eastAsia="Calibri" w:cs="Courier New"/>
                <w:kern w:val="0"/>
                <w:sz w:val="28"/>
                <w:szCs w:val="28"/>
                <w:lang w:eastAsia="en-US"/>
              </w:rPr>
            </w:pPr>
            <w:r w:rsidRPr="003644DB">
              <w:rPr>
                <w:rFonts w:eastAsia="Calibri" w:cs="Courier New"/>
                <w:kern w:val="0"/>
                <w:sz w:val="28"/>
                <w:szCs w:val="28"/>
                <w:lang w:eastAsia="en-US"/>
              </w:rPr>
              <w:t>Осмотр     начат   в</w:t>
            </w:r>
          </w:p>
        </w:tc>
        <w:tc>
          <w:tcPr>
            <w:tcW w:w="810"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textAlignment w:val="auto"/>
              <w:rPr>
                <w:rFonts w:eastAsia="Calibri" w:cs="Courier New"/>
                <w:kern w:val="0"/>
                <w:sz w:val="28"/>
                <w:szCs w:val="28"/>
                <w:lang w:eastAsia="en-US"/>
              </w:rPr>
            </w:pPr>
          </w:p>
        </w:tc>
        <w:tc>
          <w:tcPr>
            <w:tcW w:w="630" w:type="dxa"/>
            <w:hideMark/>
          </w:tcPr>
          <w:p w:rsidR="003644DB" w:rsidRPr="003644DB" w:rsidRDefault="003644DB" w:rsidP="003644DB">
            <w:pPr>
              <w:widowControl/>
              <w:suppressAutoHyphens w:val="0"/>
              <w:autoSpaceDE w:val="0"/>
              <w:adjustRightInd w:val="0"/>
              <w:textAlignment w:val="auto"/>
              <w:rPr>
                <w:rFonts w:eastAsia="Calibri" w:cs="Courier New"/>
                <w:kern w:val="0"/>
                <w:sz w:val="28"/>
                <w:szCs w:val="28"/>
                <w:lang w:eastAsia="en-US"/>
              </w:rPr>
            </w:pPr>
            <w:r w:rsidRPr="003644DB">
              <w:rPr>
                <w:rFonts w:eastAsia="Calibri" w:cs="Courier New"/>
                <w:kern w:val="0"/>
                <w:sz w:val="28"/>
                <w:szCs w:val="28"/>
                <w:lang w:eastAsia="en-US"/>
              </w:rPr>
              <w:t>ч</w:t>
            </w:r>
          </w:p>
        </w:tc>
        <w:tc>
          <w:tcPr>
            <w:tcW w:w="720" w:type="dxa"/>
            <w:tcBorders>
              <w:top w:val="nil"/>
              <w:left w:val="nil"/>
              <w:bottom w:val="single" w:sz="4" w:space="0" w:color="auto"/>
              <w:right w:val="nil"/>
            </w:tcBorders>
          </w:tcPr>
          <w:p w:rsidR="003644DB" w:rsidRPr="003644DB" w:rsidRDefault="003644DB" w:rsidP="003644DB">
            <w:pPr>
              <w:widowControl/>
              <w:tabs>
                <w:tab w:val="left" w:pos="540"/>
                <w:tab w:val="left" w:pos="2340"/>
              </w:tabs>
              <w:suppressAutoHyphens w:val="0"/>
              <w:autoSpaceDE w:val="0"/>
              <w:adjustRightInd w:val="0"/>
              <w:textAlignment w:val="auto"/>
              <w:rPr>
                <w:rFonts w:eastAsia="Calibri" w:cs="Courier New"/>
                <w:kern w:val="0"/>
                <w:sz w:val="28"/>
                <w:szCs w:val="28"/>
                <w:lang w:eastAsia="en-US"/>
              </w:rPr>
            </w:pPr>
          </w:p>
        </w:tc>
        <w:tc>
          <w:tcPr>
            <w:tcW w:w="4435" w:type="dxa"/>
            <w:hideMark/>
          </w:tcPr>
          <w:p w:rsidR="003644DB" w:rsidRPr="003644DB" w:rsidRDefault="003644DB" w:rsidP="003644DB">
            <w:pPr>
              <w:widowControl/>
              <w:tabs>
                <w:tab w:val="left" w:pos="2340"/>
              </w:tabs>
              <w:suppressAutoHyphens w:val="0"/>
              <w:autoSpaceDE w:val="0"/>
              <w:adjustRightInd w:val="0"/>
              <w:textAlignment w:val="auto"/>
              <w:rPr>
                <w:rFonts w:eastAsia="Calibri" w:cs="Courier New"/>
                <w:kern w:val="0"/>
                <w:sz w:val="28"/>
                <w:szCs w:val="28"/>
                <w:lang w:eastAsia="en-US"/>
              </w:rPr>
            </w:pPr>
            <w:r w:rsidRPr="003644DB">
              <w:rPr>
                <w:rFonts w:eastAsia="Calibri" w:cs="Courier New"/>
                <w:kern w:val="0"/>
                <w:sz w:val="28"/>
                <w:szCs w:val="28"/>
                <w:lang w:eastAsia="en-US"/>
              </w:rPr>
              <w:t>мин</w:t>
            </w:r>
          </w:p>
        </w:tc>
      </w:tr>
      <w:tr w:rsidR="003644DB" w:rsidRPr="003644DB" w:rsidTr="00522D18">
        <w:trPr>
          <w:gridAfter w:val="1"/>
          <w:wAfter w:w="483" w:type="dxa"/>
          <w:jc w:val="center"/>
        </w:trPr>
        <w:tc>
          <w:tcPr>
            <w:tcW w:w="2544" w:type="dxa"/>
            <w:hideMark/>
          </w:tcPr>
          <w:p w:rsidR="003644DB" w:rsidRPr="003644DB" w:rsidRDefault="003644DB" w:rsidP="003644DB">
            <w:pPr>
              <w:widowControl/>
              <w:tabs>
                <w:tab w:val="left" w:pos="2933"/>
                <w:tab w:val="left" w:pos="4556"/>
              </w:tabs>
              <w:suppressAutoHyphens w:val="0"/>
              <w:autoSpaceDE w:val="0"/>
              <w:adjustRightInd w:val="0"/>
              <w:textAlignment w:val="auto"/>
              <w:rPr>
                <w:rFonts w:eastAsia="Calibri" w:cs="Courier New"/>
                <w:kern w:val="0"/>
                <w:sz w:val="28"/>
                <w:szCs w:val="28"/>
                <w:lang w:eastAsia="en-US"/>
              </w:rPr>
            </w:pPr>
            <w:r w:rsidRPr="003644DB">
              <w:rPr>
                <w:rFonts w:eastAsia="Calibri" w:cs="Courier New"/>
                <w:kern w:val="0"/>
                <w:sz w:val="28"/>
                <w:szCs w:val="28"/>
                <w:lang w:eastAsia="en-US"/>
              </w:rPr>
              <w:t>Осмотр  окончен в</w:t>
            </w:r>
          </w:p>
        </w:tc>
        <w:tc>
          <w:tcPr>
            <w:tcW w:w="810" w:type="dxa"/>
            <w:tcBorders>
              <w:top w:val="single" w:sz="4" w:space="0" w:color="auto"/>
              <w:left w:val="nil"/>
              <w:bottom w:val="single" w:sz="4" w:space="0" w:color="auto"/>
              <w:right w:val="nil"/>
            </w:tcBorders>
          </w:tcPr>
          <w:p w:rsidR="003644DB" w:rsidRPr="003644DB" w:rsidRDefault="003644DB" w:rsidP="003644DB">
            <w:pPr>
              <w:widowControl/>
              <w:suppressAutoHyphens w:val="0"/>
              <w:autoSpaceDE w:val="0"/>
              <w:adjustRightInd w:val="0"/>
              <w:textAlignment w:val="auto"/>
              <w:rPr>
                <w:rFonts w:eastAsia="Calibri" w:cs="Courier New"/>
                <w:kern w:val="0"/>
                <w:sz w:val="28"/>
                <w:szCs w:val="28"/>
                <w:lang w:eastAsia="en-US"/>
              </w:rPr>
            </w:pPr>
          </w:p>
        </w:tc>
        <w:tc>
          <w:tcPr>
            <w:tcW w:w="630" w:type="dxa"/>
            <w:hideMark/>
          </w:tcPr>
          <w:p w:rsidR="003644DB" w:rsidRPr="003644DB" w:rsidRDefault="003644DB" w:rsidP="003644DB">
            <w:pPr>
              <w:widowControl/>
              <w:tabs>
                <w:tab w:val="left" w:pos="2340"/>
              </w:tabs>
              <w:suppressAutoHyphens w:val="0"/>
              <w:autoSpaceDE w:val="0"/>
              <w:adjustRightInd w:val="0"/>
              <w:textAlignment w:val="auto"/>
              <w:rPr>
                <w:rFonts w:eastAsia="Calibri" w:cs="Courier New"/>
                <w:kern w:val="0"/>
                <w:sz w:val="28"/>
                <w:szCs w:val="28"/>
                <w:lang w:eastAsia="en-US"/>
              </w:rPr>
            </w:pPr>
            <w:r w:rsidRPr="003644DB">
              <w:rPr>
                <w:rFonts w:eastAsia="Calibri" w:cs="Courier New"/>
                <w:kern w:val="0"/>
                <w:sz w:val="28"/>
                <w:szCs w:val="28"/>
                <w:lang w:eastAsia="en-US"/>
              </w:rPr>
              <w:t>ч</w:t>
            </w:r>
          </w:p>
        </w:tc>
        <w:tc>
          <w:tcPr>
            <w:tcW w:w="720" w:type="dxa"/>
            <w:tcBorders>
              <w:top w:val="single" w:sz="4" w:space="0" w:color="auto"/>
              <w:left w:val="nil"/>
              <w:bottom w:val="single" w:sz="4" w:space="0" w:color="auto"/>
              <w:right w:val="nil"/>
            </w:tcBorders>
          </w:tcPr>
          <w:p w:rsidR="003644DB" w:rsidRPr="003644DB" w:rsidRDefault="003644DB" w:rsidP="003644DB">
            <w:pPr>
              <w:widowControl/>
              <w:tabs>
                <w:tab w:val="left" w:pos="2340"/>
              </w:tabs>
              <w:suppressAutoHyphens w:val="0"/>
              <w:autoSpaceDE w:val="0"/>
              <w:adjustRightInd w:val="0"/>
              <w:textAlignment w:val="auto"/>
              <w:rPr>
                <w:rFonts w:eastAsia="Calibri" w:cs="Courier New"/>
                <w:kern w:val="0"/>
                <w:sz w:val="28"/>
                <w:szCs w:val="28"/>
                <w:lang w:eastAsia="en-US"/>
              </w:rPr>
            </w:pPr>
          </w:p>
        </w:tc>
        <w:tc>
          <w:tcPr>
            <w:tcW w:w="4435" w:type="dxa"/>
            <w:hideMark/>
          </w:tcPr>
          <w:p w:rsidR="003644DB" w:rsidRPr="003644DB" w:rsidRDefault="003644DB" w:rsidP="003644DB">
            <w:pPr>
              <w:widowControl/>
              <w:tabs>
                <w:tab w:val="left" w:pos="2340"/>
              </w:tabs>
              <w:suppressAutoHyphens w:val="0"/>
              <w:autoSpaceDE w:val="0"/>
              <w:adjustRightInd w:val="0"/>
              <w:textAlignment w:val="auto"/>
              <w:rPr>
                <w:rFonts w:eastAsia="Calibri" w:cs="Courier New"/>
                <w:kern w:val="0"/>
                <w:sz w:val="28"/>
                <w:szCs w:val="28"/>
                <w:lang w:eastAsia="en-US"/>
              </w:rPr>
            </w:pPr>
            <w:r w:rsidRPr="003644DB">
              <w:rPr>
                <w:rFonts w:eastAsia="Calibri" w:cs="Courier New"/>
                <w:kern w:val="0"/>
                <w:sz w:val="28"/>
                <w:szCs w:val="28"/>
                <w:lang w:eastAsia="en-US"/>
              </w:rPr>
              <w:t>мин</w:t>
            </w:r>
          </w:p>
        </w:tc>
      </w:tr>
      <w:tr w:rsidR="003644DB" w:rsidRPr="003644DB" w:rsidTr="00522D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9622" w:type="dxa"/>
            <w:gridSpan w:val="6"/>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firstLine="708"/>
        <w:jc w:val="center"/>
        <w:textAlignment w:val="auto"/>
        <w:rPr>
          <w:rFonts w:eastAsia="Calibri" w:cs="Courier New"/>
          <w:kern w:val="0"/>
          <w:lang w:eastAsia="en-US"/>
        </w:rPr>
      </w:pPr>
      <w:r w:rsidRPr="003644DB">
        <w:rPr>
          <w:rFonts w:eastAsia="Calibri"/>
          <w:kern w:val="0"/>
          <w:lang w:eastAsia="en-US"/>
        </w:rPr>
        <w:t>(должность</w:t>
      </w:r>
      <w:r w:rsidRPr="003644DB">
        <w:rPr>
          <w:rFonts w:eastAsia="Calibri" w:cs="Courier New"/>
          <w:kern w:val="0"/>
          <w:lang w:eastAsia="en-US"/>
        </w:rPr>
        <w:t>, фамилия, инициалы сотрудника,</w:t>
      </w:r>
      <w:r w:rsidRPr="003644DB">
        <w:rPr>
          <w:rFonts w:eastAsia="Calibri"/>
          <w:kern w:val="0"/>
          <w:lang w:eastAsia="en-US"/>
        </w:rPr>
        <w:t xml:space="preserve"> составившего протокол)</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7"/>
      </w:tblGrid>
      <w:tr w:rsidR="003644DB" w:rsidRPr="003644DB" w:rsidTr="00522D18">
        <w:trPr>
          <w:cantSplit/>
          <w:trHeight w:val="310"/>
        </w:trPr>
        <w:tc>
          <w:tcPr>
            <w:tcW w:w="9647"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360" w:lineRule="auto"/>
        <w:jc w:val="both"/>
        <w:textAlignment w:val="auto"/>
        <w:rPr>
          <w:rFonts w:eastAsia="Calibri" w:cs="Courier New"/>
          <w:kern w:val="0"/>
          <w:sz w:val="28"/>
          <w:szCs w:val="28"/>
          <w:lang w:eastAsia="en-US"/>
        </w:rPr>
      </w:pPr>
      <w:r w:rsidRPr="003644DB">
        <w:rPr>
          <w:rFonts w:eastAsia="Calibri" w:cs="Courier New"/>
          <w:kern w:val="0"/>
          <w:sz w:val="28"/>
          <w:szCs w:val="28"/>
          <w:lang w:eastAsia="en-US"/>
        </w:rPr>
        <w:t>в присутствии понятых:</w:t>
      </w:r>
    </w:p>
    <w:tbl>
      <w:tblPr>
        <w:tblW w:w="911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8629"/>
      </w:tblGrid>
      <w:tr w:rsidR="003644DB" w:rsidRPr="003644DB" w:rsidTr="00522D18">
        <w:trPr>
          <w:trHeight w:val="278"/>
        </w:trPr>
        <w:tc>
          <w:tcPr>
            <w:tcW w:w="490" w:type="dxa"/>
            <w:tcBorders>
              <w:top w:val="nil"/>
              <w:left w:val="nil"/>
              <w:bottom w:val="nil"/>
              <w:right w:val="nil"/>
            </w:tcBorders>
            <w:hideMark/>
          </w:tcPr>
          <w:p w:rsidR="003644DB" w:rsidRPr="003644DB" w:rsidRDefault="003644DB" w:rsidP="003644DB">
            <w:pPr>
              <w:widowControl/>
              <w:suppressAutoHyphens w:val="0"/>
              <w:autoSpaceDE w:val="0"/>
              <w:adjustRightInd w:val="0"/>
              <w:jc w:val="both"/>
              <w:textAlignment w:val="auto"/>
              <w:rPr>
                <w:rFonts w:eastAsia="Calibri" w:cs="Courier New"/>
                <w:kern w:val="0"/>
                <w:sz w:val="28"/>
                <w:szCs w:val="28"/>
                <w:lang w:eastAsia="en-US"/>
              </w:rPr>
            </w:pPr>
            <w:r w:rsidRPr="003644DB">
              <w:rPr>
                <w:rFonts w:eastAsia="Calibri" w:cs="Courier New"/>
                <w:kern w:val="0"/>
                <w:sz w:val="28"/>
                <w:szCs w:val="28"/>
                <w:lang w:eastAsia="en-US"/>
              </w:rPr>
              <w:t>1.</w:t>
            </w:r>
          </w:p>
        </w:tc>
        <w:tc>
          <w:tcPr>
            <w:tcW w:w="8629"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900" w:right="-69"/>
        <w:jc w:val="center"/>
        <w:textAlignment w:val="auto"/>
        <w:rPr>
          <w:rFonts w:eastAsia="Calibri" w:cs="Courier New"/>
          <w:kern w:val="0"/>
          <w:sz w:val="18"/>
          <w:szCs w:val="22"/>
          <w:lang w:eastAsia="en-US"/>
        </w:rPr>
      </w:pPr>
      <w:r w:rsidRPr="003644DB">
        <w:rPr>
          <w:rFonts w:eastAsia="Calibri" w:cs="Courier New"/>
          <w:kern w:val="0"/>
          <w:sz w:val="18"/>
          <w:szCs w:val="22"/>
          <w:lang w:eastAsia="en-US"/>
        </w:rPr>
        <w:t>(фамилия, имя, отчество</w:t>
      </w:r>
    </w:p>
    <w:tbl>
      <w:tblPr>
        <w:tblW w:w="914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5"/>
      </w:tblGrid>
      <w:tr w:rsidR="003644DB" w:rsidRPr="003644DB" w:rsidTr="00522D18">
        <w:trPr>
          <w:cantSplit/>
          <w:trHeight w:val="323"/>
        </w:trPr>
        <w:tc>
          <w:tcPr>
            <w:tcW w:w="9145"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900" w:right="-69"/>
        <w:jc w:val="center"/>
        <w:textAlignment w:val="auto"/>
        <w:rPr>
          <w:rFonts w:eastAsia="Calibri" w:cs="Courier New"/>
          <w:kern w:val="0"/>
          <w:sz w:val="18"/>
          <w:szCs w:val="22"/>
          <w:lang w:eastAsia="en-US"/>
        </w:rPr>
      </w:pPr>
      <w:r w:rsidRPr="003644DB">
        <w:rPr>
          <w:rFonts w:eastAsia="Calibri" w:cs="Courier New"/>
          <w:kern w:val="0"/>
          <w:sz w:val="18"/>
          <w:szCs w:val="22"/>
          <w:lang w:eastAsia="en-US"/>
        </w:rPr>
        <w:t>и место жительства понятого)</w:t>
      </w:r>
    </w:p>
    <w:tbl>
      <w:tblPr>
        <w:tblW w:w="9158"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8666"/>
      </w:tblGrid>
      <w:tr w:rsidR="003644DB" w:rsidRPr="003644DB" w:rsidTr="00522D18">
        <w:trPr>
          <w:trHeight w:val="278"/>
        </w:trPr>
        <w:tc>
          <w:tcPr>
            <w:tcW w:w="492" w:type="dxa"/>
            <w:tcBorders>
              <w:top w:val="nil"/>
              <w:left w:val="nil"/>
              <w:bottom w:val="nil"/>
              <w:right w:val="nil"/>
            </w:tcBorders>
            <w:hideMark/>
          </w:tcPr>
          <w:p w:rsidR="003644DB" w:rsidRPr="003644DB" w:rsidRDefault="003644DB" w:rsidP="003644DB">
            <w:pPr>
              <w:widowControl/>
              <w:suppressAutoHyphens w:val="0"/>
              <w:autoSpaceDE w:val="0"/>
              <w:adjustRightInd w:val="0"/>
              <w:jc w:val="both"/>
              <w:textAlignment w:val="auto"/>
              <w:rPr>
                <w:rFonts w:eastAsia="Calibri" w:cs="Courier New"/>
                <w:kern w:val="0"/>
                <w:sz w:val="28"/>
                <w:szCs w:val="28"/>
                <w:lang w:eastAsia="en-US"/>
              </w:rPr>
            </w:pPr>
            <w:r w:rsidRPr="003644DB">
              <w:rPr>
                <w:rFonts w:eastAsia="Calibri" w:cs="Courier New"/>
                <w:kern w:val="0"/>
                <w:sz w:val="28"/>
                <w:szCs w:val="28"/>
                <w:lang w:eastAsia="en-US"/>
              </w:rPr>
              <w:t>2.</w:t>
            </w:r>
          </w:p>
        </w:tc>
        <w:tc>
          <w:tcPr>
            <w:tcW w:w="8666"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8"/>
                <w:szCs w:val="28"/>
                <w:lang w:eastAsia="en-US"/>
              </w:rPr>
            </w:pPr>
          </w:p>
        </w:tc>
      </w:tr>
    </w:tbl>
    <w:p w:rsidR="003644DB" w:rsidRPr="003644DB" w:rsidRDefault="003644DB" w:rsidP="003644DB">
      <w:pPr>
        <w:widowControl/>
        <w:suppressAutoHyphens w:val="0"/>
        <w:autoSpaceDE w:val="0"/>
        <w:adjustRightInd w:val="0"/>
        <w:spacing w:line="180" w:lineRule="exact"/>
        <w:ind w:left="900" w:right="-69"/>
        <w:jc w:val="center"/>
        <w:textAlignment w:val="auto"/>
        <w:rPr>
          <w:rFonts w:eastAsia="Calibri" w:cs="Courier New"/>
          <w:kern w:val="0"/>
          <w:sz w:val="18"/>
          <w:szCs w:val="22"/>
          <w:lang w:eastAsia="en-US"/>
        </w:rPr>
      </w:pPr>
      <w:r w:rsidRPr="003644DB">
        <w:rPr>
          <w:rFonts w:eastAsia="Calibri" w:cs="Courier New"/>
          <w:kern w:val="0"/>
          <w:sz w:val="18"/>
          <w:szCs w:val="22"/>
          <w:lang w:eastAsia="en-US"/>
        </w:rPr>
        <w:t>(фамилия, имя, отчество</w:t>
      </w:r>
    </w:p>
    <w:tbl>
      <w:tblPr>
        <w:tblW w:w="9132"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2"/>
      </w:tblGrid>
      <w:tr w:rsidR="003644DB" w:rsidRPr="003644DB" w:rsidTr="00522D18">
        <w:trPr>
          <w:cantSplit/>
          <w:trHeight w:val="297"/>
        </w:trPr>
        <w:tc>
          <w:tcPr>
            <w:tcW w:w="9132"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900" w:right="-69"/>
        <w:jc w:val="center"/>
        <w:textAlignment w:val="auto"/>
        <w:rPr>
          <w:rFonts w:eastAsia="Calibri" w:cs="Courier New"/>
          <w:kern w:val="0"/>
          <w:sz w:val="18"/>
          <w:szCs w:val="22"/>
          <w:lang w:eastAsia="en-US"/>
        </w:rPr>
      </w:pPr>
      <w:r w:rsidRPr="003644DB">
        <w:rPr>
          <w:rFonts w:eastAsia="Calibri" w:cs="Courier New"/>
          <w:kern w:val="0"/>
          <w:sz w:val="18"/>
          <w:szCs w:val="22"/>
          <w:lang w:eastAsia="en-US"/>
        </w:rPr>
        <w:t>и место жительства понятого)</w:t>
      </w:r>
    </w:p>
    <w:p w:rsidR="003644DB" w:rsidRPr="003644DB" w:rsidRDefault="003644DB" w:rsidP="003644DB">
      <w:pPr>
        <w:widowControl/>
        <w:suppressAutoHyphens w:val="0"/>
        <w:autoSpaceDE w:val="0"/>
        <w:adjustRightInd w:val="0"/>
        <w:spacing w:line="180" w:lineRule="exact"/>
        <w:ind w:left="900" w:right="-69"/>
        <w:jc w:val="center"/>
        <w:textAlignment w:val="auto"/>
        <w:rPr>
          <w:rFonts w:eastAsia="Calibri" w:cs="Courier New"/>
          <w:kern w:val="0"/>
          <w:sz w:val="18"/>
          <w:szCs w:val="22"/>
          <w:lang w:eastAsia="en-US"/>
        </w:rPr>
      </w:pP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 xml:space="preserve">в присутствии руководителя проверяемого лица (его законного </w:t>
      </w:r>
      <w:r w:rsidRPr="003644DB">
        <w:rPr>
          <w:kern w:val="0"/>
          <w:sz w:val="28"/>
          <w:szCs w:val="28"/>
        </w:rPr>
        <w:br/>
        <w:t>представителя_______________________________________________________</w:t>
      </w:r>
    </w:p>
    <w:p w:rsidR="003644DB" w:rsidRPr="003644DB" w:rsidRDefault="003644DB" w:rsidP="003644DB">
      <w:pPr>
        <w:widowControl/>
        <w:suppressAutoHyphens w:val="0"/>
        <w:autoSpaceDE w:val="0"/>
        <w:adjustRightInd w:val="0"/>
        <w:spacing w:line="180" w:lineRule="exact"/>
        <w:ind w:left="840"/>
        <w:jc w:val="center"/>
        <w:textAlignment w:val="auto"/>
        <w:rPr>
          <w:rFonts w:eastAsia="Calibri" w:cs="Courier New"/>
          <w:kern w:val="0"/>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7"/>
      </w:tblGrid>
      <w:tr w:rsidR="003644DB" w:rsidRPr="003644DB" w:rsidTr="00522D18">
        <w:trPr>
          <w:cantSplit/>
          <w:trHeight w:val="282"/>
        </w:trPr>
        <w:tc>
          <w:tcPr>
            <w:tcW w:w="9557"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N/>
        <w:jc w:val="center"/>
        <w:textAlignment w:val="auto"/>
        <w:rPr>
          <w:kern w:val="0"/>
          <w:sz w:val="18"/>
          <w:szCs w:val="18"/>
        </w:rPr>
      </w:pPr>
      <w:r w:rsidRPr="003644DB">
        <w:rPr>
          <w:kern w:val="0"/>
          <w:sz w:val="18"/>
          <w:szCs w:val="18"/>
        </w:rPr>
        <w:t xml:space="preserve"> (Ф.И.О. руководителя проверяемого лица, его законного представителя (с указанием даты и номера доверенности))</w:t>
      </w:r>
    </w:p>
    <w:p w:rsidR="003644DB" w:rsidRPr="003644DB" w:rsidRDefault="003644DB" w:rsidP="003644DB">
      <w:pPr>
        <w:widowControl/>
        <w:suppressAutoHyphens w:val="0"/>
        <w:autoSpaceDN/>
        <w:jc w:val="both"/>
        <w:textAlignment w:val="auto"/>
        <w:rPr>
          <w:kern w:val="0"/>
        </w:rPr>
      </w:pP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с участием эксперта (специалиста)_____________________________________</w:t>
      </w:r>
      <w:r>
        <w:rPr>
          <w:kern w:val="0"/>
          <w:sz w:val="28"/>
          <w:szCs w:val="28"/>
        </w:rPr>
        <w:t>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3644DB" w:rsidRPr="003644DB" w:rsidTr="00522D18">
        <w:trPr>
          <w:cantSplit/>
          <w:trHeight w:val="278"/>
        </w:trPr>
        <w:tc>
          <w:tcPr>
            <w:tcW w:w="9506"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N/>
        <w:jc w:val="center"/>
        <w:textAlignment w:val="auto"/>
        <w:rPr>
          <w:kern w:val="0"/>
        </w:rPr>
      </w:pPr>
      <w:r w:rsidRPr="003644DB">
        <w:rPr>
          <w:kern w:val="0"/>
        </w:rPr>
        <w:t xml:space="preserve"> (Ф.И.О. должность, место работы)</w:t>
      </w: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иных лиц, участвующих в проведении осмотра__________________________</w:t>
      </w:r>
      <w:r>
        <w:rPr>
          <w:kern w:val="0"/>
          <w:sz w:val="28"/>
          <w:szCs w:val="28"/>
        </w:rPr>
        <w:t>__</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
        <w:gridCol w:w="2750"/>
        <w:gridCol w:w="6979"/>
        <w:gridCol w:w="48"/>
      </w:tblGrid>
      <w:tr w:rsidR="003644DB" w:rsidRPr="003644DB" w:rsidTr="003644DB">
        <w:trPr>
          <w:gridAfter w:val="1"/>
          <w:wAfter w:w="48" w:type="dxa"/>
          <w:cantSplit/>
          <w:trHeight w:val="350"/>
        </w:trPr>
        <w:tc>
          <w:tcPr>
            <w:tcW w:w="9781" w:type="dxa"/>
            <w:gridSpan w:val="3"/>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r w:rsidRPr="003644DB">
              <w:rPr>
                <w:rFonts w:eastAsia="Calibri"/>
                <w:kern w:val="0"/>
                <w:sz w:val="18"/>
                <w:szCs w:val="22"/>
                <w:lang w:eastAsia="en-US"/>
              </w:rPr>
              <w:t xml:space="preserve"> </w:t>
            </w:r>
          </w:p>
        </w:tc>
      </w:tr>
      <w:tr w:rsidR="003644DB" w:rsidRPr="003644DB" w:rsidTr="003644DB">
        <w:trPr>
          <w:gridAfter w:val="1"/>
          <w:wAfter w:w="48" w:type="dxa"/>
          <w:cantSplit/>
          <w:trHeight w:val="310"/>
        </w:trPr>
        <w:tc>
          <w:tcPr>
            <w:tcW w:w="9781" w:type="dxa"/>
            <w:gridSpan w:val="3"/>
            <w:tcBorders>
              <w:top w:val="nil"/>
              <w:left w:val="nil"/>
              <w:bottom w:val="single" w:sz="4" w:space="0" w:color="auto"/>
              <w:right w:val="nil"/>
            </w:tcBorders>
          </w:tcPr>
          <w:p w:rsidR="003644DB" w:rsidRPr="003644DB" w:rsidRDefault="003644DB" w:rsidP="003644DB">
            <w:pPr>
              <w:widowControl/>
              <w:suppressAutoHyphens w:val="0"/>
              <w:autoSpaceDE w:val="0"/>
              <w:adjustRightInd w:val="0"/>
              <w:spacing w:line="180" w:lineRule="exact"/>
              <w:ind w:firstLine="708"/>
              <w:jc w:val="center"/>
              <w:textAlignment w:val="auto"/>
              <w:rPr>
                <w:rFonts w:eastAsia="Calibri" w:cs="Courier New"/>
                <w:kern w:val="0"/>
                <w:sz w:val="18"/>
                <w:szCs w:val="22"/>
                <w:lang w:eastAsia="en-US"/>
              </w:rPr>
            </w:pPr>
            <w:r w:rsidRPr="003644DB">
              <w:rPr>
                <w:rFonts w:eastAsia="Calibri"/>
                <w:kern w:val="0"/>
                <w:sz w:val="18"/>
                <w:szCs w:val="22"/>
                <w:lang w:eastAsia="en-US"/>
              </w:rPr>
              <w:t>(должности</w:t>
            </w:r>
            <w:r w:rsidRPr="003644DB">
              <w:rPr>
                <w:rFonts w:eastAsia="Calibri" w:cs="Courier New"/>
                <w:kern w:val="0"/>
                <w:sz w:val="18"/>
                <w:szCs w:val="22"/>
                <w:lang w:eastAsia="en-US"/>
              </w:rPr>
              <w:t>, фамилии, инициалы лиц,</w:t>
            </w:r>
            <w:r w:rsidRPr="003644DB">
              <w:rPr>
                <w:rFonts w:eastAsia="Calibri"/>
                <w:kern w:val="0"/>
                <w:sz w:val="18"/>
                <w:szCs w:val="22"/>
                <w:lang w:eastAsia="en-US"/>
              </w:rPr>
              <w:t xml:space="preserve"> участвующих в осмотре, в том числе членов инспекции</w:t>
            </w:r>
            <w:r w:rsidRPr="003644DB">
              <w:rPr>
                <w:rFonts w:eastAsia="Calibri"/>
                <w:kern w:val="0"/>
                <w:sz w:val="18"/>
                <w:szCs w:val="18"/>
                <w:lang w:eastAsia="en-US"/>
              </w:rPr>
              <w:t>)</w:t>
            </w:r>
          </w:p>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r w:rsidR="003644DB" w:rsidRPr="003644DB" w:rsidTr="003644DB">
        <w:trPr>
          <w:gridAfter w:val="1"/>
          <w:wAfter w:w="48" w:type="dxa"/>
          <w:cantSplit/>
          <w:trHeight w:val="350"/>
        </w:trPr>
        <w:tc>
          <w:tcPr>
            <w:tcW w:w="9781" w:type="dxa"/>
            <w:gridSpan w:val="3"/>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r w:rsidR="003644DB" w:rsidRPr="003644DB" w:rsidTr="003644DB">
        <w:trPr>
          <w:gridAfter w:val="1"/>
          <w:wAfter w:w="48" w:type="dxa"/>
          <w:cantSplit/>
          <w:trHeight w:val="350"/>
        </w:trPr>
        <w:tc>
          <w:tcPr>
            <w:tcW w:w="9781" w:type="dxa"/>
            <w:gridSpan w:val="3"/>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r w:rsidR="003644DB" w:rsidRPr="003644DB" w:rsidTr="003644DB">
        <w:trPr>
          <w:gridAfter w:val="1"/>
          <w:wAfter w:w="48" w:type="dxa"/>
          <w:cantSplit/>
          <w:trHeight w:val="297"/>
        </w:trPr>
        <w:tc>
          <w:tcPr>
            <w:tcW w:w="9781" w:type="dxa"/>
            <w:gridSpan w:val="3"/>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r w:rsidR="003644DB" w:rsidRPr="003644DB" w:rsidTr="003644DB">
        <w:trPr>
          <w:gridAfter w:val="1"/>
          <w:wAfter w:w="48" w:type="dxa"/>
          <w:cantSplit/>
          <w:trHeight w:val="297"/>
        </w:trPr>
        <w:tc>
          <w:tcPr>
            <w:tcW w:w="9781" w:type="dxa"/>
            <w:gridSpan w:val="3"/>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r w:rsidR="003644DB" w:rsidRPr="003644DB" w:rsidTr="00364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339"/>
        </w:trPr>
        <w:tc>
          <w:tcPr>
            <w:tcW w:w="2750" w:type="dxa"/>
            <w:hideMark/>
          </w:tcPr>
          <w:p w:rsidR="003644DB" w:rsidRPr="003644DB" w:rsidRDefault="003644DB" w:rsidP="003644DB">
            <w:pPr>
              <w:widowControl/>
              <w:tabs>
                <w:tab w:val="left" w:pos="3486"/>
              </w:tabs>
              <w:suppressAutoHyphens w:val="0"/>
              <w:autoSpaceDE w:val="0"/>
              <w:adjustRightInd w:val="0"/>
              <w:ind w:right="-50"/>
              <w:textAlignment w:val="auto"/>
              <w:rPr>
                <w:rFonts w:eastAsia="Calibri" w:cs="Courier New"/>
                <w:kern w:val="0"/>
                <w:sz w:val="28"/>
                <w:szCs w:val="28"/>
                <w:lang w:eastAsia="en-US"/>
              </w:rPr>
            </w:pPr>
            <w:r w:rsidRPr="003644DB">
              <w:rPr>
                <w:rFonts w:eastAsia="Calibri" w:cs="Courier New"/>
                <w:kern w:val="0"/>
                <w:sz w:val="28"/>
                <w:szCs w:val="28"/>
                <w:lang w:eastAsia="en-US"/>
              </w:rPr>
              <w:t xml:space="preserve">на основании приказа </w:t>
            </w:r>
          </w:p>
        </w:tc>
        <w:tc>
          <w:tcPr>
            <w:tcW w:w="7027" w:type="dxa"/>
            <w:gridSpan w:val="2"/>
            <w:tcBorders>
              <w:top w:val="nil"/>
              <w:left w:val="nil"/>
              <w:bottom w:val="single" w:sz="4" w:space="0" w:color="auto"/>
              <w:right w:val="nil"/>
            </w:tcBorders>
          </w:tcPr>
          <w:p w:rsidR="003644DB" w:rsidRPr="003644DB" w:rsidRDefault="003644DB" w:rsidP="003644DB">
            <w:pPr>
              <w:widowControl/>
              <w:suppressAutoHyphens w:val="0"/>
              <w:autoSpaceDE w:val="0"/>
              <w:adjustRightInd w:val="0"/>
              <w:ind w:left="-57"/>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N/>
        <w:ind w:left="-720" w:firstLine="709"/>
        <w:jc w:val="center"/>
        <w:textAlignment w:val="auto"/>
        <w:rPr>
          <w:kern w:val="0"/>
          <w:sz w:val="18"/>
          <w:szCs w:val="18"/>
        </w:rPr>
      </w:pPr>
      <w:r w:rsidRPr="003644DB">
        <w:rPr>
          <w:kern w:val="0"/>
          <w:sz w:val="18"/>
          <w:szCs w:val="18"/>
        </w:rPr>
        <w:t xml:space="preserve">                                                       (наименование контролирующего органа, номер и дата  приказа о проведении проверки)</w:t>
      </w: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руководствуясь статьей 15</w:t>
      </w:r>
      <w:r w:rsidRPr="003644DB">
        <w:rPr>
          <w:kern w:val="0"/>
          <w:sz w:val="28"/>
          <w:szCs w:val="28"/>
          <w:vertAlign w:val="superscript"/>
        </w:rPr>
        <w:t>6</w:t>
      </w:r>
      <w:r w:rsidRPr="003644DB">
        <w:rPr>
          <w:kern w:val="0"/>
          <w:sz w:val="28"/>
          <w:szCs w:val="28"/>
        </w:rPr>
        <w:t xml:space="preserve"> Федерального закона от 29.12.2012 № 275-ФЗ </w:t>
      </w:r>
      <w:r w:rsidRPr="003644DB">
        <w:rPr>
          <w:kern w:val="0"/>
          <w:sz w:val="28"/>
          <w:szCs w:val="28"/>
        </w:rPr>
        <w:br/>
        <w:t xml:space="preserve">«О государственном оборонном заказе», произвели осмотр территорий, помещений, </w:t>
      </w:r>
      <w:r w:rsidRPr="003644DB">
        <w:rPr>
          <w:rFonts w:eastAsia="Calibri"/>
          <w:kern w:val="0"/>
          <w:sz w:val="28"/>
          <w:szCs w:val="28"/>
          <w:lang w:eastAsia="en-US"/>
        </w:rPr>
        <w:t>документов и предметов, находящихся по адресу:__________________________________________________________</w:t>
      </w:r>
    </w:p>
    <w:tbl>
      <w:tblPr>
        <w:tblW w:w="9750" w:type="dxa"/>
        <w:tblInd w:w="-1" w:type="dxa"/>
        <w:tblLayout w:type="fixed"/>
        <w:tblCellMar>
          <w:left w:w="107" w:type="dxa"/>
          <w:right w:w="107" w:type="dxa"/>
        </w:tblCellMar>
        <w:tblLook w:val="04A0" w:firstRow="1" w:lastRow="0" w:firstColumn="1" w:lastColumn="0" w:noHBand="0" w:noVBand="1"/>
      </w:tblPr>
      <w:tblGrid>
        <w:gridCol w:w="9750"/>
      </w:tblGrid>
      <w:tr w:rsidR="003644DB" w:rsidRPr="003644DB" w:rsidTr="00522D18">
        <w:trPr>
          <w:cantSplit/>
          <w:trHeight w:val="323"/>
        </w:trPr>
        <w:tc>
          <w:tcPr>
            <w:tcW w:w="9750"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ind w:firstLine="709"/>
        <w:jc w:val="both"/>
        <w:textAlignment w:val="auto"/>
        <w:rPr>
          <w:rFonts w:eastAsia="Calibri" w:cs="Courier New"/>
          <w:kern w:val="0"/>
          <w:sz w:val="28"/>
          <w:szCs w:val="28"/>
          <w:lang w:eastAsia="en-US"/>
        </w:rPr>
      </w:pPr>
      <w:r w:rsidRPr="003644DB">
        <w:rPr>
          <w:rFonts w:eastAsia="Calibri" w:cs="Courier New"/>
          <w:kern w:val="0"/>
          <w:sz w:val="28"/>
          <w:szCs w:val="28"/>
          <w:lang w:eastAsia="en-US"/>
        </w:rPr>
        <w:lastRenderedPageBreak/>
        <w:t>Перед началом осмотра участвующим лицам предъявлен приказ о проведении проверки, разъяснены их права, обязанности и ответственность, а также порядок производства осмотра.</w:t>
      </w:r>
    </w:p>
    <w:p w:rsidR="003644DB" w:rsidRPr="003644DB" w:rsidRDefault="003644DB" w:rsidP="003644DB">
      <w:pPr>
        <w:widowControl/>
        <w:suppressAutoHyphens w:val="0"/>
        <w:autoSpaceDE w:val="0"/>
        <w:adjustRightInd w:val="0"/>
        <w:ind w:firstLine="709"/>
        <w:jc w:val="both"/>
        <w:textAlignment w:val="auto"/>
        <w:rPr>
          <w:rFonts w:eastAsia="Calibri" w:cs="Courier New"/>
          <w:kern w:val="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250"/>
        <w:gridCol w:w="900"/>
        <w:gridCol w:w="2829"/>
      </w:tblGrid>
      <w:tr w:rsidR="003644DB" w:rsidRPr="003644DB" w:rsidTr="00522D18">
        <w:trPr>
          <w:trHeight w:val="71"/>
        </w:trPr>
        <w:tc>
          <w:tcPr>
            <w:tcW w:w="2660" w:type="dxa"/>
            <w:tcBorders>
              <w:top w:val="nil"/>
              <w:left w:val="nil"/>
              <w:bottom w:val="nil"/>
              <w:right w:val="nil"/>
            </w:tcBorders>
            <w:hideMark/>
          </w:tcPr>
          <w:p w:rsidR="003644DB" w:rsidRPr="003644DB" w:rsidRDefault="003644DB" w:rsidP="003644DB">
            <w:pPr>
              <w:widowControl/>
              <w:suppressAutoHyphens w:val="0"/>
              <w:autoSpaceDE w:val="0"/>
              <w:adjustRightInd w:val="0"/>
              <w:jc w:val="both"/>
              <w:textAlignment w:val="auto"/>
              <w:rPr>
                <w:rFonts w:eastAsia="Calibri" w:cs="Courier New"/>
                <w:kern w:val="0"/>
                <w:sz w:val="28"/>
                <w:szCs w:val="28"/>
                <w:lang w:eastAsia="en-US"/>
              </w:rPr>
            </w:pPr>
            <w:r w:rsidRPr="003644DB">
              <w:rPr>
                <w:rFonts w:eastAsia="Calibri" w:cs="Courier New"/>
                <w:kern w:val="0"/>
                <w:sz w:val="28"/>
                <w:szCs w:val="28"/>
                <w:lang w:eastAsia="en-US"/>
              </w:rPr>
              <w:t>Участвующие лица:</w:t>
            </w:r>
          </w:p>
        </w:tc>
        <w:tc>
          <w:tcPr>
            <w:tcW w:w="2250"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c>
          <w:tcPr>
            <w:tcW w:w="900" w:type="dxa"/>
            <w:tcBorders>
              <w:top w:val="nil"/>
              <w:left w:val="nil"/>
              <w:bottom w:val="nil"/>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c>
          <w:tcPr>
            <w:tcW w:w="2829"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textAlignment w:val="auto"/>
        <w:rPr>
          <w:rFonts w:eastAsia="Calibri" w:cs="Courier New"/>
          <w:kern w:val="0"/>
          <w:lang w:eastAsia="en-US"/>
        </w:rPr>
      </w:pPr>
      <w:r w:rsidRPr="003644DB">
        <w:rPr>
          <w:rFonts w:eastAsia="Calibri" w:cs="Courier New"/>
          <w:kern w:val="0"/>
          <w:lang w:eastAsia="en-US"/>
        </w:rPr>
        <w:t xml:space="preserve">                                                                (подпись) </w:t>
      </w:r>
      <w:r w:rsidRPr="003644DB">
        <w:rPr>
          <w:rFonts w:eastAsia="Calibri" w:cs="Courier New"/>
          <w:kern w:val="0"/>
          <w:lang w:eastAsia="en-US"/>
        </w:rPr>
        <w:tab/>
      </w:r>
      <w:r w:rsidRPr="003644DB">
        <w:rPr>
          <w:rFonts w:eastAsia="Calibri" w:cs="Courier New"/>
          <w:kern w:val="0"/>
          <w:lang w:eastAsia="en-US"/>
        </w:rPr>
        <w:tab/>
        <w:t xml:space="preserve">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50"/>
        <w:gridCol w:w="900"/>
        <w:gridCol w:w="2829"/>
      </w:tblGrid>
      <w:tr w:rsidR="003644DB" w:rsidRPr="003644DB" w:rsidTr="003644DB">
        <w:tc>
          <w:tcPr>
            <w:tcW w:w="2552" w:type="dxa"/>
            <w:tcBorders>
              <w:top w:val="nil"/>
              <w:left w:val="nil"/>
              <w:bottom w:val="nil"/>
              <w:right w:val="nil"/>
            </w:tcBorders>
          </w:tcPr>
          <w:p w:rsidR="003644DB" w:rsidRPr="003644DB" w:rsidRDefault="003644DB" w:rsidP="003644DB">
            <w:pPr>
              <w:widowControl/>
              <w:suppressAutoHyphens w:val="0"/>
              <w:autoSpaceDE w:val="0"/>
              <w:adjustRightInd w:val="0"/>
              <w:ind w:firstLine="540"/>
              <w:jc w:val="both"/>
              <w:textAlignment w:val="auto"/>
              <w:rPr>
                <w:rFonts w:eastAsia="Calibri" w:cs="Courier New"/>
                <w:b/>
                <w:kern w:val="0"/>
                <w:sz w:val="24"/>
                <w:szCs w:val="22"/>
                <w:lang w:eastAsia="en-US"/>
              </w:rPr>
            </w:pPr>
            <w:r>
              <w:rPr>
                <w:rFonts w:eastAsia="Calibri" w:cs="Courier New"/>
                <w:b/>
                <w:kern w:val="0"/>
                <w:sz w:val="24"/>
                <w:szCs w:val="22"/>
                <w:lang w:eastAsia="en-US"/>
              </w:rPr>
              <w:t xml:space="preserve">   </w:t>
            </w:r>
          </w:p>
        </w:tc>
        <w:tc>
          <w:tcPr>
            <w:tcW w:w="2250"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c>
          <w:tcPr>
            <w:tcW w:w="900" w:type="dxa"/>
            <w:tcBorders>
              <w:top w:val="nil"/>
              <w:left w:val="nil"/>
              <w:bottom w:val="nil"/>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c>
          <w:tcPr>
            <w:tcW w:w="2829"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textAlignment w:val="auto"/>
        <w:rPr>
          <w:rFonts w:eastAsia="Calibri" w:cs="Courier New"/>
          <w:kern w:val="0"/>
          <w:lang w:eastAsia="en-US"/>
        </w:rPr>
      </w:pPr>
      <w:r w:rsidRPr="003644DB">
        <w:rPr>
          <w:rFonts w:eastAsia="Calibri" w:cs="Courier New"/>
          <w:kern w:val="0"/>
          <w:lang w:eastAsia="en-US"/>
        </w:rPr>
        <w:t xml:space="preserve">                                                                (подпись) </w:t>
      </w:r>
      <w:r w:rsidRPr="003644DB">
        <w:rPr>
          <w:rFonts w:eastAsia="Calibri" w:cs="Courier New"/>
          <w:kern w:val="0"/>
          <w:lang w:eastAsia="en-US"/>
        </w:rPr>
        <w:tab/>
      </w:r>
      <w:r w:rsidRPr="003644DB">
        <w:rPr>
          <w:rFonts w:eastAsia="Calibri" w:cs="Courier New"/>
          <w:kern w:val="0"/>
          <w:lang w:eastAsia="en-US"/>
        </w:rPr>
        <w:tab/>
        <w:t xml:space="preserve">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50"/>
        <w:gridCol w:w="900"/>
        <w:gridCol w:w="2829"/>
      </w:tblGrid>
      <w:tr w:rsidR="003644DB" w:rsidRPr="003644DB" w:rsidTr="003644DB">
        <w:tc>
          <w:tcPr>
            <w:tcW w:w="2552" w:type="dxa"/>
            <w:tcBorders>
              <w:top w:val="nil"/>
              <w:left w:val="nil"/>
              <w:bottom w:val="nil"/>
              <w:right w:val="nil"/>
            </w:tcBorders>
          </w:tcPr>
          <w:p w:rsidR="003644DB" w:rsidRPr="003644DB" w:rsidRDefault="003644DB" w:rsidP="003644DB">
            <w:pPr>
              <w:widowControl/>
              <w:suppressAutoHyphens w:val="0"/>
              <w:autoSpaceDE w:val="0"/>
              <w:adjustRightInd w:val="0"/>
              <w:ind w:firstLine="540"/>
              <w:jc w:val="both"/>
              <w:textAlignment w:val="auto"/>
              <w:rPr>
                <w:rFonts w:eastAsia="Calibri" w:cs="Courier New"/>
                <w:b/>
                <w:kern w:val="0"/>
                <w:sz w:val="24"/>
                <w:szCs w:val="22"/>
                <w:lang w:eastAsia="en-US"/>
              </w:rPr>
            </w:pPr>
            <w:r w:rsidRPr="003644DB">
              <w:rPr>
                <w:rFonts w:eastAsia="Calibri" w:cs="Courier New"/>
                <w:kern w:val="0"/>
                <w:sz w:val="18"/>
                <w:szCs w:val="22"/>
                <w:lang w:eastAsia="en-US"/>
              </w:rPr>
              <w:t xml:space="preserve">    </w:t>
            </w:r>
          </w:p>
        </w:tc>
        <w:tc>
          <w:tcPr>
            <w:tcW w:w="2250"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c>
          <w:tcPr>
            <w:tcW w:w="900" w:type="dxa"/>
            <w:tcBorders>
              <w:top w:val="nil"/>
              <w:left w:val="nil"/>
              <w:bottom w:val="nil"/>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c>
          <w:tcPr>
            <w:tcW w:w="2829"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textAlignment w:val="auto"/>
        <w:rPr>
          <w:rFonts w:eastAsia="Calibri" w:cs="Courier New"/>
          <w:kern w:val="0"/>
          <w:lang w:eastAsia="en-US"/>
        </w:rPr>
      </w:pPr>
      <w:r w:rsidRPr="003644DB">
        <w:rPr>
          <w:rFonts w:eastAsia="Calibri" w:cs="Courier New"/>
          <w:kern w:val="0"/>
          <w:lang w:eastAsia="en-US"/>
        </w:rPr>
        <w:t xml:space="preserve">                                                                (подпись) </w:t>
      </w:r>
      <w:r w:rsidRPr="003644DB">
        <w:rPr>
          <w:rFonts w:eastAsia="Calibri" w:cs="Courier New"/>
          <w:kern w:val="0"/>
          <w:lang w:eastAsia="en-US"/>
        </w:rPr>
        <w:tab/>
      </w:r>
      <w:r w:rsidRPr="003644DB">
        <w:rPr>
          <w:rFonts w:eastAsia="Calibri" w:cs="Courier New"/>
          <w:kern w:val="0"/>
          <w:lang w:eastAsia="en-US"/>
        </w:rPr>
        <w:tab/>
        <w:t xml:space="preserve">                            (подпись)</w:t>
      </w:r>
    </w:p>
    <w:p w:rsidR="003644DB" w:rsidRPr="003644DB" w:rsidRDefault="003644DB" w:rsidP="003644DB">
      <w:pPr>
        <w:widowControl/>
        <w:suppressAutoHyphens w:val="0"/>
        <w:autoSpaceDE w:val="0"/>
        <w:adjustRightInd w:val="0"/>
        <w:spacing w:line="180" w:lineRule="exact"/>
        <w:textAlignment w:val="auto"/>
        <w:rPr>
          <w:rFonts w:eastAsia="Calibri" w:cs="Courier New"/>
          <w:kern w:val="0"/>
          <w:sz w:val="18"/>
          <w:szCs w:val="22"/>
          <w:lang w:eastAsia="en-US"/>
        </w:rPr>
      </w:pPr>
    </w:p>
    <w:p w:rsidR="003644DB" w:rsidRPr="003644DB" w:rsidRDefault="003644DB" w:rsidP="003644DB">
      <w:pPr>
        <w:widowControl/>
        <w:suppressAutoHyphens w:val="0"/>
        <w:autoSpaceDE w:val="0"/>
        <w:adjustRightInd w:val="0"/>
        <w:spacing w:line="180" w:lineRule="exact"/>
        <w:textAlignment w:val="auto"/>
        <w:rPr>
          <w:rFonts w:eastAsia="Calibri" w:cs="Courier New"/>
          <w:kern w:val="0"/>
          <w:sz w:val="18"/>
          <w:szCs w:val="22"/>
          <w:lang w:eastAsia="en-US"/>
        </w:rPr>
      </w:pP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1882"/>
        <w:gridCol w:w="3374"/>
      </w:tblGrid>
      <w:tr w:rsidR="003644DB" w:rsidRPr="003644DB" w:rsidTr="00522D18">
        <w:trPr>
          <w:cantSplit/>
        </w:trPr>
        <w:tc>
          <w:tcPr>
            <w:tcW w:w="3613"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c>
          <w:tcPr>
            <w:tcW w:w="1882" w:type="dxa"/>
            <w:tcBorders>
              <w:top w:val="nil"/>
              <w:left w:val="nil"/>
              <w:bottom w:val="nil"/>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c>
          <w:tcPr>
            <w:tcW w:w="3374"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textAlignment w:val="auto"/>
        <w:rPr>
          <w:rFonts w:eastAsia="Calibri" w:cs="Courier New"/>
          <w:kern w:val="0"/>
          <w:lang w:eastAsia="en-US"/>
        </w:rPr>
      </w:pPr>
      <w:r w:rsidRPr="003644DB">
        <w:rPr>
          <w:rFonts w:eastAsia="Calibri" w:cs="Courier New"/>
          <w:kern w:val="0"/>
          <w:lang w:eastAsia="en-US"/>
        </w:rPr>
        <w:t xml:space="preserve">                   (подпись понятого)</w:t>
      </w:r>
      <w:r w:rsidRPr="003644DB">
        <w:rPr>
          <w:rFonts w:eastAsia="Calibri" w:cs="Courier New"/>
          <w:kern w:val="0"/>
          <w:lang w:eastAsia="en-US"/>
        </w:rPr>
        <w:tab/>
      </w:r>
      <w:r w:rsidRPr="003644DB">
        <w:rPr>
          <w:rFonts w:eastAsia="Calibri" w:cs="Courier New"/>
          <w:kern w:val="0"/>
          <w:lang w:eastAsia="en-US"/>
        </w:rPr>
        <w:tab/>
      </w:r>
      <w:r w:rsidRPr="003644DB">
        <w:rPr>
          <w:rFonts w:eastAsia="Calibri" w:cs="Courier New"/>
          <w:kern w:val="0"/>
          <w:lang w:eastAsia="en-US"/>
        </w:rPr>
        <w:tab/>
      </w:r>
      <w:r w:rsidRPr="003644DB">
        <w:rPr>
          <w:rFonts w:eastAsia="Calibri" w:cs="Courier New"/>
          <w:kern w:val="0"/>
          <w:lang w:eastAsia="en-US"/>
        </w:rPr>
        <w:tab/>
      </w:r>
      <w:r w:rsidRPr="003644DB">
        <w:rPr>
          <w:rFonts w:eastAsia="Calibri" w:cs="Courier New"/>
          <w:kern w:val="0"/>
          <w:lang w:eastAsia="en-US"/>
        </w:rPr>
        <w:tab/>
        <w:t xml:space="preserve">               (подпись понятого)</w:t>
      </w:r>
    </w:p>
    <w:p w:rsidR="003644DB" w:rsidRPr="003644DB" w:rsidRDefault="003644DB" w:rsidP="003644DB">
      <w:pPr>
        <w:widowControl/>
        <w:suppressAutoHyphens w:val="0"/>
        <w:autoSpaceDN/>
        <w:textAlignment w:val="auto"/>
        <w:rPr>
          <w:kern w:val="0"/>
          <w:sz w:val="24"/>
          <w:szCs w:val="24"/>
        </w:rPr>
      </w:pPr>
    </w:p>
    <w:p w:rsidR="003644DB" w:rsidRPr="003644DB" w:rsidRDefault="003644DB" w:rsidP="003644DB">
      <w:pPr>
        <w:widowControl/>
        <w:suppressAutoHyphens w:val="0"/>
        <w:autoSpaceDN/>
        <w:ind w:firstLine="567"/>
        <w:jc w:val="both"/>
        <w:textAlignment w:val="auto"/>
        <w:rPr>
          <w:kern w:val="0"/>
          <w:sz w:val="28"/>
          <w:szCs w:val="28"/>
        </w:rPr>
      </w:pPr>
      <w:r w:rsidRPr="003644DB">
        <w:rPr>
          <w:rFonts w:eastAsia="Calibri" w:cs="Courier New"/>
          <w:kern w:val="0"/>
          <w:sz w:val="28"/>
          <w:szCs w:val="28"/>
          <w:lang w:eastAsia="en-US"/>
        </w:rPr>
        <w:t>Лица, участвующие в проведении осмотра, были предупреждены о применении при производстве осмотра технических средств _______________________________________________________________</w:t>
      </w:r>
    </w:p>
    <w:p w:rsidR="003644DB" w:rsidRPr="003644DB" w:rsidRDefault="003644DB" w:rsidP="003644DB">
      <w:pPr>
        <w:widowControl/>
        <w:suppressAutoHyphens w:val="0"/>
        <w:autoSpaceDN/>
        <w:jc w:val="center"/>
        <w:textAlignment w:val="auto"/>
        <w:rPr>
          <w:kern w:val="0"/>
          <w:sz w:val="18"/>
          <w:szCs w:val="18"/>
        </w:rPr>
      </w:pPr>
      <w:r w:rsidRPr="003644DB">
        <w:rPr>
          <w:kern w:val="0"/>
          <w:sz w:val="18"/>
          <w:szCs w:val="18"/>
        </w:rPr>
        <w:t>(каких именно)</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2"/>
      </w:tblGrid>
      <w:tr w:rsidR="003644DB" w:rsidRPr="003644DB" w:rsidTr="00522D18">
        <w:trPr>
          <w:cantSplit/>
          <w:trHeight w:val="283"/>
        </w:trPr>
        <w:tc>
          <w:tcPr>
            <w:tcW w:w="9532"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r w:rsidR="003644DB" w:rsidRPr="003644DB" w:rsidTr="00522D18">
        <w:trPr>
          <w:cantSplit/>
          <w:trHeight w:val="297"/>
        </w:trPr>
        <w:tc>
          <w:tcPr>
            <w:tcW w:w="9532"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N/>
        <w:textAlignment w:val="auto"/>
        <w:rPr>
          <w:kern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953"/>
      </w:tblGrid>
      <w:tr w:rsidR="003644DB" w:rsidRPr="003644DB" w:rsidTr="00522D18">
        <w:trPr>
          <w:trHeight w:val="388"/>
        </w:trPr>
        <w:tc>
          <w:tcPr>
            <w:tcW w:w="3794" w:type="dxa"/>
            <w:tcBorders>
              <w:top w:val="nil"/>
              <w:left w:val="nil"/>
              <w:bottom w:val="nil"/>
              <w:right w:val="nil"/>
            </w:tcBorders>
            <w:hideMark/>
          </w:tcPr>
          <w:p w:rsidR="003644DB" w:rsidRPr="003644DB" w:rsidRDefault="003644DB" w:rsidP="003644DB">
            <w:pPr>
              <w:widowControl/>
              <w:suppressAutoHyphens w:val="0"/>
              <w:autoSpaceDE w:val="0"/>
              <w:adjustRightInd w:val="0"/>
              <w:ind w:firstLine="540"/>
              <w:jc w:val="both"/>
              <w:textAlignment w:val="auto"/>
              <w:rPr>
                <w:rFonts w:eastAsia="Calibri" w:cs="Courier New"/>
                <w:kern w:val="0"/>
                <w:sz w:val="24"/>
                <w:szCs w:val="22"/>
                <w:lang w:eastAsia="en-US"/>
              </w:rPr>
            </w:pPr>
            <w:r w:rsidRPr="003644DB">
              <w:rPr>
                <w:rFonts w:eastAsia="Calibri" w:cs="Courier New"/>
                <w:kern w:val="0"/>
                <w:sz w:val="28"/>
                <w:szCs w:val="28"/>
                <w:lang w:eastAsia="en-US"/>
              </w:rPr>
              <w:t>Осмотром установлено</w:t>
            </w:r>
            <w:r w:rsidRPr="003644DB">
              <w:rPr>
                <w:rFonts w:eastAsia="Calibri" w:cs="Courier New"/>
                <w:kern w:val="0"/>
                <w:sz w:val="24"/>
                <w:szCs w:val="22"/>
                <w:lang w:eastAsia="en-US"/>
              </w:rPr>
              <w:t>:</w:t>
            </w:r>
          </w:p>
        </w:tc>
        <w:tc>
          <w:tcPr>
            <w:tcW w:w="5953"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jc w:val="center"/>
        <w:textAlignment w:val="auto"/>
        <w:rPr>
          <w:rFonts w:eastAsia="Calibri" w:cs="Courier New"/>
          <w:kern w:val="0"/>
          <w:lang w:eastAsia="en-US"/>
        </w:rPr>
      </w:pPr>
      <w:r w:rsidRPr="003644DB">
        <w:rPr>
          <w:rFonts w:eastAsia="Calibri" w:cs="Courier New"/>
          <w:kern w:val="0"/>
          <w:lang w:eastAsia="en-US"/>
        </w:rPr>
        <w:t xml:space="preserve">                                                                        (что именно, описываются действия </w:t>
      </w:r>
    </w:p>
    <w:tbl>
      <w:tblPr>
        <w:tblW w:w="9673" w:type="dxa"/>
        <w:tblLayout w:type="fixed"/>
        <w:tblLook w:val="04A0" w:firstRow="1" w:lastRow="0" w:firstColumn="1" w:lastColumn="0" w:noHBand="0" w:noVBand="1"/>
      </w:tblPr>
      <w:tblGrid>
        <w:gridCol w:w="9673"/>
      </w:tblGrid>
      <w:tr w:rsidR="003644DB" w:rsidRPr="003644DB" w:rsidTr="00522D18">
        <w:trPr>
          <w:cantSplit/>
          <w:trHeight w:val="278"/>
        </w:trPr>
        <w:tc>
          <w:tcPr>
            <w:tcW w:w="9673"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center"/>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right="-69"/>
        <w:jc w:val="center"/>
        <w:textAlignment w:val="auto"/>
        <w:rPr>
          <w:rFonts w:eastAsia="Calibri" w:cs="Courier New"/>
          <w:kern w:val="0"/>
          <w:lang w:eastAsia="en-US"/>
        </w:rPr>
      </w:pPr>
      <w:r w:rsidRPr="003644DB">
        <w:rPr>
          <w:rFonts w:eastAsia="Calibri" w:cs="Courier New"/>
          <w:kern w:val="0"/>
          <w:lang w:eastAsia="en-US"/>
        </w:rPr>
        <w:t xml:space="preserve">в том порядке, в каком они производились, выявленные при их производстве существенные </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9"/>
      </w:tblGrid>
      <w:tr w:rsidR="003644DB" w:rsidRPr="003644DB" w:rsidTr="00522D18">
        <w:trPr>
          <w:cantSplit/>
          <w:trHeight w:val="297"/>
        </w:trPr>
        <w:tc>
          <w:tcPr>
            <w:tcW w:w="9699"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right="-69"/>
        <w:jc w:val="center"/>
        <w:textAlignment w:val="auto"/>
        <w:rPr>
          <w:rFonts w:eastAsia="Calibri" w:cs="Courier New"/>
          <w:kern w:val="0"/>
          <w:lang w:eastAsia="en-US"/>
        </w:rPr>
      </w:pPr>
      <w:r w:rsidRPr="003644DB">
        <w:rPr>
          <w:rFonts w:eastAsia="Calibri" w:cs="Courier New"/>
          <w:kern w:val="0"/>
          <w:lang w:eastAsia="en-US"/>
        </w:rPr>
        <w:t xml:space="preserve">обстоятельства, а также излагаются заявления (пояснения) лиц (при наличии), участвовавших </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9"/>
      </w:tblGrid>
      <w:tr w:rsidR="003644DB" w:rsidRPr="003644DB" w:rsidTr="00522D18">
        <w:trPr>
          <w:cantSplit/>
          <w:trHeight w:val="324"/>
        </w:trPr>
        <w:tc>
          <w:tcPr>
            <w:tcW w:w="9699"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right="-69"/>
        <w:jc w:val="center"/>
        <w:textAlignment w:val="auto"/>
        <w:rPr>
          <w:rFonts w:eastAsia="Calibri" w:cs="Courier New"/>
          <w:kern w:val="0"/>
          <w:lang w:eastAsia="en-US"/>
        </w:rPr>
      </w:pPr>
      <w:r w:rsidRPr="003644DB">
        <w:rPr>
          <w:rFonts w:eastAsia="Calibri" w:cs="Courier New"/>
          <w:kern w:val="0"/>
          <w:lang w:eastAsia="en-US"/>
        </w:rPr>
        <w:t>в осмотре; технические средства, примененные в ходе производства осмотра,</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7"/>
      </w:tblGrid>
      <w:tr w:rsidR="003644DB" w:rsidRPr="003644DB" w:rsidTr="00522D18">
        <w:trPr>
          <w:cantSplit/>
          <w:trHeight w:val="278"/>
        </w:trPr>
        <w:tc>
          <w:tcPr>
            <w:tcW w:w="9737"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right="-69"/>
        <w:jc w:val="center"/>
        <w:textAlignment w:val="auto"/>
        <w:rPr>
          <w:rFonts w:eastAsia="Calibri" w:cs="Courier New"/>
          <w:kern w:val="0"/>
          <w:lang w:eastAsia="en-US"/>
        </w:rPr>
      </w:pPr>
      <w:r w:rsidRPr="003644DB">
        <w:rPr>
          <w:rFonts w:eastAsia="Calibri" w:cs="Courier New"/>
          <w:kern w:val="0"/>
          <w:lang w:eastAsia="en-US"/>
        </w:rPr>
        <w:t xml:space="preserve">условия и порядок их использования, объекты, к которым эти средства были </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7"/>
      </w:tblGrid>
      <w:tr w:rsidR="003644DB" w:rsidRPr="003644DB" w:rsidTr="00522D18">
        <w:trPr>
          <w:cantSplit/>
          <w:trHeight w:val="323"/>
        </w:trPr>
        <w:tc>
          <w:tcPr>
            <w:tcW w:w="9737"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right="-69"/>
        <w:jc w:val="center"/>
        <w:textAlignment w:val="auto"/>
        <w:rPr>
          <w:rFonts w:eastAsia="Calibri" w:cs="Courier New"/>
          <w:kern w:val="0"/>
          <w:lang w:eastAsia="en-US"/>
        </w:rPr>
      </w:pPr>
      <w:r w:rsidRPr="003644DB">
        <w:rPr>
          <w:rFonts w:eastAsia="Calibri"/>
          <w:kern w:val="0"/>
          <w:lang w:eastAsia="en-US"/>
        </w:rPr>
        <w:t>применены, и полученные результаты; наименование осматриваемых документов и предметов</w:t>
      </w:r>
      <w:r w:rsidRPr="003644DB">
        <w:rPr>
          <w:rFonts w:eastAsia="Calibri" w:cs="Courier New"/>
          <w:kern w:val="0"/>
          <w:lang w:eastAsia="en-US"/>
        </w:rPr>
        <w:t>)</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gridCol w:w="42"/>
      </w:tblGrid>
      <w:tr w:rsidR="003644DB" w:rsidRPr="003644DB" w:rsidTr="00522D18">
        <w:trPr>
          <w:gridAfter w:val="1"/>
          <w:wAfter w:w="42" w:type="dxa"/>
          <w:cantSplit/>
          <w:trHeight w:val="322"/>
        </w:trPr>
        <w:tc>
          <w:tcPr>
            <w:tcW w:w="9747"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r w:rsidR="003644DB" w:rsidRPr="003644DB" w:rsidTr="00522D18">
        <w:trPr>
          <w:cantSplit/>
          <w:trHeight w:val="278"/>
        </w:trPr>
        <w:tc>
          <w:tcPr>
            <w:tcW w:w="9789" w:type="dxa"/>
            <w:gridSpan w:val="2"/>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r w:rsidR="003644DB" w:rsidRPr="003644DB" w:rsidTr="00522D18">
        <w:trPr>
          <w:gridAfter w:val="1"/>
          <w:wAfter w:w="42" w:type="dxa"/>
          <w:cantSplit/>
        </w:trPr>
        <w:tc>
          <w:tcPr>
            <w:tcW w:w="9747"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90"/>
        <w:jc w:val="center"/>
        <w:textAlignment w:val="auto"/>
        <w:rPr>
          <w:rFonts w:eastAsia="Calibri" w:cs="Courier New"/>
          <w:kern w:val="0"/>
          <w:sz w:val="16"/>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528"/>
      </w:tblGrid>
      <w:tr w:rsidR="003644DB" w:rsidRPr="003644DB" w:rsidTr="00522D18">
        <w:trPr>
          <w:trHeight w:val="374"/>
        </w:trPr>
        <w:tc>
          <w:tcPr>
            <w:tcW w:w="4219" w:type="dxa"/>
            <w:tcBorders>
              <w:top w:val="nil"/>
              <w:left w:val="nil"/>
              <w:bottom w:val="nil"/>
              <w:right w:val="nil"/>
            </w:tcBorders>
            <w:hideMark/>
          </w:tcPr>
          <w:p w:rsidR="003644DB" w:rsidRPr="003644DB" w:rsidRDefault="003644DB" w:rsidP="003644DB">
            <w:pPr>
              <w:widowControl/>
              <w:suppressAutoHyphens w:val="0"/>
              <w:autoSpaceDE w:val="0"/>
              <w:adjustRightInd w:val="0"/>
              <w:ind w:firstLine="540"/>
              <w:jc w:val="both"/>
              <w:textAlignment w:val="auto"/>
              <w:rPr>
                <w:rFonts w:eastAsia="Calibri" w:cs="Courier New"/>
                <w:kern w:val="0"/>
                <w:sz w:val="28"/>
                <w:szCs w:val="28"/>
                <w:lang w:eastAsia="en-US"/>
              </w:rPr>
            </w:pPr>
            <w:r w:rsidRPr="003644DB">
              <w:rPr>
                <w:rFonts w:eastAsia="Calibri" w:cs="Courier New"/>
                <w:kern w:val="0"/>
                <w:sz w:val="28"/>
                <w:szCs w:val="28"/>
                <w:lang w:eastAsia="en-US"/>
              </w:rPr>
              <w:t>В ходе осмотра проводилась</w:t>
            </w:r>
          </w:p>
        </w:tc>
        <w:tc>
          <w:tcPr>
            <w:tcW w:w="5528"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3600"/>
        <w:jc w:val="center"/>
        <w:textAlignment w:val="auto"/>
        <w:rPr>
          <w:rFonts w:eastAsia="Calibri" w:cs="Courier New"/>
          <w:kern w:val="0"/>
          <w:lang w:eastAsia="en-US"/>
        </w:rPr>
      </w:pPr>
      <w:r w:rsidRPr="003644DB">
        <w:rPr>
          <w:rFonts w:eastAsia="Calibri" w:cs="Courier New"/>
          <w:kern w:val="0"/>
          <w:lang w:eastAsia="en-US"/>
        </w:rPr>
        <w:t>(фотосъемка, видео-, аудиозапись и т.п.)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
        <w:gridCol w:w="5223"/>
        <w:gridCol w:w="4394"/>
      </w:tblGrid>
      <w:tr w:rsidR="003644DB" w:rsidRPr="003644DB" w:rsidTr="00522D18">
        <w:trPr>
          <w:cantSplit/>
          <w:trHeight w:val="372"/>
        </w:trPr>
        <w:tc>
          <w:tcPr>
            <w:tcW w:w="9747" w:type="dxa"/>
            <w:gridSpan w:val="3"/>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r w:rsidR="003644DB" w:rsidRPr="003644DB" w:rsidTr="00522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130" w:type="dxa"/>
          <w:cantSplit/>
          <w:trHeight w:val="319"/>
        </w:trPr>
        <w:tc>
          <w:tcPr>
            <w:tcW w:w="5223" w:type="dxa"/>
            <w:hideMark/>
          </w:tcPr>
          <w:p w:rsidR="003644DB" w:rsidRPr="003644DB" w:rsidRDefault="003644DB" w:rsidP="003644DB">
            <w:pPr>
              <w:widowControl/>
              <w:suppressAutoHyphens w:val="0"/>
              <w:autoSpaceDE w:val="0"/>
              <w:adjustRightInd w:val="0"/>
              <w:ind w:firstLine="489"/>
              <w:textAlignment w:val="auto"/>
              <w:rPr>
                <w:rFonts w:eastAsia="Calibri" w:cs="Courier New"/>
                <w:kern w:val="0"/>
                <w:sz w:val="28"/>
                <w:szCs w:val="28"/>
                <w:lang w:eastAsia="en-US"/>
              </w:rPr>
            </w:pPr>
            <w:r w:rsidRPr="003644DB">
              <w:rPr>
                <w:rFonts w:eastAsia="Calibri" w:cs="Courier New"/>
                <w:kern w:val="0"/>
                <w:sz w:val="28"/>
                <w:szCs w:val="28"/>
                <w:lang w:eastAsia="en-US"/>
              </w:rPr>
              <w:t xml:space="preserve">При производстве осмотра получены </w:t>
            </w:r>
          </w:p>
        </w:tc>
        <w:tc>
          <w:tcPr>
            <w:tcW w:w="4394"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N/>
        <w:ind w:left="3540" w:firstLine="708"/>
        <w:textAlignment w:val="auto"/>
        <w:rPr>
          <w:kern w:val="0"/>
        </w:rPr>
      </w:pPr>
      <w:r w:rsidRPr="003644DB">
        <w:rPr>
          <w:kern w:val="0"/>
        </w:rPr>
        <w:t xml:space="preserve">                                                     (наименования документов </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3"/>
      </w:tblGrid>
      <w:tr w:rsidR="003644DB" w:rsidRPr="003644DB" w:rsidTr="00522D18">
        <w:trPr>
          <w:cantSplit/>
          <w:trHeight w:val="278"/>
        </w:trPr>
        <w:tc>
          <w:tcPr>
            <w:tcW w:w="9753"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right="-69"/>
        <w:jc w:val="center"/>
        <w:textAlignment w:val="auto"/>
        <w:rPr>
          <w:rFonts w:eastAsia="Calibri"/>
          <w:kern w:val="0"/>
          <w:lang w:eastAsia="en-US"/>
        </w:rPr>
      </w:pPr>
      <w:r w:rsidRPr="003644DB">
        <w:rPr>
          <w:rFonts w:eastAsia="Calibri"/>
          <w:kern w:val="0"/>
          <w:lang w:eastAsia="en-US"/>
        </w:rPr>
        <w:t xml:space="preserve">документов и информации, приобщаемых к протоколу, с указанием номера приложения, количества листов,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3644DB" w:rsidRPr="003644DB" w:rsidTr="00522D18">
        <w:trPr>
          <w:cantSplit/>
          <w:trHeight w:val="297"/>
        </w:trPr>
        <w:tc>
          <w:tcPr>
            <w:tcW w:w="9750"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right="-69"/>
        <w:jc w:val="center"/>
        <w:textAlignment w:val="auto"/>
        <w:rPr>
          <w:rFonts w:eastAsia="Calibri"/>
          <w:kern w:val="0"/>
          <w:lang w:eastAsia="en-US"/>
        </w:rPr>
      </w:pPr>
      <w:r w:rsidRPr="003644DB">
        <w:rPr>
          <w:rFonts w:eastAsia="Calibri"/>
          <w:kern w:val="0"/>
          <w:lang w:eastAsia="en-US"/>
        </w:rPr>
        <w:t>типа, наименования носителя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3644DB" w:rsidRPr="003644DB" w:rsidTr="00522D18">
        <w:trPr>
          <w:cantSplit/>
          <w:trHeight w:val="296"/>
        </w:trPr>
        <w:tc>
          <w:tcPr>
            <w:tcW w:w="9776"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right="-69"/>
        <w:jc w:val="center"/>
        <w:textAlignment w:val="auto"/>
        <w:rPr>
          <w:rFonts w:eastAsia="Calibri" w:cs="Courier New"/>
          <w:kern w:val="0"/>
          <w:sz w:val="18"/>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
        <w:gridCol w:w="9643"/>
      </w:tblGrid>
      <w:tr w:rsidR="003644DB" w:rsidRPr="003644DB" w:rsidTr="00522D18">
        <w:trPr>
          <w:cantSplit/>
          <w:trHeight w:val="278"/>
        </w:trPr>
        <w:tc>
          <w:tcPr>
            <w:tcW w:w="9747" w:type="dxa"/>
            <w:gridSpan w:val="2"/>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r w:rsidR="003644DB" w:rsidRPr="003644DB" w:rsidTr="00522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104" w:type="dxa"/>
          <w:cantSplit/>
          <w:trHeight w:val="3429"/>
        </w:trPr>
        <w:tc>
          <w:tcPr>
            <w:tcW w:w="9643" w:type="dxa"/>
            <w:hideMark/>
          </w:tcPr>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6"/>
              <w:gridCol w:w="1029"/>
            </w:tblGrid>
            <w:tr w:rsidR="003644DB" w:rsidRPr="003644DB" w:rsidTr="00522D18">
              <w:trPr>
                <w:cantSplit/>
              </w:trPr>
              <w:tc>
                <w:tcPr>
                  <w:tcW w:w="9446" w:type="dxa"/>
                  <w:tcBorders>
                    <w:top w:val="nil"/>
                    <w:left w:val="nil"/>
                    <w:bottom w:val="nil"/>
                    <w:right w:val="nil"/>
                  </w:tcBorders>
                </w:tcPr>
                <w:p w:rsidR="003644DB" w:rsidRPr="003644DB" w:rsidRDefault="003644DB" w:rsidP="003644DB">
                  <w:pPr>
                    <w:widowControl/>
                    <w:suppressAutoHyphens w:val="0"/>
                    <w:autoSpaceDE w:val="0"/>
                    <w:adjustRightInd w:val="0"/>
                    <w:ind w:firstLine="540"/>
                    <w:jc w:val="both"/>
                    <w:textAlignment w:val="auto"/>
                    <w:rPr>
                      <w:rFonts w:eastAsia="Calibri" w:cs="Courier New"/>
                      <w:kern w:val="0"/>
                      <w:sz w:val="28"/>
                      <w:szCs w:val="28"/>
                      <w:lang w:eastAsia="en-US"/>
                    </w:rPr>
                  </w:pPr>
                  <w:r w:rsidRPr="003644DB">
                    <w:rPr>
                      <w:rFonts w:eastAsia="Calibri" w:cs="Courier New"/>
                      <w:kern w:val="0"/>
                      <w:sz w:val="28"/>
                      <w:szCs w:val="28"/>
                      <w:lang w:eastAsia="en-US"/>
                    </w:rPr>
                    <w:lastRenderedPageBreak/>
                    <w:t>Перед началом, в ходе либо по окончании осмотра от участвующих лиц</w:t>
                  </w:r>
                </w:p>
              </w:tc>
              <w:tc>
                <w:tcPr>
                  <w:tcW w:w="1029"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ind w:firstLine="540"/>
                    <w:jc w:val="both"/>
                    <w:textAlignment w:val="auto"/>
                    <w:rPr>
                      <w:rFonts w:eastAsia="Calibri" w:cs="Courier New"/>
                      <w:kern w:val="0"/>
                      <w:sz w:val="24"/>
                      <w:szCs w:val="22"/>
                      <w:lang w:eastAsia="en-US"/>
                    </w:rPr>
                  </w:pPr>
                </w:p>
              </w:tc>
            </w:tr>
            <w:tr w:rsidR="003644DB" w:rsidRPr="003644DB" w:rsidTr="00522D18">
              <w:trPr>
                <w:cantSplit/>
              </w:trPr>
              <w:tc>
                <w:tcPr>
                  <w:tcW w:w="10475" w:type="dxa"/>
                  <w:gridSpan w:val="2"/>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90"/>
              <w:jc w:val="center"/>
              <w:textAlignment w:val="auto"/>
              <w:rPr>
                <w:rFonts w:eastAsia="Calibri" w:cs="Courier New"/>
                <w:kern w:val="0"/>
                <w:lang w:eastAsia="en-US"/>
              </w:rPr>
            </w:pPr>
            <w:r w:rsidRPr="003644DB">
              <w:rPr>
                <w:rFonts w:eastAsia="Calibri" w:cs="Courier New"/>
                <w:kern w:val="0"/>
                <w:lang w:eastAsia="en-US"/>
              </w:rPr>
              <w:t>(их фамилии, инициалы)</w:t>
            </w: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3060"/>
              <w:gridCol w:w="3035"/>
              <w:gridCol w:w="120"/>
              <w:gridCol w:w="3120"/>
              <w:gridCol w:w="149"/>
            </w:tblGrid>
            <w:tr w:rsidR="003644DB" w:rsidRPr="003644DB" w:rsidTr="00522D18">
              <w:trPr>
                <w:cantSplit/>
              </w:trPr>
              <w:tc>
                <w:tcPr>
                  <w:tcW w:w="10850" w:type="dxa"/>
                  <w:gridSpan w:val="6"/>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r w:rsidR="003644DB" w:rsidRPr="003644DB" w:rsidTr="00522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149" w:type="dxa"/>
                <w:cantSplit/>
              </w:trPr>
              <w:tc>
                <w:tcPr>
                  <w:tcW w:w="1366" w:type="dxa"/>
                </w:tcPr>
                <w:p w:rsidR="003644DB" w:rsidRPr="003644DB" w:rsidRDefault="003644DB" w:rsidP="003644DB">
                  <w:pPr>
                    <w:widowControl/>
                    <w:suppressAutoHyphens w:val="0"/>
                    <w:autoSpaceDE w:val="0"/>
                    <w:adjustRightInd w:val="0"/>
                    <w:textAlignment w:val="auto"/>
                    <w:rPr>
                      <w:rFonts w:eastAsia="Calibri" w:cs="Courier New"/>
                      <w:kern w:val="0"/>
                      <w:sz w:val="28"/>
                      <w:szCs w:val="28"/>
                      <w:lang w:eastAsia="en-US"/>
                    </w:rPr>
                  </w:pPr>
                  <w:r w:rsidRPr="003644DB">
                    <w:rPr>
                      <w:rFonts w:eastAsia="Calibri" w:cs="Courier New"/>
                      <w:kern w:val="0"/>
                      <w:sz w:val="28"/>
                      <w:szCs w:val="28"/>
                      <w:lang w:eastAsia="en-US"/>
                    </w:rPr>
                    <w:t>заявления</w:t>
                  </w:r>
                </w:p>
              </w:tc>
              <w:tc>
                <w:tcPr>
                  <w:tcW w:w="3060"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right"/>
                    <w:textAlignment w:val="auto"/>
                    <w:rPr>
                      <w:rFonts w:eastAsia="Calibri" w:cs="Courier New"/>
                      <w:kern w:val="0"/>
                      <w:sz w:val="24"/>
                      <w:szCs w:val="22"/>
                      <w:lang w:eastAsia="en-US"/>
                    </w:rPr>
                  </w:pPr>
                </w:p>
              </w:tc>
              <w:tc>
                <w:tcPr>
                  <w:tcW w:w="3035" w:type="dxa"/>
                </w:tcPr>
                <w:p w:rsidR="003644DB" w:rsidRPr="003644DB" w:rsidRDefault="003644DB" w:rsidP="003644DB">
                  <w:pPr>
                    <w:widowControl/>
                    <w:suppressAutoHyphens w:val="0"/>
                    <w:autoSpaceDE w:val="0"/>
                    <w:adjustRightInd w:val="0"/>
                    <w:textAlignment w:val="auto"/>
                    <w:rPr>
                      <w:rFonts w:eastAsia="Calibri" w:cs="Courier New"/>
                      <w:kern w:val="0"/>
                      <w:sz w:val="24"/>
                      <w:szCs w:val="22"/>
                      <w:lang w:eastAsia="en-US"/>
                    </w:rPr>
                  </w:pPr>
                  <w:r w:rsidRPr="003644DB">
                    <w:rPr>
                      <w:rFonts w:eastAsia="Calibri" w:cs="Courier New"/>
                      <w:kern w:val="0"/>
                      <w:sz w:val="24"/>
                      <w:szCs w:val="22"/>
                      <w:lang w:eastAsia="en-US"/>
                    </w:rPr>
                    <w:t xml:space="preserve">. </w:t>
                  </w:r>
                  <w:r w:rsidRPr="003644DB">
                    <w:rPr>
                      <w:rFonts w:eastAsia="Calibri" w:cs="Courier New"/>
                      <w:kern w:val="0"/>
                      <w:sz w:val="28"/>
                      <w:szCs w:val="28"/>
                      <w:lang w:eastAsia="en-US"/>
                    </w:rPr>
                    <w:t>Содержание заявлений</w:t>
                  </w:r>
                </w:p>
              </w:tc>
              <w:tc>
                <w:tcPr>
                  <w:tcW w:w="120" w:type="dxa"/>
                </w:tcPr>
                <w:p w:rsidR="003644DB" w:rsidRPr="003644DB" w:rsidRDefault="003644DB" w:rsidP="003644DB">
                  <w:pPr>
                    <w:widowControl/>
                    <w:suppressAutoHyphens w:val="0"/>
                    <w:autoSpaceDE w:val="0"/>
                    <w:adjustRightInd w:val="0"/>
                    <w:ind w:left="-104" w:firstLine="47"/>
                    <w:textAlignment w:val="auto"/>
                    <w:rPr>
                      <w:rFonts w:eastAsia="Calibri" w:cs="Courier New"/>
                      <w:kern w:val="0"/>
                      <w:sz w:val="24"/>
                      <w:szCs w:val="22"/>
                      <w:lang w:eastAsia="en-US"/>
                    </w:rPr>
                  </w:pPr>
                  <w:r w:rsidRPr="003644DB">
                    <w:rPr>
                      <w:rFonts w:eastAsia="Calibri" w:cs="Courier New"/>
                      <w:kern w:val="0"/>
                      <w:sz w:val="24"/>
                      <w:szCs w:val="22"/>
                      <w:lang w:eastAsia="en-US"/>
                    </w:rPr>
                    <w:t>:</w:t>
                  </w:r>
                </w:p>
              </w:tc>
              <w:tc>
                <w:tcPr>
                  <w:tcW w:w="3120"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1350" w:right="5472"/>
              <w:textAlignment w:val="auto"/>
              <w:rPr>
                <w:rFonts w:eastAsia="Calibri" w:cs="Courier New"/>
                <w:kern w:val="0"/>
                <w:lang w:eastAsia="en-US"/>
              </w:rPr>
            </w:pPr>
            <w:r w:rsidRPr="003644DB">
              <w:rPr>
                <w:rFonts w:eastAsia="Calibri" w:cs="Courier New"/>
                <w:kern w:val="0"/>
                <w:lang w:eastAsia="en-US"/>
              </w:rPr>
              <w:t xml:space="preserve">     (поступили, не поступили)</w:t>
            </w: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2250"/>
              <w:gridCol w:w="900"/>
              <w:gridCol w:w="2829"/>
              <w:gridCol w:w="1782"/>
            </w:tblGrid>
            <w:tr w:rsidR="003644DB" w:rsidRPr="003644DB" w:rsidTr="00522D18">
              <w:trPr>
                <w:cantSplit/>
              </w:trPr>
              <w:tc>
                <w:tcPr>
                  <w:tcW w:w="10544" w:type="dxa"/>
                  <w:gridSpan w:val="5"/>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r w:rsidR="003644DB" w:rsidRPr="003644DB" w:rsidTr="00522D18">
              <w:trPr>
                <w:cantSplit/>
              </w:trPr>
              <w:tc>
                <w:tcPr>
                  <w:tcW w:w="10544" w:type="dxa"/>
                  <w:gridSpan w:val="5"/>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r w:rsidR="003644DB" w:rsidRPr="003644DB" w:rsidTr="00522D18">
              <w:tblPrEx>
                <w:tblLook w:val="04A0" w:firstRow="1" w:lastRow="0" w:firstColumn="1" w:lastColumn="0" w:noHBand="0" w:noVBand="1"/>
              </w:tblPrEx>
              <w:trPr>
                <w:gridAfter w:val="1"/>
                <w:wAfter w:w="1782" w:type="dxa"/>
                <w:trHeight w:val="71"/>
              </w:trPr>
              <w:tc>
                <w:tcPr>
                  <w:tcW w:w="2783" w:type="dxa"/>
                  <w:tcBorders>
                    <w:top w:val="nil"/>
                    <w:left w:val="nil"/>
                    <w:bottom w:val="nil"/>
                    <w:right w:val="nil"/>
                  </w:tcBorders>
                  <w:hideMark/>
                </w:tcPr>
                <w:p w:rsidR="003644DB" w:rsidRPr="003644DB" w:rsidRDefault="003644DB" w:rsidP="003644DB">
                  <w:pPr>
                    <w:widowControl/>
                    <w:suppressAutoHyphens w:val="0"/>
                    <w:autoSpaceDE w:val="0"/>
                    <w:adjustRightInd w:val="0"/>
                    <w:jc w:val="both"/>
                    <w:textAlignment w:val="auto"/>
                    <w:rPr>
                      <w:rFonts w:eastAsia="Calibri" w:cs="Courier New"/>
                      <w:kern w:val="0"/>
                      <w:sz w:val="28"/>
                      <w:szCs w:val="28"/>
                      <w:lang w:eastAsia="en-US"/>
                    </w:rPr>
                  </w:pPr>
                  <w:r w:rsidRPr="003644DB">
                    <w:rPr>
                      <w:rFonts w:eastAsia="Calibri" w:cs="Courier New"/>
                      <w:kern w:val="0"/>
                      <w:sz w:val="28"/>
                      <w:szCs w:val="28"/>
                      <w:lang w:eastAsia="en-US"/>
                    </w:rPr>
                    <w:t>Участвующие лица:</w:t>
                  </w:r>
                </w:p>
              </w:tc>
              <w:tc>
                <w:tcPr>
                  <w:tcW w:w="2250"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c>
                <w:tcPr>
                  <w:tcW w:w="900" w:type="dxa"/>
                  <w:tcBorders>
                    <w:top w:val="nil"/>
                    <w:left w:val="nil"/>
                    <w:bottom w:val="nil"/>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c>
                <w:tcPr>
                  <w:tcW w:w="2829"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textAlignment w:val="auto"/>
              <w:rPr>
                <w:rFonts w:eastAsia="Calibri" w:cs="Courier New"/>
                <w:kern w:val="0"/>
                <w:lang w:eastAsia="en-US"/>
              </w:rPr>
            </w:pPr>
            <w:r w:rsidRPr="003644DB">
              <w:rPr>
                <w:rFonts w:eastAsia="Calibri" w:cs="Courier New"/>
                <w:kern w:val="0"/>
                <w:lang w:eastAsia="en-US"/>
              </w:rPr>
              <w:t xml:space="preserve">                                                                (подпись) </w:t>
            </w:r>
            <w:r w:rsidRPr="003644DB">
              <w:rPr>
                <w:rFonts w:eastAsia="Calibri" w:cs="Courier New"/>
                <w:kern w:val="0"/>
                <w:lang w:eastAsia="en-US"/>
              </w:rPr>
              <w:tab/>
            </w:r>
            <w:r w:rsidRPr="003644DB">
              <w:rPr>
                <w:rFonts w:eastAsia="Calibri" w:cs="Courier New"/>
                <w:kern w:val="0"/>
                <w:lang w:eastAsia="en-US"/>
              </w:rPr>
              <w:tab/>
              <w:t xml:space="preserve">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3"/>
              <w:gridCol w:w="2250"/>
              <w:gridCol w:w="900"/>
              <w:gridCol w:w="2829"/>
            </w:tblGrid>
            <w:tr w:rsidR="003644DB" w:rsidRPr="003644DB" w:rsidTr="00522D18">
              <w:tc>
                <w:tcPr>
                  <w:tcW w:w="2783" w:type="dxa"/>
                  <w:tcBorders>
                    <w:top w:val="nil"/>
                    <w:left w:val="nil"/>
                    <w:bottom w:val="nil"/>
                    <w:right w:val="nil"/>
                  </w:tcBorders>
                </w:tcPr>
                <w:p w:rsidR="003644DB" w:rsidRPr="003644DB" w:rsidRDefault="003644DB" w:rsidP="003644DB">
                  <w:pPr>
                    <w:widowControl/>
                    <w:suppressAutoHyphens w:val="0"/>
                    <w:autoSpaceDE w:val="0"/>
                    <w:adjustRightInd w:val="0"/>
                    <w:ind w:firstLine="540"/>
                    <w:jc w:val="both"/>
                    <w:textAlignment w:val="auto"/>
                    <w:rPr>
                      <w:rFonts w:eastAsia="Calibri" w:cs="Courier New"/>
                      <w:b/>
                      <w:kern w:val="0"/>
                      <w:sz w:val="24"/>
                      <w:szCs w:val="22"/>
                      <w:lang w:eastAsia="en-US"/>
                    </w:rPr>
                  </w:pPr>
                </w:p>
              </w:tc>
              <w:tc>
                <w:tcPr>
                  <w:tcW w:w="2250"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c>
                <w:tcPr>
                  <w:tcW w:w="900" w:type="dxa"/>
                  <w:tcBorders>
                    <w:top w:val="nil"/>
                    <w:left w:val="nil"/>
                    <w:bottom w:val="nil"/>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c>
                <w:tcPr>
                  <w:tcW w:w="2829"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textAlignment w:val="auto"/>
              <w:rPr>
                <w:rFonts w:eastAsia="Calibri" w:cs="Courier New"/>
                <w:kern w:val="0"/>
                <w:lang w:eastAsia="en-US"/>
              </w:rPr>
            </w:pPr>
            <w:r w:rsidRPr="003644DB">
              <w:rPr>
                <w:rFonts w:eastAsia="Calibri" w:cs="Courier New"/>
                <w:kern w:val="0"/>
                <w:lang w:eastAsia="en-US"/>
              </w:rPr>
              <w:t xml:space="preserve">                                                                (подпись) </w:t>
            </w:r>
            <w:r w:rsidRPr="003644DB">
              <w:rPr>
                <w:rFonts w:eastAsia="Calibri" w:cs="Courier New"/>
                <w:kern w:val="0"/>
                <w:lang w:eastAsia="en-US"/>
              </w:rPr>
              <w:tab/>
            </w:r>
            <w:r w:rsidRPr="003644DB">
              <w:rPr>
                <w:rFonts w:eastAsia="Calibri" w:cs="Courier New"/>
                <w:kern w:val="0"/>
                <w:lang w:eastAsia="en-US"/>
              </w:rPr>
              <w:tab/>
              <w:t xml:space="preserve">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3"/>
              <w:gridCol w:w="2250"/>
              <w:gridCol w:w="900"/>
              <w:gridCol w:w="2829"/>
            </w:tblGrid>
            <w:tr w:rsidR="003644DB" w:rsidRPr="003644DB" w:rsidTr="00522D18">
              <w:tc>
                <w:tcPr>
                  <w:tcW w:w="2783" w:type="dxa"/>
                  <w:tcBorders>
                    <w:top w:val="nil"/>
                    <w:left w:val="nil"/>
                    <w:bottom w:val="nil"/>
                    <w:right w:val="nil"/>
                  </w:tcBorders>
                </w:tcPr>
                <w:p w:rsidR="003644DB" w:rsidRPr="003644DB" w:rsidRDefault="003644DB" w:rsidP="003644DB">
                  <w:pPr>
                    <w:widowControl/>
                    <w:suppressAutoHyphens w:val="0"/>
                    <w:autoSpaceDE w:val="0"/>
                    <w:adjustRightInd w:val="0"/>
                    <w:ind w:firstLine="540"/>
                    <w:jc w:val="both"/>
                    <w:textAlignment w:val="auto"/>
                    <w:rPr>
                      <w:rFonts w:eastAsia="Calibri" w:cs="Courier New"/>
                      <w:b/>
                      <w:kern w:val="0"/>
                      <w:sz w:val="24"/>
                      <w:szCs w:val="22"/>
                      <w:lang w:eastAsia="en-US"/>
                    </w:rPr>
                  </w:pPr>
                  <w:r w:rsidRPr="003644DB">
                    <w:rPr>
                      <w:rFonts w:eastAsia="Calibri" w:cs="Courier New"/>
                      <w:kern w:val="0"/>
                      <w:sz w:val="18"/>
                      <w:szCs w:val="22"/>
                      <w:lang w:eastAsia="en-US"/>
                    </w:rPr>
                    <w:t xml:space="preserve">    </w:t>
                  </w:r>
                </w:p>
              </w:tc>
              <w:tc>
                <w:tcPr>
                  <w:tcW w:w="2250"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c>
                <w:tcPr>
                  <w:tcW w:w="900" w:type="dxa"/>
                  <w:tcBorders>
                    <w:top w:val="nil"/>
                    <w:left w:val="nil"/>
                    <w:bottom w:val="nil"/>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c>
                <w:tcPr>
                  <w:tcW w:w="2829"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textAlignment w:val="auto"/>
              <w:rPr>
                <w:rFonts w:eastAsia="Calibri" w:cs="Courier New"/>
                <w:kern w:val="0"/>
                <w:lang w:eastAsia="en-US"/>
              </w:rPr>
            </w:pPr>
            <w:r w:rsidRPr="003644DB">
              <w:rPr>
                <w:rFonts w:eastAsia="Calibri" w:cs="Courier New"/>
                <w:kern w:val="0"/>
                <w:lang w:eastAsia="en-US"/>
              </w:rPr>
              <w:t xml:space="preserve">                                                                (подпись) </w:t>
            </w:r>
            <w:r w:rsidRPr="003644DB">
              <w:rPr>
                <w:rFonts w:eastAsia="Calibri" w:cs="Courier New"/>
                <w:kern w:val="0"/>
                <w:lang w:eastAsia="en-US"/>
              </w:rPr>
              <w:tab/>
            </w:r>
            <w:r w:rsidRPr="003644DB">
              <w:rPr>
                <w:rFonts w:eastAsia="Calibri" w:cs="Courier New"/>
                <w:kern w:val="0"/>
                <w:lang w:eastAsia="en-US"/>
              </w:rPr>
              <w:tab/>
              <w:t xml:space="preserve">                            (подпись)</w:t>
            </w:r>
          </w:p>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90"/>
        <w:jc w:val="center"/>
        <w:textAlignment w:val="auto"/>
        <w:rPr>
          <w:rFonts w:eastAsia="Calibri" w:cs="Courier New"/>
          <w:kern w:val="0"/>
          <w:sz w:val="16"/>
          <w:szCs w:val="22"/>
          <w:lang w:eastAsia="en-US"/>
        </w:rPr>
      </w:pPr>
      <w:r w:rsidRPr="003644DB">
        <w:rPr>
          <w:rFonts w:ascii="Courier New" w:eastAsia="Calibri" w:hAnsi="Courier New" w:cs="Courier New"/>
          <w:kern w:val="0"/>
          <w:sz w:val="28"/>
          <w:szCs w:val="28"/>
          <w:lang w:eastAsia="en-US"/>
        </w:rPr>
        <w:t>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165"/>
        <w:gridCol w:w="3374"/>
      </w:tblGrid>
      <w:tr w:rsidR="003644DB" w:rsidRPr="003644DB" w:rsidTr="00522D18">
        <w:trPr>
          <w:cantSplit/>
        </w:trPr>
        <w:tc>
          <w:tcPr>
            <w:tcW w:w="3613"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c>
          <w:tcPr>
            <w:tcW w:w="2165" w:type="dxa"/>
            <w:tcBorders>
              <w:top w:val="nil"/>
              <w:left w:val="nil"/>
              <w:bottom w:val="nil"/>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c>
          <w:tcPr>
            <w:tcW w:w="3374"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textAlignment w:val="auto"/>
        <w:rPr>
          <w:rFonts w:eastAsia="Calibri" w:cs="Courier New"/>
          <w:kern w:val="0"/>
          <w:lang w:eastAsia="en-US"/>
        </w:rPr>
      </w:pPr>
      <w:r w:rsidRPr="003644DB">
        <w:rPr>
          <w:rFonts w:eastAsia="Calibri" w:cs="Courier New"/>
          <w:kern w:val="0"/>
          <w:lang w:eastAsia="en-US"/>
        </w:rPr>
        <w:t xml:space="preserve">                   (подпись понятого)</w:t>
      </w:r>
      <w:r w:rsidRPr="003644DB">
        <w:rPr>
          <w:rFonts w:eastAsia="Calibri" w:cs="Courier New"/>
          <w:kern w:val="0"/>
          <w:lang w:eastAsia="en-US"/>
        </w:rPr>
        <w:tab/>
      </w:r>
      <w:r w:rsidRPr="003644DB">
        <w:rPr>
          <w:rFonts w:eastAsia="Calibri" w:cs="Courier New"/>
          <w:kern w:val="0"/>
          <w:lang w:eastAsia="en-US"/>
        </w:rPr>
        <w:tab/>
      </w:r>
      <w:r w:rsidRPr="003644DB">
        <w:rPr>
          <w:rFonts w:eastAsia="Calibri" w:cs="Courier New"/>
          <w:kern w:val="0"/>
          <w:lang w:eastAsia="en-US"/>
        </w:rPr>
        <w:tab/>
      </w:r>
      <w:r w:rsidRPr="003644DB">
        <w:rPr>
          <w:rFonts w:eastAsia="Calibri" w:cs="Courier New"/>
          <w:kern w:val="0"/>
          <w:lang w:eastAsia="en-US"/>
        </w:rPr>
        <w:tab/>
      </w:r>
      <w:r w:rsidRPr="003644DB">
        <w:rPr>
          <w:rFonts w:eastAsia="Calibri" w:cs="Courier New"/>
          <w:kern w:val="0"/>
          <w:lang w:eastAsia="en-US"/>
        </w:rPr>
        <w:tab/>
        <w:t xml:space="preserve">                  (подпись понятого)</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3644DB" w:rsidRPr="003644DB" w:rsidTr="00522D18">
        <w:tc>
          <w:tcPr>
            <w:tcW w:w="10098" w:type="dxa"/>
            <w:tcBorders>
              <w:top w:val="nil"/>
              <w:left w:val="nil"/>
              <w:bottom w:val="nil"/>
              <w:right w:val="nil"/>
            </w:tcBorders>
            <w:hideMark/>
          </w:tcPr>
          <w:p w:rsidR="003644DB" w:rsidRPr="003644DB" w:rsidRDefault="003644DB" w:rsidP="003644DB">
            <w:pPr>
              <w:widowControl/>
              <w:suppressAutoHyphens w:val="0"/>
              <w:autoSpaceDE w:val="0"/>
              <w:adjustRightInd w:val="0"/>
              <w:ind w:firstLine="567"/>
              <w:jc w:val="both"/>
              <w:textAlignment w:val="auto"/>
              <w:rPr>
                <w:rFonts w:eastAsia="Calibri" w:cs="Courier New"/>
                <w:kern w:val="0"/>
                <w:sz w:val="24"/>
                <w:szCs w:val="22"/>
                <w:lang w:eastAsia="en-US"/>
              </w:rPr>
            </w:pPr>
          </w:p>
          <w:p w:rsidR="003644DB" w:rsidRPr="003644DB" w:rsidRDefault="003644DB" w:rsidP="003644DB">
            <w:pPr>
              <w:widowControl/>
              <w:suppressAutoHyphens w:val="0"/>
              <w:autoSpaceDE w:val="0"/>
              <w:adjustRightInd w:val="0"/>
              <w:ind w:firstLine="567"/>
              <w:jc w:val="both"/>
              <w:textAlignment w:val="auto"/>
              <w:rPr>
                <w:rFonts w:eastAsia="Calibri" w:cs="Courier New"/>
                <w:kern w:val="0"/>
                <w:sz w:val="28"/>
                <w:szCs w:val="28"/>
                <w:lang w:eastAsia="en-US"/>
              </w:rPr>
            </w:pPr>
            <w:r w:rsidRPr="003644DB">
              <w:rPr>
                <w:rFonts w:eastAsia="Calibri" w:cs="Courier New"/>
                <w:kern w:val="0"/>
                <w:sz w:val="28"/>
                <w:szCs w:val="28"/>
                <w:lang w:eastAsia="en-US"/>
              </w:rPr>
              <w:t>Протокол предъявлен для ознакомления всем лицам, участвовавшим в   производстве осмотра. При этом указанным лицам разъяснено их право делать подлежащие внесению в протокол оговоренные и удостоверенные подписями этих лиц замечания о его дополнении и</w:t>
            </w:r>
            <w:r w:rsidRPr="003644DB">
              <w:t xml:space="preserve"> </w:t>
            </w:r>
            <w:r w:rsidRPr="003644DB">
              <w:rPr>
                <w:rFonts w:eastAsia="Calibri" w:cs="Courier New"/>
                <w:kern w:val="0"/>
                <w:sz w:val="28"/>
                <w:szCs w:val="28"/>
                <w:lang w:eastAsia="en-US"/>
              </w:rPr>
              <w:t>уточнении. Ознакомившись с протоколом путем _______________________________________________________________</w:t>
            </w:r>
          </w:p>
        </w:tc>
      </w:tr>
    </w:tbl>
    <w:p w:rsidR="003644DB" w:rsidRPr="003644DB" w:rsidRDefault="003644DB" w:rsidP="003644DB">
      <w:pPr>
        <w:widowControl/>
        <w:suppressAutoHyphens w:val="0"/>
        <w:autoSpaceDE w:val="0"/>
        <w:adjustRightInd w:val="0"/>
        <w:spacing w:line="180" w:lineRule="exact"/>
        <w:ind w:left="709"/>
        <w:jc w:val="center"/>
        <w:textAlignment w:val="auto"/>
        <w:rPr>
          <w:rFonts w:eastAsia="Calibri" w:cs="Courier New"/>
          <w:kern w:val="0"/>
          <w:sz w:val="18"/>
          <w:szCs w:val="22"/>
          <w:lang w:eastAsia="en-US"/>
        </w:rPr>
      </w:pPr>
      <w:r w:rsidRPr="003644DB">
        <w:rPr>
          <w:rFonts w:eastAsia="Calibri" w:cs="Courier New"/>
          <w:kern w:val="0"/>
          <w:sz w:val="18"/>
          <w:szCs w:val="22"/>
          <w:lang w:eastAsia="en-US"/>
        </w:rPr>
        <w:t xml:space="preserve">(личного прочтения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3644DB" w:rsidRPr="003644DB" w:rsidTr="0002439D">
        <w:trPr>
          <w:cantSplit/>
        </w:trPr>
        <w:tc>
          <w:tcPr>
            <w:tcW w:w="10031"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jc w:val="center"/>
        <w:textAlignment w:val="auto"/>
        <w:rPr>
          <w:rFonts w:eastAsia="Calibri" w:cs="Courier New"/>
          <w:kern w:val="0"/>
          <w:sz w:val="18"/>
          <w:szCs w:val="22"/>
          <w:lang w:eastAsia="en-US"/>
        </w:rPr>
      </w:pPr>
      <w:r w:rsidRPr="003644DB">
        <w:rPr>
          <w:rFonts w:eastAsia="Calibri" w:cs="Courier New"/>
          <w:kern w:val="0"/>
          <w:sz w:val="18"/>
          <w:szCs w:val="22"/>
          <w:lang w:eastAsia="en-US"/>
        </w:rPr>
        <w:t>или оглашения протокола вслух)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3644DB" w:rsidRPr="003644DB" w:rsidTr="00522D18">
        <w:tc>
          <w:tcPr>
            <w:tcW w:w="10098" w:type="dxa"/>
            <w:tcBorders>
              <w:top w:val="nil"/>
              <w:left w:val="nil"/>
              <w:bottom w:val="nil"/>
              <w:right w:val="nil"/>
            </w:tcBorders>
            <w:hideMark/>
          </w:tcPr>
          <w:p w:rsidR="003644DB" w:rsidRPr="003644DB" w:rsidRDefault="003644DB" w:rsidP="003644DB">
            <w:pPr>
              <w:widowControl/>
              <w:suppressAutoHyphens w:val="0"/>
              <w:autoSpaceDE w:val="0"/>
              <w:adjustRightInd w:val="0"/>
              <w:jc w:val="both"/>
              <w:textAlignment w:val="auto"/>
              <w:rPr>
                <w:rFonts w:eastAsia="Calibri" w:cs="Courier New"/>
                <w:kern w:val="0"/>
                <w:sz w:val="28"/>
                <w:szCs w:val="28"/>
                <w:lang w:eastAsia="en-US"/>
              </w:rPr>
            </w:pPr>
            <w:r w:rsidRPr="003644DB">
              <w:rPr>
                <w:rFonts w:eastAsia="Calibri" w:cs="Courier New"/>
                <w:kern w:val="0"/>
                <w:sz w:val="28"/>
                <w:szCs w:val="28"/>
                <w:lang w:eastAsia="en-US"/>
              </w:rPr>
              <w:t>участники осмотра сделали следующие замечания о его дополнении и уточнении</w:t>
            </w:r>
          </w:p>
        </w:tc>
      </w:tr>
    </w:tbl>
    <w:p w:rsidR="003644DB" w:rsidRPr="003644DB" w:rsidRDefault="003644DB" w:rsidP="003644DB">
      <w:pPr>
        <w:widowControl/>
        <w:suppressAutoHyphens w:val="0"/>
        <w:autoSpaceDE w:val="0"/>
        <w:adjustRightInd w:val="0"/>
        <w:spacing w:line="180" w:lineRule="exact"/>
        <w:jc w:val="center"/>
        <w:textAlignment w:val="auto"/>
        <w:rPr>
          <w:rFonts w:eastAsia="Calibri" w:cs="Courier New"/>
          <w:kern w:val="0"/>
          <w:sz w:val="18"/>
          <w:szCs w:val="22"/>
          <w:lang w:eastAsia="en-US"/>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8"/>
      </w:tblGrid>
      <w:tr w:rsidR="003644DB" w:rsidRPr="003644DB" w:rsidTr="00522D18">
        <w:tc>
          <w:tcPr>
            <w:tcW w:w="9848"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jc w:val="center"/>
        <w:textAlignment w:val="auto"/>
        <w:rPr>
          <w:rFonts w:eastAsia="Calibri" w:cs="Courier New"/>
          <w:kern w:val="0"/>
          <w:lang w:eastAsia="en-US"/>
        </w:rPr>
      </w:pPr>
      <w:r w:rsidRPr="003644DB">
        <w:rPr>
          <w:rFonts w:eastAsia="Calibri" w:cs="Courier New"/>
          <w:kern w:val="0"/>
          <w:lang w:eastAsia="en-US"/>
        </w:rPr>
        <w:t>(указываются фамилия и инициалы участника осмотра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3644DB" w:rsidRPr="003644DB" w:rsidTr="0002439D">
        <w:trPr>
          <w:cantSplit/>
        </w:trPr>
        <w:tc>
          <w:tcPr>
            <w:tcW w:w="10031"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jc w:val="center"/>
        <w:textAlignment w:val="auto"/>
        <w:rPr>
          <w:rFonts w:eastAsia="Calibri" w:cs="Courier New"/>
          <w:kern w:val="0"/>
          <w:lang w:eastAsia="en-US"/>
        </w:rPr>
      </w:pPr>
      <w:r w:rsidRPr="003644DB">
        <w:rPr>
          <w:rFonts w:eastAsia="Calibri" w:cs="Courier New"/>
          <w:kern w:val="0"/>
          <w:lang w:eastAsia="en-US"/>
        </w:rPr>
        <w:t>и сделанные им дополнения и уточнения к содержанию протокола)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3644DB" w:rsidRPr="003644DB" w:rsidTr="0002439D">
        <w:trPr>
          <w:cantSplit/>
        </w:trPr>
        <w:tc>
          <w:tcPr>
            <w:tcW w:w="10031" w:type="dxa"/>
            <w:tcBorders>
              <w:top w:val="nil"/>
              <w:left w:val="nil"/>
              <w:bottom w:val="single" w:sz="4" w:space="0" w:color="auto"/>
              <w:right w:val="nil"/>
            </w:tcBorders>
          </w:tcPr>
          <w:p w:rsidR="003644DB" w:rsidRPr="003644DB" w:rsidRDefault="003644DB" w:rsidP="0002439D">
            <w:pPr>
              <w:widowControl/>
              <w:suppressAutoHyphens w:val="0"/>
              <w:autoSpaceDE w:val="0"/>
              <w:adjustRightInd w:val="0"/>
              <w:jc w:val="right"/>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jc w:val="center"/>
        <w:textAlignment w:val="auto"/>
        <w:rPr>
          <w:rFonts w:eastAsia="Calibri" w:cs="Courier New"/>
          <w:kern w:val="0"/>
          <w:sz w:val="18"/>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3644DB" w:rsidRPr="003644DB" w:rsidTr="0002439D">
        <w:trPr>
          <w:cantSplit/>
        </w:trPr>
        <w:tc>
          <w:tcPr>
            <w:tcW w:w="10031"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jc w:val="center"/>
        <w:textAlignment w:val="auto"/>
        <w:rPr>
          <w:rFonts w:eastAsia="Calibri" w:cs="Courier New"/>
          <w:kern w:val="0"/>
          <w:sz w:val="18"/>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3644DB" w:rsidRPr="003644DB" w:rsidTr="0002439D">
        <w:trPr>
          <w:cantSplit/>
        </w:trPr>
        <w:tc>
          <w:tcPr>
            <w:tcW w:w="10031"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ind w:firstLine="709"/>
        <w:jc w:val="both"/>
        <w:textAlignment w:val="auto"/>
        <w:rPr>
          <w:rFonts w:eastAsia="Calibri" w:cs="Courier New"/>
          <w:kern w:val="0"/>
          <w:sz w:val="24"/>
          <w:szCs w:val="22"/>
          <w:lang w:eastAsia="en-US"/>
        </w:rPr>
      </w:pPr>
    </w:p>
    <w:p w:rsidR="003644DB" w:rsidRPr="003644DB" w:rsidRDefault="003644DB" w:rsidP="003644DB">
      <w:pPr>
        <w:widowControl/>
        <w:suppressAutoHyphens w:val="0"/>
        <w:autoSpaceDE w:val="0"/>
        <w:adjustRightInd w:val="0"/>
        <w:ind w:firstLine="709"/>
        <w:jc w:val="both"/>
        <w:textAlignment w:val="auto"/>
        <w:rPr>
          <w:rFonts w:eastAsia="Calibri" w:cs="Courier New"/>
          <w:kern w:val="0"/>
          <w:sz w:val="24"/>
          <w:szCs w:val="22"/>
          <w:lang w:eastAsia="en-US"/>
        </w:rPr>
      </w:pPr>
    </w:p>
    <w:p w:rsidR="003644DB" w:rsidRPr="003644DB" w:rsidRDefault="003644DB" w:rsidP="003644DB">
      <w:pPr>
        <w:widowControl/>
        <w:suppressAutoHyphens w:val="0"/>
        <w:autoSpaceDE w:val="0"/>
        <w:adjustRightInd w:val="0"/>
        <w:spacing w:line="180" w:lineRule="exact"/>
        <w:ind w:firstLine="709"/>
        <w:jc w:val="both"/>
        <w:textAlignment w:val="auto"/>
        <w:rPr>
          <w:rFonts w:eastAsia="Calibri" w:cs="Courier New"/>
          <w:b/>
          <w:kern w:val="0"/>
          <w:sz w:val="18"/>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693"/>
      </w:tblGrid>
      <w:tr w:rsidR="003644DB" w:rsidRPr="003644DB" w:rsidTr="00522D18">
        <w:tc>
          <w:tcPr>
            <w:tcW w:w="7054" w:type="dxa"/>
            <w:tcBorders>
              <w:top w:val="nil"/>
              <w:left w:val="nil"/>
              <w:bottom w:val="nil"/>
              <w:right w:val="nil"/>
            </w:tcBorders>
          </w:tcPr>
          <w:p w:rsidR="003644DB" w:rsidRPr="003644DB" w:rsidRDefault="003644DB" w:rsidP="003644DB">
            <w:pPr>
              <w:widowControl/>
              <w:tabs>
                <w:tab w:val="right" w:pos="7092"/>
              </w:tabs>
              <w:suppressAutoHyphens w:val="0"/>
              <w:autoSpaceDE w:val="0"/>
              <w:adjustRightInd w:val="0"/>
              <w:jc w:val="both"/>
              <w:textAlignment w:val="auto"/>
              <w:rPr>
                <w:rFonts w:eastAsia="Calibri" w:cs="Courier New"/>
                <w:kern w:val="0"/>
                <w:sz w:val="28"/>
                <w:szCs w:val="28"/>
                <w:lang w:eastAsia="en-US"/>
              </w:rPr>
            </w:pPr>
            <w:r w:rsidRPr="003644DB">
              <w:rPr>
                <w:rFonts w:eastAsia="Calibri" w:cs="Courier New"/>
                <w:kern w:val="0"/>
                <w:sz w:val="28"/>
                <w:szCs w:val="28"/>
                <w:lang w:eastAsia="en-US"/>
              </w:rPr>
              <w:t>Понятые:</w:t>
            </w:r>
            <w:r w:rsidRPr="003644DB">
              <w:rPr>
                <w:rFonts w:eastAsia="Calibri" w:cs="Courier New"/>
                <w:kern w:val="0"/>
                <w:sz w:val="28"/>
                <w:szCs w:val="28"/>
                <w:lang w:eastAsia="en-US"/>
              </w:rPr>
              <w:tab/>
            </w:r>
          </w:p>
        </w:tc>
        <w:tc>
          <w:tcPr>
            <w:tcW w:w="2693"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7201"/>
        <w:jc w:val="center"/>
        <w:textAlignment w:val="auto"/>
        <w:rPr>
          <w:rFonts w:eastAsia="Calibri" w:cs="Courier New"/>
          <w:kern w:val="0"/>
          <w:lang w:eastAsia="en-US"/>
        </w:rPr>
      </w:pPr>
      <w:r w:rsidRPr="003644DB">
        <w:rPr>
          <w:rFonts w:eastAsia="Calibri" w:cs="Courier New"/>
          <w:kern w:val="0"/>
          <w:lang w:eastAsia="en-US"/>
        </w:rPr>
        <w:t>(подпись)</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2736"/>
      </w:tblGrid>
      <w:tr w:rsidR="003644DB" w:rsidRPr="003644DB" w:rsidTr="00522D18">
        <w:trPr>
          <w:trHeight w:val="337"/>
        </w:trPr>
        <w:tc>
          <w:tcPr>
            <w:tcW w:w="7067" w:type="dxa"/>
            <w:tcBorders>
              <w:top w:val="nil"/>
              <w:left w:val="nil"/>
              <w:bottom w:val="nil"/>
              <w:right w:val="nil"/>
            </w:tcBorders>
          </w:tcPr>
          <w:p w:rsidR="003644DB" w:rsidRPr="003644DB" w:rsidRDefault="003644DB" w:rsidP="003644DB">
            <w:pPr>
              <w:widowControl/>
              <w:suppressAutoHyphens w:val="0"/>
              <w:autoSpaceDE w:val="0"/>
              <w:adjustRightInd w:val="0"/>
              <w:ind w:firstLine="540"/>
              <w:jc w:val="both"/>
              <w:textAlignment w:val="auto"/>
              <w:rPr>
                <w:rFonts w:eastAsia="Calibri" w:cs="Courier New"/>
                <w:kern w:val="0"/>
                <w:sz w:val="24"/>
                <w:szCs w:val="22"/>
                <w:lang w:eastAsia="en-US"/>
              </w:rPr>
            </w:pPr>
          </w:p>
        </w:tc>
        <w:tc>
          <w:tcPr>
            <w:tcW w:w="2736"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7201"/>
        <w:jc w:val="center"/>
        <w:textAlignment w:val="auto"/>
        <w:rPr>
          <w:rFonts w:eastAsia="Calibri" w:cs="Courier New"/>
          <w:kern w:val="0"/>
          <w:lang w:eastAsia="en-US"/>
        </w:rPr>
      </w:pPr>
      <w:r w:rsidRPr="003644DB">
        <w:rPr>
          <w:rFonts w:eastAsia="Calibri" w:cs="Courier New"/>
          <w:kern w:val="0"/>
          <w:lang w:eastAsia="en-US"/>
        </w:rPr>
        <w:t>(подпись)</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5"/>
        <w:gridCol w:w="2743"/>
      </w:tblGrid>
      <w:tr w:rsidR="003644DB" w:rsidRPr="003644DB" w:rsidTr="00522D18">
        <w:trPr>
          <w:trHeight w:val="296"/>
        </w:trPr>
        <w:tc>
          <w:tcPr>
            <w:tcW w:w="7085" w:type="dxa"/>
            <w:tcBorders>
              <w:top w:val="nil"/>
              <w:left w:val="nil"/>
              <w:bottom w:val="nil"/>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8"/>
                <w:szCs w:val="28"/>
                <w:lang w:eastAsia="en-US"/>
              </w:rPr>
            </w:pPr>
            <w:r w:rsidRPr="003644DB">
              <w:rPr>
                <w:rFonts w:eastAsia="Calibri" w:cs="Courier New"/>
                <w:kern w:val="0"/>
                <w:sz w:val="28"/>
                <w:szCs w:val="28"/>
                <w:lang w:eastAsia="en-US"/>
              </w:rPr>
              <w:t>Иные участвующие лица:</w:t>
            </w:r>
          </w:p>
        </w:tc>
        <w:tc>
          <w:tcPr>
            <w:tcW w:w="2743"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7201"/>
        <w:jc w:val="center"/>
        <w:textAlignment w:val="auto"/>
        <w:rPr>
          <w:rFonts w:eastAsia="Calibri" w:cs="Courier New"/>
          <w:kern w:val="0"/>
          <w:lang w:eastAsia="en-US"/>
        </w:rPr>
      </w:pPr>
      <w:r w:rsidRPr="003644DB">
        <w:rPr>
          <w:rFonts w:eastAsia="Calibri" w:cs="Courier New"/>
          <w:kern w:val="0"/>
          <w:lang w:eastAsia="en-US"/>
        </w:rPr>
        <w:t>(подпись)</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4"/>
        <w:gridCol w:w="2746"/>
      </w:tblGrid>
      <w:tr w:rsidR="003644DB" w:rsidRPr="003644DB" w:rsidTr="00522D18">
        <w:trPr>
          <w:trHeight w:val="350"/>
        </w:trPr>
        <w:tc>
          <w:tcPr>
            <w:tcW w:w="7094" w:type="dxa"/>
            <w:tcBorders>
              <w:top w:val="nil"/>
              <w:left w:val="nil"/>
              <w:bottom w:val="nil"/>
              <w:right w:val="nil"/>
            </w:tcBorders>
          </w:tcPr>
          <w:p w:rsidR="003644DB" w:rsidRPr="003644DB" w:rsidRDefault="003644DB" w:rsidP="003644DB">
            <w:pPr>
              <w:widowControl/>
              <w:suppressAutoHyphens w:val="0"/>
              <w:autoSpaceDE w:val="0"/>
              <w:adjustRightInd w:val="0"/>
              <w:ind w:firstLine="540"/>
              <w:jc w:val="both"/>
              <w:textAlignment w:val="auto"/>
              <w:rPr>
                <w:rFonts w:eastAsia="Calibri" w:cs="Courier New"/>
                <w:kern w:val="0"/>
                <w:sz w:val="24"/>
                <w:szCs w:val="22"/>
                <w:lang w:eastAsia="en-US"/>
              </w:rPr>
            </w:pPr>
          </w:p>
        </w:tc>
        <w:tc>
          <w:tcPr>
            <w:tcW w:w="2746"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7201"/>
        <w:jc w:val="center"/>
        <w:textAlignment w:val="auto"/>
        <w:rPr>
          <w:rFonts w:eastAsia="Calibri" w:cs="Courier New"/>
          <w:kern w:val="0"/>
          <w:lang w:eastAsia="en-US"/>
        </w:rPr>
      </w:pPr>
      <w:r w:rsidRPr="003644DB">
        <w:rPr>
          <w:rFonts w:eastAsia="Calibri" w:cs="Courier New"/>
          <w:kern w:val="0"/>
          <w:lang w:eastAsia="en-US"/>
        </w:rPr>
        <w:t>(подпись)</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5"/>
        <w:gridCol w:w="2743"/>
      </w:tblGrid>
      <w:tr w:rsidR="003644DB" w:rsidRPr="003644DB" w:rsidTr="00522D18">
        <w:trPr>
          <w:trHeight w:val="336"/>
        </w:trPr>
        <w:tc>
          <w:tcPr>
            <w:tcW w:w="7085" w:type="dxa"/>
            <w:tcBorders>
              <w:top w:val="nil"/>
              <w:left w:val="nil"/>
              <w:bottom w:val="nil"/>
              <w:right w:val="nil"/>
            </w:tcBorders>
          </w:tcPr>
          <w:p w:rsidR="003644DB" w:rsidRPr="003644DB" w:rsidRDefault="003644DB" w:rsidP="003644DB">
            <w:pPr>
              <w:widowControl/>
              <w:suppressAutoHyphens w:val="0"/>
              <w:autoSpaceDE w:val="0"/>
              <w:adjustRightInd w:val="0"/>
              <w:ind w:firstLine="540"/>
              <w:jc w:val="both"/>
              <w:textAlignment w:val="auto"/>
              <w:rPr>
                <w:rFonts w:eastAsia="Calibri" w:cs="Courier New"/>
                <w:kern w:val="0"/>
                <w:sz w:val="24"/>
                <w:szCs w:val="22"/>
                <w:lang w:eastAsia="en-US"/>
              </w:rPr>
            </w:pPr>
          </w:p>
        </w:tc>
        <w:tc>
          <w:tcPr>
            <w:tcW w:w="2743"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7201"/>
        <w:jc w:val="center"/>
        <w:textAlignment w:val="auto"/>
        <w:rPr>
          <w:rFonts w:eastAsia="Calibri" w:cs="Courier New"/>
          <w:kern w:val="0"/>
          <w:lang w:eastAsia="en-US"/>
        </w:rPr>
      </w:pPr>
      <w:r w:rsidRPr="003644DB">
        <w:rPr>
          <w:rFonts w:eastAsia="Calibri" w:cs="Courier New"/>
          <w:kern w:val="0"/>
          <w:lang w:eastAsia="en-US"/>
        </w:rPr>
        <w:t>(подпись)</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4"/>
        <w:gridCol w:w="2746"/>
      </w:tblGrid>
      <w:tr w:rsidR="003644DB" w:rsidRPr="003644DB" w:rsidTr="00522D18">
        <w:trPr>
          <w:trHeight w:val="350"/>
        </w:trPr>
        <w:tc>
          <w:tcPr>
            <w:tcW w:w="7094" w:type="dxa"/>
            <w:tcBorders>
              <w:top w:val="nil"/>
              <w:left w:val="nil"/>
              <w:bottom w:val="nil"/>
              <w:right w:val="nil"/>
            </w:tcBorders>
          </w:tcPr>
          <w:p w:rsidR="003644DB" w:rsidRPr="003644DB" w:rsidRDefault="003644DB" w:rsidP="003644DB">
            <w:pPr>
              <w:widowControl/>
              <w:suppressAutoHyphens w:val="0"/>
              <w:autoSpaceDE w:val="0"/>
              <w:adjustRightInd w:val="0"/>
              <w:ind w:firstLine="540"/>
              <w:jc w:val="both"/>
              <w:textAlignment w:val="auto"/>
              <w:rPr>
                <w:rFonts w:eastAsia="Calibri" w:cs="Courier New"/>
                <w:kern w:val="0"/>
                <w:sz w:val="24"/>
                <w:szCs w:val="22"/>
                <w:lang w:eastAsia="en-US"/>
              </w:rPr>
            </w:pPr>
          </w:p>
        </w:tc>
        <w:tc>
          <w:tcPr>
            <w:tcW w:w="2746"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7201"/>
        <w:jc w:val="center"/>
        <w:textAlignment w:val="auto"/>
        <w:rPr>
          <w:rFonts w:eastAsia="Calibri" w:cs="Courier New"/>
          <w:kern w:val="0"/>
          <w:lang w:eastAsia="en-US"/>
        </w:rPr>
      </w:pPr>
      <w:r w:rsidRPr="003644DB">
        <w:rPr>
          <w:rFonts w:eastAsia="Calibri" w:cs="Courier New"/>
          <w:kern w:val="0"/>
          <w:lang w:eastAsia="en-US"/>
        </w:rPr>
        <w:t>(подпись)</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5"/>
        <w:gridCol w:w="2743"/>
      </w:tblGrid>
      <w:tr w:rsidR="003644DB" w:rsidRPr="003644DB" w:rsidTr="00522D18">
        <w:trPr>
          <w:trHeight w:val="336"/>
        </w:trPr>
        <w:tc>
          <w:tcPr>
            <w:tcW w:w="7085" w:type="dxa"/>
            <w:tcBorders>
              <w:top w:val="nil"/>
              <w:left w:val="nil"/>
              <w:bottom w:val="nil"/>
              <w:right w:val="nil"/>
            </w:tcBorders>
          </w:tcPr>
          <w:p w:rsidR="003644DB" w:rsidRPr="003644DB" w:rsidRDefault="003644DB" w:rsidP="003644DB">
            <w:pPr>
              <w:widowControl/>
              <w:suppressAutoHyphens w:val="0"/>
              <w:autoSpaceDE w:val="0"/>
              <w:adjustRightInd w:val="0"/>
              <w:ind w:firstLine="540"/>
              <w:jc w:val="both"/>
              <w:textAlignment w:val="auto"/>
              <w:rPr>
                <w:rFonts w:eastAsia="Calibri" w:cs="Courier New"/>
                <w:kern w:val="0"/>
                <w:sz w:val="24"/>
                <w:szCs w:val="22"/>
                <w:lang w:eastAsia="en-US"/>
              </w:rPr>
            </w:pPr>
          </w:p>
        </w:tc>
        <w:tc>
          <w:tcPr>
            <w:tcW w:w="2743"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7201"/>
        <w:jc w:val="center"/>
        <w:textAlignment w:val="auto"/>
        <w:rPr>
          <w:rFonts w:eastAsia="Calibri" w:cs="Courier New"/>
          <w:kern w:val="0"/>
          <w:lang w:eastAsia="en-US"/>
        </w:rPr>
      </w:pPr>
      <w:r w:rsidRPr="003644DB">
        <w:rPr>
          <w:rFonts w:eastAsia="Calibri" w:cs="Courier New"/>
          <w:kern w:val="0"/>
          <w:lang w:eastAsia="en-US"/>
        </w:rPr>
        <w:t>(подпись)</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4"/>
        <w:gridCol w:w="2746"/>
      </w:tblGrid>
      <w:tr w:rsidR="003644DB" w:rsidRPr="003644DB" w:rsidTr="00522D18">
        <w:trPr>
          <w:trHeight w:val="350"/>
        </w:trPr>
        <w:tc>
          <w:tcPr>
            <w:tcW w:w="7094" w:type="dxa"/>
            <w:tcBorders>
              <w:top w:val="nil"/>
              <w:left w:val="nil"/>
              <w:bottom w:val="nil"/>
              <w:right w:val="nil"/>
            </w:tcBorders>
          </w:tcPr>
          <w:p w:rsidR="003644DB" w:rsidRPr="003644DB" w:rsidRDefault="003644DB" w:rsidP="003644DB">
            <w:pPr>
              <w:widowControl/>
              <w:suppressAutoHyphens w:val="0"/>
              <w:autoSpaceDE w:val="0"/>
              <w:adjustRightInd w:val="0"/>
              <w:ind w:firstLine="540"/>
              <w:jc w:val="both"/>
              <w:textAlignment w:val="auto"/>
              <w:rPr>
                <w:rFonts w:eastAsia="Calibri" w:cs="Courier New"/>
                <w:kern w:val="0"/>
                <w:sz w:val="24"/>
                <w:szCs w:val="22"/>
                <w:lang w:eastAsia="en-US"/>
              </w:rPr>
            </w:pPr>
          </w:p>
        </w:tc>
        <w:tc>
          <w:tcPr>
            <w:tcW w:w="2746"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7201"/>
        <w:jc w:val="center"/>
        <w:textAlignment w:val="auto"/>
        <w:rPr>
          <w:rFonts w:eastAsia="Calibri" w:cs="Courier New"/>
          <w:kern w:val="0"/>
          <w:lang w:eastAsia="en-US"/>
        </w:rPr>
      </w:pPr>
      <w:r w:rsidRPr="003644DB">
        <w:rPr>
          <w:rFonts w:eastAsia="Calibri" w:cs="Courier New"/>
          <w:kern w:val="0"/>
          <w:lang w:eastAsia="en-US"/>
        </w:rPr>
        <w:lastRenderedPageBreak/>
        <w:t>(подпись)</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5"/>
        <w:gridCol w:w="2743"/>
      </w:tblGrid>
      <w:tr w:rsidR="003644DB" w:rsidRPr="003644DB" w:rsidTr="00522D18">
        <w:trPr>
          <w:trHeight w:val="336"/>
        </w:trPr>
        <w:tc>
          <w:tcPr>
            <w:tcW w:w="7085" w:type="dxa"/>
            <w:tcBorders>
              <w:top w:val="nil"/>
              <w:left w:val="nil"/>
              <w:bottom w:val="nil"/>
              <w:right w:val="nil"/>
            </w:tcBorders>
          </w:tcPr>
          <w:p w:rsidR="003644DB" w:rsidRPr="003644DB" w:rsidRDefault="003644DB" w:rsidP="003644DB">
            <w:pPr>
              <w:widowControl/>
              <w:suppressAutoHyphens w:val="0"/>
              <w:autoSpaceDE w:val="0"/>
              <w:adjustRightInd w:val="0"/>
              <w:ind w:firstLine="540"/>
              <w:jc w:val="both"/>
              <w:textAlignment w:val="auto"/>
              <w:rPr>
                <w:rFonts w:eastAsia="Calibri" w:cs="Courier New"/>
                <w:kern w:val="0"/>
                <w:sz w:val="24"/>
                <w:szCs w:val="22"/>
                <w:lang w:eastAsia="en-US"/>
              </w:rPr>
            </w:pPr>
          </w:p>
        </w:tc>
        <w:tc>
          <w:tcPr>
            <w:tcW w:w="2743"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7201"/>
        <w:jc w:val="center"/>
        <w:textAlignment w:val="auto"/>
        <w:rPr>
          <w:rFonts w:eastAsia="Calibri" w:cs="Courier New"/>
          <w:kern w:val="0"/>
          <w:lang w:eastAsia="en-US"/>
        </w:rPr>
      </w:pPr>
      <w:r w:rsidRPr="003644DB">
        <w:rPr>
          <w:rFonts w:eastAsia="Calibri" w:cs="Courier New"/>
          <w:kern w:val="0"/>
          <w:lang w:eastAsia="en-US"/>
        </w:rPr>
        <w:t>(подпись)</w:t>
      </w:r>
    </w:p>
    <w:p w:rsidR="003644DB" w:rsidRPr="003644DB" w:rsidRDefault="003644DB" w:rsidP="003644DB">
      <w:pPr>
        <w:widowControl/>
        <w:suppressAutoHyphens w:val="0"/>
        <w:autoSpaceDE w:val="0"/>
        <w:adjustRightInd w:val="0"/>
        <w:spacing w:line="180" w:lineRule="exact"/>
        <w:ind w:left="-90"/>
        <w:jc w:val="center"/>
        <w:textAlignment w:val="auto"/>
        <w:rPr>
          <w:rFonts w:eastAsia="Calibri" w:cs="Courier New"/>
          <w:kern w:val="0"/>
          <w:sz w:val="16"/>
          <w:szCs w:val="22"/>
          <w:lang w:eastAsia="en-US"/>
        </w:rPr>
      </w:pP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Лица, проводившие осмотр:</w:t>
      </w: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________________________________________         ______________________</w:t>
      </w:r>
    </w:p>
    <w:p w:rsidR="003644DB" w:rsidRPr="003644DB" w:rsidRDefault="003644DB" w:rsidP="003644DB">
      <w:pPr>
        <w:widowControl/>
        <w:suppressAutoHyphens w:val="0"/>
        <w:autoSpaceDN/>
        <w:jc w:val="both"/>
        <w:textAlignment w:val="auto"/>
        <w:rPr>
          <w:kern w:val="0"/>
        </w:rPr>
      </w:pPr>
      <w:r w:rsidRPr="003644DB">
        <w:rPr>
          <w:kern w:val="0"/>
        </w:rPr>
        <w:t xml:space="preserve">                                   (Ф.И.О.)                                                                                              (подпись)</w:t>
      </w: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________________________________________         ______________________</w:t>
      </w:r>
    </w:p>
    <w:p w:rsidR="003644DB" w:rsidRPr="003644DB" w:rsidRDefault="003644DB" w:rsidP="003644DB">
      <w:pPr>
        <w:widowControl/>
        <w:suppressAutoHyphens w:val="0"/>
        <w:autoSpaceDN/>
        <w:jc w:val="both"/>
        <w:textAlignment w:val="auto"/>
        <w:rPr>
          <w:kern w:val="0"/>
        </w:rPr>
      </w:pPr>
      <w:r w:rsidRPr="003644DB">
        <w:rPr>
          <w:kern w:val="0"/>
        </w:rPr>
        <w:t xml:space="preserve">                                   (Ф.И.О.)            </w:t>
      </w:r>
      <w:r w:rsidRPr="003644DB">
        <w:rPr>
          <w:kern w:val="0"/>
        </w:rPr>
        <w:tab/>
      </w:r>
      <w:r w:rsidRPr="003644DB">
        <w:rPr>
          <w:kern w:val="0"/>
        </w:rPr>
        <w:tab/>
      </w:r>
      <w:r w:rsidRPr="003644DB">
        <w:rPr>
          <w:kern w:val="0"/>
        </w:rPr>
        <w:tab/>
      </w:r>
      <w:r w:rsidRPr="003644DB">
        <w:rPr>
          <w:kern w:val="0"/>
        </w:rPr>
        <w:tab/>
      </w:r>
      <w:r w:rsidRPr="003644DB">
        <w:rPr>
          <w:kern w:val="0"/>
        </w:rPr>
        <w:tab/>
      </w:r>
      <w:r w:rsidRPr="003644DB">
        <w:rPr>
          <w:kern w:val="0"/>
        </w:rPr>
        <w:tab/>
        <w:t xml:space="preserve">  (подпись)</w:t>
      </w: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________________________________________         ______________________</w:t>
      </w:r>
    </w:p>
    <w:p w:rsidR="003644DB" w:rsidRPr="003644DB" w:rsidRDefault="003644DB" w:rsidP="003644DB">
      <w:pPr>
        <w:widowControl/>
        <w:suppressAutoHyphens w:val="0"/>
        <w:autoSpaceDN/>
        <w:jc w:val="both"/>
        <w:textAlignment w:val="auto"/>
        <w:rPr>
          <w:kern w:val="0"/>
        </w:rPr>
      </w:pPr>
      <w:r w:rsidRPr="003644DB">
        <w:rPr>
          <w:kern w:val="0"/>
        </w:rPr>
        <w:t xml:space="preserve">                                   (Ф.И.О.)                                                                                              (подпись)</w:t>
      </w: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________________________________________         ______________________</w:t>
      </w:r>
    </w:p>
    <w:p w:rsidR="003644DB" w:rsidRPr="003644DB" w:rsidRDefault="003644DB" w:rsidP="003644DB">
      <w:pPr>
        <w:widowControl/>
        <w:suppressAutoHyphens w:val="0"/>
        <w:autoSpaceDN/>
        <w:jc w:val="both"/>
        <w:textAlignment w:val="auto"/>
        <w:rPr>
          <w:kern w:val="0"/>
        </w:rPr>
      </w:pPr>
      <w:r w:rsidRPr="003644DB">
        <w:rPr>
          <w:kern w:val="0"/>
        </w:rPr>
        <w:t xml:space="preserve">                                   (Ф.И.О.)            </w:t>
      </w:r>
      <w:r w:rsidRPr="003644DB">
        <w:rPr>
          <w:kern w:val="0"/>
        </w:rPr>
        <w:tab/>
      </w:r>
      <w:r w:rsidRPr="003644DB">
        <w:rPr>
          <w:kern w:val="0"/>
        </w:rPr>
        <w:tab/>
      </w:r>
      <w:r w:rsidRPr="003644DB">
        <w:rPr>
          <w:kern w:val="0"/>
        </w:rPr>
        <w:tab/>
      </w:r>
      <w:r w:rsidRPr="003644DB">
        <w:rPr>
          <w:kern w:val="0"/>
        </w:rPr>
        <w:tab/>
      </w:r>
      <w:r w:rsidRPr="003644DB">
        <w:rPr>
          <w:kern w:val="0"/>
        </w:rPr>
        <w:tab/>
      </w:r>
      <w:r w:rsidRPr="003644DB">
        <w:rPr>
          <w:kern w:val="0"/>
        </w:rPr>
        <w:tab/>
        <w:t xml:space="preserve">  (подпись)</w:t>
      </w: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________________________________________         ______________________</w:t>
      </w:r>
    </w:p>
    <w:p w:rsidR="003644DB" w:rsidRPr="003644DB" w:rsidRDefault="003644DB" w:rsidP="003644DB">
      <w:pPr>
        <w:widowControl/>
        <w:suppressAutoHyphens w:val="0"/>
        <w:autoSpaceDN/>
        <w:jc w:val="both"/>
        <w:textAlignment w:val="auto"/>
        <w:rPr>
          <w:kern w:val="0"/>
        </w:rPr>
      </w:pPr>
      <w:r w:rsidRPr="003644DB">
        <w:rPr>
          <w:kern w:val="0"/>
        </w:rPr>
        <w:t xml:space="preserve">                                   (Ф.И.О.)                                                                                              (подпись)</w:t>
      </w: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________________________________________         ______________________</w:t>
      </w:r>
    </w:p>
    <w:p w:rsidR="003644DB" w:rsidRPr="003644DB" w:rsidRDefault="003644DB" w:rsidP="003644DB">
      <w:pPr>
        <w:widowControl/>
        <w:suppressAutoHyphens w:val="0"/>
        <w:autoSpaceDN/>
        <w:jc w:val="both"/>
        <w:textAlignment w:val="auto"/>
        <w:rPr>
          <w:kern w:val="0"/>
        </w:rPr>
      </w:pPr>
      <w:r w:rsidRPr="003644DB">
        <w:rPr>
          <w:kern w:val="0"/>
        </w:rPr>
        <w:t xml:space="preserve">                                   (Ф.И.О.)            </w:t>
      </w:r>
      <w:r w:rsidRPr="003644DB">
        <w:rPr>
          <w:kern w:val="0"/>
        </w:rPr>
        <w:tab/>
      </w:r>
      <w:r w:rsidRPr="003644DB">
        <w:rPr>
          <w:kern w:val="0"/>
        </w:rPr>
        <w:tab/>
      </w:r>
      <w:r w:rsidRPr="003644DB">
        <w:rPr>
          <w:kern w:val="0"/>
        </w:rPr>
        <w:tab/>
      </w:r>
      <w:r w:rsidRPr="003644DB">
        <w:rPr>
          <w:kern w:val="0"/>
        </w:rPr>
        <w:tab/>
      </w:r>
      <w:r w:rsidRPr="003644DB">
        <w:rPr>
          <w:kern w:val="0"/>
        </w:rPr>
        <w:tab/>
      </w:r>
      <w:r w:rsidRPr="003644DB">
        <w:rPr>
          <w:kern w:val="0"/>
        </w:rPr>
        <w:tab/>
        <w:t xml:space="preserve">  (подпись)</w:t>
      </w: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________________________________________         ______________________</w:t>
      </w:r>
    </w:p>
    <w:p w:rsidR="003644DB" w:rsidRPr="003644DB" w:rsidRDefault="003644DB" w:rsidP="003644DB">
      <w:pPr>
        <w:widowControl/>
        <w:suppressAutoHyphens w:val="0"/>
        <w:autoSpaceDN/>
        <w:jc w:val="both"/>
        <w:textAlignment w:val="auto"/>
        <w:rPr>
          <w:kern w:val="0"/>
        </w:rPr>
      </w:pPr>
      <w:r w:rsidRPr="003644DB">
        <w:rPr>
          <w:kern w:val="0"/>
        </w:rPr>
        <w:t xml:space="preserve">                                   (Ф.И.О.)                                                                                              (подпись)</w:t>
      </w: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________________________________________         ______________________</w:t>
      </w:r>
    </w:p>
    <w:p w:rsidR="003644DB" w:rsidRPr="003644DB" w:rsidRDefault="003644DB" w:rsidP="003644DB">
      <w:pPr>
        <w:widowControl/>
        <w:suppressAutoHyphens w:val="0"/>
        <w:autoSpaceDN/>
        <w:jc w:val="both"/>
        <w:textAlignment w:val="auto"/>
        <w:rPr>
          <w:kern w:val="0"/>
        </w:rPr>
      </w:pPr>
      <w:r w:rsidRPr="003644DB">
        <w:rPr>
          <w:kern w:val="0"/>
        </w:rPr>
        <w:t xml:space="preserve">                                   (Ф.И.О.)            </w:t>
      </w:r>
      <w:r w:rsidRPr="003644DB">
        <w:rPr>
          <w:kern w:val="0"/>
        </w:rPr>
        <w:tab/>
      </w:r>
      <w:r w:rsidRPr="003644DB">
        <w:rPr>
          <w:kern w:val="0"/>
        </w:rPr>
        <w:tab/>
      </w:r>
      <w:r w:rsidRPr="003644DB">
        <w:rPr>
          <w:kern w:val="0"/>
        </w:rPr>
        <w:tab/>
      </w:r>
      <w:r w:rsidRPr="003644DB">
        <w:rPr>
          <w:kern w:val="0"/>
        </w:rPr>
        <w:tab/>
      </w:r>
      <w:r w:rsidRPr="003644DB">
        <w:rPr>
          <w:kern w:val="0"/>
        </w:rPr>
        <w:tab/>
      </w:r>
      <w:r w:rsidRPr="003644DB">
        <w:rPr>
          <w:kern w:val="0"/>
        </w:rPr>
        <w:tab/>
        <w:t xml:space="preserve">  (подпись)</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846"/>
      </w:tblGrid>
      <w:tr w:rsidR="003644DB" w:rsidRPr="003644DB" w:rsidTr="00522D18">
        <w:tc>
          <w:tcPr>
            <w:tcW w:w="4077" w:type="dxa"/>
            <w:tcBorders>
              <w:top w:val="nil"/>
              <w:left w:val="nil"/>
              <w:bottom w:val="nil"/>
              <w:right w:val="nil"/>
            </w:tcBorders>
          </w:tcPr>
          <w:p w:rsidR="003644DB" w:rsidRPr="003644DB" w:rsidRDefault="003644DB" w:rsidP="003644DB">
            <w:pPr>
              <w:widowControl/>
              <w:suppressAutoHyphens w:val="0"/>
              <w:autoSpaceDE w:val="0"/>
              <w:adjustRightInd w:val="0"/>
              <w:ind w:firstLine="540"/>
              <w:jc w:val="both"/>
              <w:textAlignment w:val="auto"/>
              <w:rPr>
                <w:rFonts w:eastAsia="Calibri" w:cs="Courier New"/>
                <w:kern w:val="0"/>
                <w:sz w:val="24"/>
                <w:szCs w:val="22"/>
                <w:lang w:eastAsia="en-US"/>
              </w:rPr>
            </w:pPr>
          </w:p>
          <w:p w:rsidR="003644DB" w:rsidRPr="003644DB" w:rsidRDefault="003644DB" w:rsidP="003644DB">
            <w:pPr>
              <w:widowControl/>
              <w:suppressAutoHyphens w:val="0"/>
              <w:autoSpaceDE w:val="0"/>
              <w:adjustRightInd w:val="0"/>
              <w:ind w:firstLine="540"/>
              <w:jc w:val="both"/>
              <w:textAlignment w:val="auto"/>
              <w:rPr>
                <w:rFonts w:eastAsia="Calibri" w:cs="Courier New"/>
                <w:kern w:val="0"/>
                <w:sz w:val="24"/>
                <w:szCs w:val="22"/>
                <w:lang w:eastAsia="en-US"/>
              </w:rPr>
            </w:pPr>
          </w:p>
          <w:p w:rsidR="003644DB" w:rsidRPr="003644DB" w:rsidRDefault="003644DB" w:rsidP="003644DB">
            <w:pPr>
              <w:widowControl/>
              <w:suppressAutoHyphens w:val="0"/>
              <w:autoSpaceDE w:val="0"/>
              <w:adjustRightInd w:val="0"/>
              <w:ind w:firstLine="540"/>
              <w:jc w:val="both"/>
              <w:textAlignment w:val="auto"/>
              <w:rPr>
                <w:rFonts w:eastAsia="Calibri" w:cs="Courier New"/>
                <w:kern w:val="0"/>
                <w:sz w:val="28"/>
                <w:szCs w:val="28"/>
                <w:lang w:val="en-US" w:eastAsia="en-US"/>
              </w:rPr>
            </w:pPr>
            <w:r w:rsidRPr="003644DB">
              <w:rPr>
                <w:rFonts w:eastAsia="Calibri" w:cs="Courier New"/>
                <w:kern w:val="0"/>
                <w:sz w:val="28"/>
                <w:szCs w:val="28"/>
                <w:lang w:eastAsia="en-US"/>
              </w:rPr>
              <w:t>Копию протокола получил</w:t>
            </w:r>
            <w:r w:rsidRPr="003644DB">
              <w:rPr>
                <w:rFonts w:eastAsia="Calibri" w:cs="Courier New"/>
                <w:kern w:val="0"/>
                <w:sz w:val="28"/>
                <w:szCs w:val="28"/>
                <w:lang w:val="en-US" w:eastAsia="en-US"/>
              </w:rPr>
              <w:t>:</w:t>
            </w:r>
          </w:p>
        </w:tc>
        <w:tc>
          <w:tcPr>
            <w:tcW w:w="5846"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1080"/>
        <w:jc w:val="center"/>
        <w:textAlignment w:val="auto"/>
        <w:rPr>
          <w:rFonts w:eastAsia="Calibri" w:cs="Courier New"/>
          <w:kern w:val="0"/>
          <w:lang w:eastAsia="en-US"/>
        </w:rPr>
      </w:pPr>
      <w:r w:rsidRPr="003644DB">
        <w:rPr>
          <w:rFonts w:eastAsia="Calibri" w:cs="Courier New"/>
          <w:kern w:val="0"/>
          <w:lang w:eastAsia="en-US"/>
        </w:rPr>
        <w:t xml:space="preserve">                                                  (фамилия, имя, отчество, должность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644DB" w:rsidRPr="003644DB" w:rsidTr="00522D18">
        <w:trPr>
          <w:cantSplit/>
        </w:trPr>
        <w:tc>
          <w:tcPr>
            <w:tcW w:w="9464"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1080"/>
        <w:jc w:val="center"/>
        <w:textAlignment w:val="auto"/>
        <w:rPr>
          <w:rFonts w:eastAsia="Calibri" w:cs="Courier New"/>
          <w:kern w:val="0"/>
          <w:lang w:eastAsia="en-US"/>
        </w:rPr>
      </w:pPr>
      <w:r w:rsidRPr="003644DB">
        <w:rPr>
          <w:rFonts w:eastAsia="Calibri" w:cs="Courier New"/>
          <w:kern w:val="0"/>
          <w:lang w:eastAsia="en-US"/>
        </w:rPr>
        <w:t>руководителя проверяемого лица или его представителя)</w:t>
      </w:r>
    </w:p>
    <w:p w:rsidR="003644DB" w:rsidRPr="003644DB" w:rsidRDefault="003644DB" w:rsidP="003644DB">
      <w:pPr>
        <w:widowControl/>
        <w:suppressAutoHyphens w:val="0"/>
        <w:autoSpaceDE w:val="0"/>
        <w:adjustRightInd w:val="0"/>
        <w:spacing w:line="180" w:lineRule="exact"/>
        <w:ind w:left="1080"/>
        <w:jc w:val="center"/>
        <w:textAlignment w:val="auto"/>
        <w:rPr>
          <w:rFonts w:eastAsia="Calibri" w:cs="Courier New"/>
          <w:kern w:val="0"/>
          <w:lang w:eastAsia="en-US"/>
        </w:rPr>
      </w:pPr>
    </w:p>
    <w:p w:rsidR="003644DB" w:rsidRPr="003644DB" w:rsidRDefault="003644DB" w:rsidP="003644DB">
      <w:pPr>
        <w:widowControl/>
        <w:suppressAutoHyphens w:val="0"/>
        <w:autoSpaceDE w:val="0"/>
        <w:adjustRightInd w:val="0"/>
        <w:spacing w:line="180" w:lineRule="exact"/>
        <w:ind w:left="1080"/>
        <w:jc w:val="center"/>
        <w:textAlignment w:val="auto"/>
        <w:rPr>
          <w:rFonts w:eastAsia="Calibri" w:cs="Courier New"/>
          <w:kern w:val="0"/>
          <w:lang w:eastAsia="en-US"/>
        </w:rPr>
      </w:pPr>
    </w:p>
    <w:p w:rsidR="003644DB" w:rsidRPr="003644DB" w:rsidRDefault="003644DB" w:rsidP="003644DB">
      <w:pPr>
        <w:widowControl/>
        <w:suppressAutoHyphens w:val="0"/>
        <w:autoSpaceDE w:val="0"/>
        <w:adjustRightInd w:val="0"/>
        <w:spacing w:line="180" w:lineRule="exact"/>
        <w:ind w:left="1080"/>
        <w:jc w:val="center"/>
        <w:textAlignment w:val="auto"/>
        <w:rPr>
          <w:rFonts w:eastAsia="Calibri" w:cs="Courier New"/>
          <w:kern w:val="0"/>
          <w:sz w:val="18"/>
          <w:szCs w:val="22"/>
          <w:lang w:eastAsia="en-US"/>
        </w:rPr>
      </w:pPr>
    </w:p>
    <w:tbl>
      <w:tblPr>
        <w:tblW w:w="0" w:type="auto"/>
        <w:tblLayout w:type="fixed"/>
        <w:tblCellMar>
          <w:left w:w="56" w:type="dxa"/>
          <w:right w:w="56" w:type="dxa"/>
        </w:tblCellMar>
        <w:tblLook w:val="0000" w:firstRow="0" w:lastRow="0" w:firstColumn="0" w:lastColumn="0" w:noHBand="0" w:noVBand="0"/>
      </w:tblPr>
      <w:tblGrid>
        <w:gridCol w:w="340"/>
        <w:gridCol w:w="567"/>
        <w:gridCol w:w="284"/>
        <w:gridCol w:w="1134"/>
        <w:gridCol w:w="567"/>
        <w:gridCol w:w="321"/>
        <w:gridCol w:w="413"/>
      </w:tblGrid>
      <w:tr w:rsidR="003644DB" w:rsidRPr="003644DB" w:rsidTr="00522D18">
        <w:trPr>
          <w:cantSplit/>
        </w:trPr>
        <w:tc>
          <w:tcPr>
            <w:tcW w:w="340" w:type="dxa"/>
          </w:tcPr>
          <w:p w:rsidR="003644DB" w:rsidRPr="003644DB" w:rsidRDefault="003644DB" w:rsidP="003644DB">
            <w:pPr>
              <w:widowControl/>
              <w:suppressAutoHyphens w:val="0"/>
              <w:autoSpaceDE w:val="0"/>
              <w:adjustRightInd w:val="0"/>
              <w:spacing w:line="240" w:lineRule="exact"/>
              <w:jc w:val="right"/>
              <w:textAlignment w:val="auto"/>
              <w:rPr>
                <w:rFonts w:eastAsia="Calibri" w:cs="Courier New"/>
                <w:kern w:val="0"/>
                <w:sz w:val="28"/>
                <w:szCs w:val="28"/>
                <w:lang w:eastAsia="en-US"/>
              </w:rPr>
            </w:pPr>
            <w:r w:rsidRPr="003644DB">
              <w:rPr>
                <w:rFonts w:eastAsia="Calibri" w:cs="Courier New"/>
                <w:kern w:val="0"/>
                <w:sz w:val="28"/>
                <w:szCs w:val="28"/>
                <w:lang w:eastAsia="en-US"/>
              </w:rPr>
              <w:t>«</w:t>
            </w:r>
          </w:p>
        </w:tc>
        <w:tc>
          <w:tcPr>
            <w:tcW w:w="567" w:type="dxa"/>
            <w:tcBorders>
              <w:bottom w:val="single" w:sz="4" w:space="0" w:color="auto"/>
            </w:tcBorders>
          </w:tcPr>
          <w:p w:rsidR="003644DB" w:rsidRPr="003644DB" w:rsidRDefault="003644DB" w:rsidP="003644DB">
            <w:pPr>
              <w:widowControl/>
              <w:suppressAutoHyphens w:val="0"/>
              <w:autoSpaceDE w:val="0"/>
              <w:adjustRightInd w:val="0"/>
              <w:spacing w:line="240" w:lineRule="exact"/>
              <w:jc w:val="both"/>
              <w:textAlignment w:val="auto"/>
              <w:rPr>
                <w:rFonts w:eastAsia="Calibri" w:cs="Courier New"/>
                <w:kern w:val="0"/>
                <w:sz w:val="28"/>
                <w:szCs w:val="28"/>
                <w:lang w:eastAsia="en-US"/>
              </w:rPr>
            </w:pPr>
          </w:p>
        </w:tc>
        <w:tc>
          <w:tcPr>
            <w:tcW w:w="284" w:type="dxa"/>
          </w:tcPr>
          <w:p w:rsidR="003644DB" w:rsidRPr="003644DB" w:rsidRDefault="003644DB" w:rsidP="003644DB">
            <w:pPr>
              <w:widowControl/>
              <w:suppressAutoHyphens w:val="0"/>
              <w:autoSpaceDE w:val="0"/>
              <w:adjustRightInd w:val="0"/>
              <w:spacing w:line="240" w:lineRule="exact"/>
              <w:ind w:hanging="73"/>
              <w:jc w:val="both"/>
              <w:textAlignment w:val="auto"/>
              <w:rPr>
                <w:rFonts w:eastAsia="Calibri" w:cs="Courier New"/>
                <w:kern w:val="0"/>
                <w:sz w:val="28"/>
                <w:szCs w:val="28"/>
                <w:lang w:eastAsia="en-US"/>
              </w:rPr>
            </w:pPr>
            <w:r w:rsidRPr="003644DB">
              <w:rPr>
                <w:rFonts w:eastAsia="Calibri" w:cs="Courier New"/>
                <w:kern w:val="0"/>
                <w:sz w:val="28"/>
                <w:szCs w:val="28"/>
                <w:lang w:eastAsia="en-US"/>
              </w:rPr>
              <w:t>»</w:t>
            </w:r>
          </w:p>
        </w:tc>
        <w:tc>
          <w:tcPr>
            <w:tcW w:w="1134" w:type="dxa"/>
            <w:tcBorders>
              <w:bottom w:val="single" w:sz="4" w:space="0" w:color="auto"/>
            </w:tcBorders>
          </w:tcPr>
          <w:p w:rsidR="003644DB" w:rsidRPr="003644DB" w:rsidRDefault="003644DB" w:rsidP="003644DB">
            <w:pPr>
              <w:widowControl/>
              <w:suppressAutoHyphens w:val="0"/>
              <w:autoSpaceDE w:val="0"/>
              <w:adjustRightInd w:val="0"/>
              <w:spacing w:line="240" w:lineRule="exact"/>
              <w:jc w:val="both"/>
              <w:textAlignment w:val="auto"/>
              <w:rPr>
                <w:rFonts w:eastAsia="Calibri" w:cs="Courier New"/>
                <w:kern w:val="0"/>
                <w:sz w:val="28"/>
                <w:szCs w:val="28"/>
                <w:lang w:eastAsia="en-US"/>
              </w:rPr>
            </w:pPr>
          </w:p>
        </w:tc>
        <w:tc>
          <w:tcPr>
            <w:tcW w:w="567" w:type="dxa"/>
          </w:tcPr>
          <w:p w:rsidR="003644DB" w:rsidRPr="003644DB" w:rsidRDefault="003644DB" w:rsidP="003644DB">
            <w:pPr>
              <w:widowControl/>
              <w:suppressAutoHyphens w:val="0"/>
              <w:autoSpaceDE w:val="0"/>
              <w:adjustRightInd w:val="0"/>
              <w:spacing w:line="240" w:lineRule="exact"/>
              <w:jc w:val="right"/>
              <w:textAlignment w:val="auto"/>
              <w:rPr>
                <w:rFonts w:eastAsia="Calibri" w:cs="Courier New"/>
                <w:kern w:val="0"/>
                <w:sz w:val="28"/>
                <w:szCs w:val="28"/>
                <w:lang w:eastAsia="en-US"/>
              </w:rPr>
            </w:pPr>
            <w:r w:rsidRPr="003644DB">
              <w:rPr>
                <w:rFonts w:eastAsia="Calibri" w:cs="Courier New"/>
                <w:kern w:val="0"/>
                <w:sz w:val="28"/>
                <w:szCs w:val="28"/>
                <w:lang w:eastAsia="en-US"/>
              </w:rPr>
              <w:t xml:space="preserve">20 </w:t>
            </w:r>
          </w:p>
        </w:tc>
        <w:tc>
          <w:tcPr>
            <w:tcW w:w="321" w:type="dxa"/>
            <w:tcBorders>
              <w:bottom w:val="single" w:sz="4" w:space="0" w:color="auto"/>
            </w:tcBorders>
          </w:tcPr>
          <w:p w:rsidR="003644DB" w:rsidRPr="003644DB" w:rsidRDefault="003644DB" w:rsidP="003644DB">
            <w:pPr>
              <w:widowControl/>
              <w:suppressAutoHyphens w:val="0"/>
              <w:autoSpaceDE w:val="0"/>
              <w:adjustRightInd w:val="0"/>
              <w:spacing w:line="240" w:lineRule="exact"/>
              <w:ind w:left="-57"/>
              <w:textAlignment w:val="auto"/>
              <w:rPr>
                <w:rFonts w:eastAsia="Calibri" w:cs="Courier New"/>
                <w:kern w:val="0"/>
                <w:sz w:val="28"/>
                <w:szCs w:val="28"/>
                <w:lang w:eastAsia="en-US"/>
              </w:rPr>
            </w:pPr>
          </w:p>
        </w:tc>
        <w:tc>
          <w:tcPr>
            <w:tcW w:w="413" w:type="dxa"/>
          </w:tcPr>
          <w:p w:rsidR="003644DB" w:rsidRPr="003644DB" w:rsidRDefault="003644DB" w:rsidP="003644DB">
            <w:pPr>
              <w:widowControl/>
              <w:suppressAutoHyphens w:val="0"/>
              <w:autoSpaceDE w:val="0"/>
              <w:adjustRightInd w:val="0"/>
              <w:spacing w:line="240" w:lineRule="exact"/>
              <w:textAlignment w:val="auto"/>
              <w:rPr>
                <w:rFonts w:eastAsia="Calibri" w:cs="Courier New"/>
                <w:kern w:val="0"/>
                <w:sz w:val="28"/>
                <w:szCs w:val="28"/>
                <w:lang w:eastAsia="en-US"/>
              </w:rPr>
            </w:pPr>
            <w:r w:rsidRPr="003644DB">
              <w:rPr>
                <w:rFonts w:eastAsia="Calibri" w:cs="Courier New"/>
                <w:kern w:val="0"/>
                <w:sz w:val="28"/>
                <w:szCs w:val="28"/>
                <w:lang w:eastAsia="en-US"/>
              </w:rPr>
              <w:t>г.</w:t>
            </w:r>
          </w:p>
        </w:tc>
      </w:tr>
    </w:tbl>
    <w:p w:rsidR="003644DB" w:rsidRPr="003644DB" w:rsidRDefault="003644DB" w:rsidP="003644DB">
      <w:pPr>
        <w:widowControl/>
        <w:suppressAutoHyphens w:val="0"/>
        <w:autoSpaceDN/>
        <w:textAlignment w:val="auto"/>
        <w:rPr>
          <w:kern w:val="0"/>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835"/>
      </w:tblGrid>
      <w:tr w:rsidR="003644DB" w:rsidRPr="003644DB" w:rsidTr="00522D18">
        <w:tc>
          <w:tcPr>
            <w:tcW w:w="6912" w:type="dxa"/>
            <w:tcBorders>
              <w:top w:val="nil"/>
              <w:left w:val="nil"/>
              <w:bottom w:val="nil"/>
              <w:right w:val="nil"/>
            </w:tcBorders>
          </w:tcPr>
          <w:p w:rsidR="003644DB" w:rsidRPr="003644DB" w:rsidRDefault="003644DB" w:rsidP="003644DB">
            <w:pPr>
              <w:widowControl/>
              <w:suppressAutoHyphens w:val="0"/>
              <w:autoSpaceDE w:val="0"/>
              <w:adjustRightInd w:val="0"/>
              <w:ind w:firstLine="540"/>
              <w:jc w:val="both"/>
              <w:textAlignment w:val="auto"/>
              <w:rPr>
                <w:rFonts w:eastAsia="Calibri" w:cs="Courier New"/>
                <w:kern w:val="0"/>
                <w:sz w:val="24"/>
                <w:szCs w:val="22"/>
                <w:lang w:eastAsia="en-US"/>
              </w:rPr>
            </w:pPr>
          </w:p>
        </w:tc>
        <w:tc>
          <w:tcPr>
            <w:tcW w:w="2835" w:type="dxa"/>
            <w:tcBorders>
              <w:top w:val="nil"/>
              <w:left w:val="nil"/>
              <w:bottom w:val="single" w:sz="4" w:space="0" w:color="auto"/>
              <w:right w:val="nil"/>
            </w:tcBorders>
          </w:tcPr>
          <w:p w:rsidR="003644DB" w:rsidRPr="003644DB" w:rsidRDefault="003644DB" w:rsidP="003644DB">
            <w:pPr>
              <w:widowControl/>
              <w:suppressAutoHyphens w:val="0"/>
              <w:autoSpaceDE w:val="0"/>
              <w:adjustRightInd w:val="0"/>
              <w:ind w:left="-504" w:firstLine="504"/>
              <w:jc w:val="both"/>
              <w:textAlignment w:val="auto"/>
              <w:rPr>
                <w:rFonts w:eastAsia="Calibri" w:cs="Courier New"/>
                <w:kern w:val="0"/>
                <w:sz w:val="24"/>
                <w:szCs w:val="22"/>
                <w:lang w:eastAsia="en-US"/>
              </w:rPr>
            </w:pPr>
          </w:p>
        </w:tc>
      </w:tr>
    </w:tbl>
    <w:p w:rsidR="003644DB" w:rsidRPr="003644DB" w:rsidRDefault="003644DB" w:rsidP="003644DB">
      <w:pPr>
        <w:widowControl/>
        <w:suppressAutoHyphens w:val="0"/>
        <w:autoSpaceDE w:val="0"/>
        <w:adjustRightInd w:val="0"/>
        <w:spacing w:line="180" w:lineRule="exact"/>
        <w:ind w:left="7080"/>
        <w:jc w:val="center"/>
        <w:textAlignment w:val="auto"/>
        <w:rPr>
          <w:rFonts w:eastAsia="Calibri" w:cs="Courier New"/>
          <w:kern w:val="0"/>
          <w:lang w:eastAsia="en-US"/>
        </w:rPr>
      </w:pPr>
      <w:r w:rsidRPr="003644DB">
        <w:rPr>
          <w:rFonts w:eastAsia="Calibri" w:cs="Courier New"/>
          <w:kern w:val="0"/>
          <w:lang w:eastAsia="en-US"/>
        </w:rPr>
        <w:t>(подпись лица, получившего</w:t>
      </w:r>
      <w:r w:rsidRPr="003644DB">
        <w:rPr>
          <w:rFonts w:eastAsia="Calibri" w:cs="Courier New"/>
          <w:kern w:val="0"/>
          <w:lang w:eastAsia="en-US"/>
        </w:rPr>
        <w:br/>
        <w:t>протокол)</w:t>
      </w:r>
    </w:p>
    <w:p w:rsidR="003644DB" w:rsidRPr="003644DB" w:rsidRDefault="003644DB" w:rsidP="003644DB">
      <w:pPr>
        <w:widowControl/>
        <w:suppressAutoHyphens w:val="0"/>
        <w:autoSpaceDN/>
        <w:textAlignment w:val="auto"/>
        <w:rPr>
          <w:kern w:val="0"/>
          <w:sz w:val="24"/>
          <w:szCs w:val="24"/>
        </w:rPr>
      </w:pPr>
    </w:p>
    <w:p w:rsidR="003644DB" w:rsidRPr="003644DB" w:rsidRDefault="003644DB" w:rsidP="003644DB">
      <w:pPr>
        <w:widowControl/>
        <w:spacing w:after="240" w:line="276" w:lineRule="auto"/>
        <w:jc w:val="both"/>
        <w:rPr>
          <w:sz w:val="28"/>
          <w:szCs w:val="28"/>
          <w:lang w:eastAsia="ar-SA"/>
        </w:rPr>
      </w:pPr>
    </w:p>
    <w:p w:rsidR="003644DB" w:rsidRPr="003644DB" w:rsidRDefault="003644DB" w:rsidP="003644DB">
      <w:pPr>
        <w:widowControl/>
        <w:spacing w:after="240" w:line="276" w:lineRule="auto"/>
        <w:jc w:val="both"/>
        <w:rPr>
          <w:sz w:val="28"/>
          <w:szCs w:val="28"/>
          <w:lang w:eastAsia="ar-SA"/>
        </w:rPr>
      </w:pPr>
    </w:p>
    <w:p w:rsidR="003644DB" w:rsidRPr="003644DB" w:rsidRDefault="003644DB" w:rsidP="003644DB">
      <w:pPr>
        <w:widowControl/>
        <w:spacing w:after="160" w:line="256" w:lineRule="auto"/>
        <w:rPr>
          <w:sz w:val="28"/>
          <w:szCs w:val="28"/>
          <w:lang w:eastAsia="ar-SA"/>
        </w:rPr>
      </w:pPr>
    </w:p>
    <w:p w:rsidR="003644DB" w:rsidRPr="003644DB" w:rsidRDefault="003644DB" w:rsidP="003644DB">
      <w:pPr>
        <w:pageBreakBefore/>
        <w:widowControl/>
        <w:spacing w:line="276" w:lineRule="auto"/>
        <w:jc w:val="right"/>
        <w:rPr>
          <w:sz w:val="28"/>
          <w:szCs w:val="28"/>
          <w:lang w:eastAsia="ar-SA"/>
        </w:rPr>
      </w:pPr>
      <w:r w:rsidRPr="003644DB">
        <w:rPr>
          <w:sz w:val="28"/>
          <w:szCs w:val="28"/>
          <w:lang w:eastAsia="ar-SA"/>
        </w:rPr>
        <w:lastRenderedPageBreak/>
        <w:t>Приложение № 8</w:t>
      </w:r>
      <w:r w:rsidRPr="003644DB">
        <w:rPr>
          <w:sz w:val="28"/>
          <w:szCs w:val="28"/>
          <w:lang w:eastAsia="ar-SA"/>
        </w:rPr>
        <w:br/>
        <w:t>к Регламенту</w:t>
      </w:r>
    </w:p>
    <w:p w:rsidR="003644DB" w:rsidRPr="003644DB" w:rsidRDefault="003644DB" w:rsidP="003644DB">
      <w:pPr>
        <w:widowControl/>
        <w:spacing w:line="276" w:lineRule="auto"/>
        <w:jc w:val="center"/>
        <w:rPr>
          <w:b/>
          <w:sz w:val="28"/>
          <w:szCs w:val="28"/>
          <w:lang w:eastAsia="ar-SA"/>
        </w:rPr>
      </w:pPr>
      <w:r w:rsidRPr="003644DB">
        <w:rPr>
          <w:b/>
          <w:sz w:val="28"/>
          <w:szCs w:val="28"/>
          <w:lang w:eastAsia="ar-SA"/>
        </w:rPr>
        <w:t>Акт</w:t>
      </w:r>
    </w:p>
    <w:p w:rsidR="003644DB" w:rsidRPr="003644DB" w:rsidRDefault="003644DB" w:rsidP="003644DB">
      <w:pPr>
        <w:widowControl/>
        <w:spacing w:line="276" w:lineRule="auto"/>
        <w:jc w:val="center"/>
        <w:rPr>
          <w:b/>
          <w:sz w:val="28"/>
          <w:szCs w:val="28"/>
          <w:lang w:eastAsia="ar-SA"/>
        </w:rPr>
      </w:pPr>
      <w:r w:rsidRPr="003644DB">
        <w:rPr>
          <w:b/>
          <w:sz w:val="28"/>
          <w:szCs w:val="28"/>
          <w:lang w:eastAsia="ar-SA"/>
        </w:rPr>
        <w:t>о воспрепятствовании доступу должностного лица</w:t>
      </w:r>
    </w:p>
    <w:p w:rsidR="003644DB" w:rsidRPr="003644DB" w:rsidRDefault="003644DB" w:rsidP="003644DB">
      <w:pPr>
        <w:widowControl/>
        <w:spacing w:line="276" w:lineRule="auto"/>
        <w:jc w:val="center"/>
        <w:rPr>
          <w:b/>
          <w:sz w:val="28"/>
          <w:szCs w:val="28"/>
          <w:lang w:eastAsia="ar-SA"/>
        </w:rPr>
      </w:pPr>
      <w:r w:rsidRPr="003644DB">
        <w:rPr>
          <w:b/>
          <w:sz w:val="28"/>
          <w:szCs w:val="28"/>
          <w:lang w:eastAsia="ar-SA"/>
        </w:rPr>
        <w:t>на территорию (в помещение) проверяемого лица</w:t>
      </w:r>
    </w:p>
    <w:p w:rsidR="003644DB" w:rsidRPr="003644DB" w:rsidRDefault="003644DB" w:rsidP="003644DB">
      <w:pPr>
        <w:widowControl/>
        <w:spacing w:line="276" w:lineRule="auto"/>
        <w:jc w:val="both"/>
        <w:rPr>
          <w:b/>
          <w:sz w:val="28"/>
          <w:szCs w:val="28"/>
          <w:lang w:eastAsia="ar-SA"/>
        </w:rPr>
      </w:pPr>
    </w:p>
    <w:p w:rsidR="003644DB" w:rsidRPr="003644DB" w:rsidRDefault="003644DB" w:rsidP="003644DB">
      <w:pPr>
        <w:widowControl/>
        <w:spacing w:line="276" w:lineRule="auto"/>
        <w:jc w:val="both"/>
        <w:rPr>
          <w:sz w:val="28"/>
          <w:szCs w:val="28"/>
          <w:lang w:eastAsia="ar-SA"/>
        </w:rPr>
      </w:pPr>
      <w:r w:rsidRPr="003644DB">
        <w:rPr>
          <w:sz w:val="28"/>
          <w:szCs w:val="28"/>
          <w:lang w:eastAsia="ar-SA"/>
        </w:rPr>
        <w:t xml:space="preserve">_____________________ </w:t>
      </w:r>
      <w:r w:rsidRPr="003644DB">
        <w:rPr>
          <w:sz w:val="28"/>
          <w:szCs w:val="28"/>
          <w:lang w:eastAsia="ar-SA"/>
        </w:rPr>
        <w:tab/>
      </w:r>
      <w:r w:rsidRPr="003644DB">
        <w:rPr>
          <w:sz w:val="28"/>
          <w:szCs w:val="28"/>
          <w:lang w:eastAsia="ar-SA"/>
        </w:rPr>
        <w:tab/>
      </w:r>
      <w:r w:rsidRPr="003644DB">
        <w:rPr>
          <w:sz w:val="28"/>
          <w:szCs w:val="28"/>
          <w:lang w:eastAsia="ar-SA"/>
        </w:rPr>
        <w:tab/>
        <w:t>____________________________</w:t>
      </w:r>
    </w:p>
    <w:p w:rsidR="003644DB" w:rsidRPr="003644DB" w:rsidRDefault="003644DB" w:rsidP="003644DB">
      <w:pPr>
        <w:widowControl/>
        <w:spacing w:line="276" w:lineRule="auto"/>
        <w:jc w:val="both"/>
        <w:rPr>
          <w:lang w:eastAsia="ar-SA"/>
        </w:rPr>
      </w:pPr>
      <w:r w:rsidRPr="003644DB">
        <w:rPr>
          <w:lang w:eastAsia="ar-SA"/>
        </w:rPr>
        <w:t xml:space="preserve">(Место составления) </w:t>
      </w:r>
      <w:r w:rsidRPr="003644DB">
        <w:rPr>
          <w:lang w:eastAsia="ar-SA"/>
        </w:rPr>
        <w:tab/>
      </w:r>
      <w:r w:rsidRPr="003644DB">
        <w:rPr>
          <w:lang w:eastAsia="ar-SA"/>
        </w:rPr>
        <w:tab/>
      </w:r>
      <w:r w:rsidRPr="003644DB">
        <w:rPr>
          <w:lang w:eastAsia="ar-SA"/>
        </w:rPr>
        <w:tab/>
      </w:r>
      <w:r w:rsidRPr="003644DB">
        <w:rPr>
          <w:lang w:eastAsia="ar-SA"/>
        </w:rPr>
        <w:tab/>
      </w:r>
      <w:r w:rsidRPr="003644DB">
        <w:rPr>
          <w:lang w:eastAsia="ar-SA"/>
        </w:rPr>
        <w:tab/>
      </w:r>
      <w:r w:rsidRPr="003644DB">
        <w:rPr>
          <w:lang w:eastAsia="ar-SA"/>
        </w:rPr>
        <w:tab/>
        <w:t>(дата и время составления)</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both"/>
        <w:rPr>
          <w:sz w:val="28"/>
          <w:szCs w:val="28"/>
          <w:lang w:eastAsia="ar-SA"/>
        </w:rPr>
      </w:pPr>
      <w:r w:rsidRPr="003644DB">
        <w:rPr>
          <w:sz w:val="28"/>
          <w:szCs w:val="28"/>
          <w:lang w:eastAsia="ar-SA"/>
        </w:rPr>
        <w:t>При проведении проверки ____________________________________________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w:t>
      </w:r>
      <w:r>
        <w:rPr>
          <w:sz w:val="28"/>
          <w:szCs w:val="28"/>
          <w:lang w:eastAsia="ar-SA"/>
        </w:rPr>
        <w:t>_________________</w:t>
      </w:r>
    </w:p>
    <w:p w:rsidR="003644DB" w:rsidRPr="003644DB" w:rsidRDefault="003644DB" w:rsidP="003644DB">
      <w:pPr>
        <w:widowControl/>
        <w:spacing w:line="276" w:lineRule="auto"/>
        <w:jc w:val="center"/>
        <w:rPr>
          <w:lang w:eastAsia="ar-SA"/>
        </w:rPr>
      </w:pPr>
      <w:r w:rsidRPr="003644DB">
        <w:rPr>
          <w:lang w:eastAsia="ar-SA"/>
        </w:rPr>
        <w:t>(указывается полное наименование проверяемого лица, Ф.И.О.</w:t>
      </w:r>
    </w:p>
    <w:p w:rsidR="003644DB" w:rsidRPr="003644DB" w:rsidRDefault="003644DB" w:rsidP="003644DB">
      <w:pPr>
        <w:widowControl/>
        <w:spacing w:line="276" w:lineRule="auto"/>
        <w:jc w:val="center"/>
        <w:rPr>
          <w:lang w:eastAsia="ar-SA"/>
        </w:rPr>
      </w:pPr>
      <w:r w:rsidRPr="003644DB">
        <w:rPr>
          <w:lang w:eastAsia="ar-SA"/>
        </w:rPr>
        <w:t>должностного лица, адрес местонахождения)</w:t>
      </w:r>
    </w:p>
    <w:p w:rsidR="003644DB" w:rsidRPr="003644DB" w:rsidRDefault="003644DB" w:rsidP="003644DB">
      <w:pPr>
        <w:widowControl/>
        <w:spacing w:line="276" w:lineRule="auto"/>
        <w:jc w:val="center"/>
        <w:rPr>
          <w:lang w:eastAsia="ar-SA"/>
        </w:rPr>
      </w:pPr>
    </w:p>
    <w:p w:rsidR="003644DB" w:rsidRPr="003644DB" w:rsidRDefault="003644DB" w:rsidP="003644DB">
      <w:pPr>
        <w:widowControl/>
        <w:spacing w:line="276" w:lineRule="auto"/>
        <w:jc w:val="both"/>
        <w:rPr>
          <w:sz w:val="28"/>
          <w:szCs w:val="28"/>
          <w:lang w:eastAsia="ar-SA"/>
        </w:rPr>
      </w:pPr>
      <w:r w:rsidRPr="003644DB">
        <w:rPr>
          <w:sz w:val="28"/>
          <w:szCs w:val="28"/>
          <w:lang w:eastAsia="ar-SA"/>
        </w:rPr>
        <w:t>уведомленного о проведении проверки в порядке, установленном частью 12 статьи 15</w:t>
      </w:r>
      <w:r w:rsidRPr="003644DB">
        <w:rPr>
          <w:sz w:val="28"/>
          <w:szCs w:val="28"/>
          <w:vertAlign w:val="superscript"/>
          <w:lang w:eastAsia="ar-SA"/>
        </w:rPr>
        <w:t>4</w:t>
      </w:r>
      <w:r w:rsidRPr="003644DB">
        <w:rPr>
          <w:sz w:val="28"/>
          <w:szCs w:val="28"/>
          <w:lang w:eastAsia="ar-SA"/>
        </w:rPr>
        <w:t xml:space="preserve"> Федерального закона от 29 декабря 2012 № 275-ФЗ </w:t>
      </w:r>
      <w:r w:rsidRPr="003644DB">
        <w:rPr>
          <w:sz w:val="28"/>
          <w:szCs w:val="28"/>
          <w:lang w:eastAsia="ar-SA"/>
        </w:rPr>
        <w:br/>
        <w:t>«О государственном оборонном заказе» (в случае проведения внеплановых проверок в порядке, установленном частью 13 статьи 15</w:t>
      </w:r>
      <w:r w:rsidRPr="003644DB">
        <w:rPr>
          <w:sz w:val="28"/>
          <w:szCs w:val="28"/>
          <w:vertAlign w:val="superscript"/>
          <w:lang w:eastAsia="ar-SA"/>
        </w:rPr>
        <w:t xml:space="preserve">4 </w:t>
      </w:r>
      <w:r w:rsidRPr="003644DB">
        <w:rPr>
          <w:sz w:val="28"/>
          <w:szCs w:val="28"/>
          <w:lang w:eastAsia="ar-SA"/>
        </w:rPr>
        <w:t>Федерального закона от 29 декабря 2012 № 275-ФЗ «О государственном оборонном заказе») должностным лицам, осуществляющим контроль за соблюдением законодательства в сфере государственного оборонного заказа: __________________________________________________________________</w:t>
      </w:r>
    </w:p>
    <w:p w:rsidR="003644DB" w:rsidRPr="003644DB" w:rsidRDefault="003644DB" w:rsidP="003644DB">
      <w:pPr>
        <w:widowControl/>
        <w:spacing w:line="276" w:lineRule="auto"/>
        <w:jc w:val="center"/>
        <w:rPr>
          <w:lang w:eastAsia="ar-SA"/>
        </w:rPr>
      </w:pPr>
      <w:r w:rsidRPr="003644DB">
        <w:rPr>
          <w:lang w:eastAsia="ar-SA"/>
        </w:rPr>
        <w:t xml:space="preserve"> (Ф.И.О. должностных лиц, проводящих проверку)</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уполномоченным на право проведения проверки в соответствии с приказом ___________, было воспрепятствовано в доступе на территорию (в помещение) проверяемого лица, расположенного по адресу____________________________ __________________________________________________________________</w:t>
      </w:r>
    </w:p>
    <w:p w:rsidR="003644DB" w:rsidRPr="003644DB" w:rsidRDefault="003644DB" w:rsidP="003644DB">
      <w:pPr>
        <w:widowControl/>
        <w:spacing w:line="276" w:lineRule="auto"/>
        <w:jc w:val="center"/>
        <w:rPr>
          <w:lang w:eastAsia="ar-SA"/>
        </w:rPr>
      </w:pPr>
      <w:r w:rsidRPr="003644DB">
        <w:rPr>
          <w:lang w:eastAsia="ar-SA"/>
        </w:rPr>
        <w:t xml:space="preserve"> (указывается дополнительная информация)</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both"/>
        <w:rPr>
          <w:sz w:val="28"/>
          <w:szCs w:val="28"/>
          <w:lang w:eastAsia="ar-SA"/>
        </w:rPr>
      </w:pPr>
      <w:r w:rsidRPr="003644DB">
        <w:rPr>
          <w:sz w:val="28"/>
          <w:szCs w:val="28"/>
          <w:lang w:eastAsia="ar-SA"/>
        </w:rPr>
        <w:t>Должностные лица, проводившие проверку:</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w:t>
      </w:r>
      <w:r w:rsidRPr="003644DB">
        <w:rPr>
          <w:sz w:val="28"/>
          <w:szCs w:val="28"/>
          <w:lang w:eastAsia="ar-SA"/>
        </w:rPr>
        <w:tab/>
      </w:r>
      <w:r w:rsidRPr="003644DB">
        <w:rPr>
          <w:sz w:val="28"/>
          <w:szCs w:val="28"/>
          <w:lang w:eastAsia="ar-SA"/>
        </w:rPr>
        <w:tab/>
        <w:t xml:space="preserve"> _______________________</w:t>
      </w:r>
    </w:p>
    <w:p w:rsidR="003644DB" w:rsidRPr="003644DB" w:rsidRDefault="003644DB" w:rsidP="003644DB">
      <w:pPr>
        <w:widowControl/>
        <w:spacing w:line="276" w:lineRule="auto"/>
        <w:ind w:left="708" w:firstLine="708"/>
        <w:jc w:val="both"/>
        <w:rPr>
          <w:lang w:eastAsia="ar-SA"/>
        </w:rPr>
      </w:pPr>
      <w:r w:rsidRPr="003644DB">
        <w:rPr>
          <w:lang w:eastAsia="ar-SA"/>
        </w:rPr>
        <w:t xml:space="preserve">(Ф.И.О. должностного лица) </w:t>
      </w:r>
      <w:r w:rsidRPr="003644DB">
        <w:rPr>
          <w:lang w:eastAsia="ar-SA"/>
        </w:rPr>
        <w:tab/>
      </w:r>
      <w:r w:rsidRPr="003644DB">
        <w:rPr>
          <w:lang w:eastAsia="ar-SA"/>
        </w:rPr>
        <w:tab/>
      </w:r>
      <w:r w:rsidRPr="003644DB">
        <w:rPr>
          <w:lang w:eastAsia="ar-SA"/>
        </w:rPr>
        <w:tab/>
      </w:r>
      <w:r w:rsidRPr="003644DB">
        <w:rPr>
          <w:lang w:eastAsia="ar-SA"/>
        </w:rPr>
        <w:tab/>
        <w:t>(подпись, дата)</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 xml:space="preserve">____________________________ </w:t>
      </w:r>
      <w:r w:rsidRPr="003644DB">
        <w:rPr>
          <w:sz w:val="28"/>
          <w:szCs w:val="28"/>
          <w:lang w:eastAsia="ar-SA"/>
        </w:rPr>
        <w:tab/>
      </w:r>
      <w:r w:rsidRPr="003644DB">
        <w:rPr>
          <w:sz w:val="28"/>
          <w:szCs w:val="28"/>
          <w:lang w:eastAsia="ar-SA"/>
        </w:rPr>
        <w:tab/>
        <w:t>_______________________</w:t>
      </w:r>
    </w:p>
    <w:p w:rsidR="003644DB" w:rsidRPr="003644DB" w:rsidRDefault="003644DB" w:rsidP="003644DB">
      <w:pPr>
        <w:widowControl/>
        <w:spacing w:line="276" w:lineRule="auto"/>
        <w:ind w:left="708" w:firstLine="708"/>
        <w:jc w:val="both"/>
        <w:rPr>
          <w:lang w:eastAsia="ar-SA"/>
        </w:rPr>
      </w:pPr>
      <w:r w:rsidRPr="003644DB">
        <w:rPr>
          <w:lang w:eastAsia="ar-SA"/>
        </w:rPr>
        <w:t xml:space="preserve">(Ф.И.О. должностного лица) </w:t>
      </w:r>
      <w:r w:rsidRPr="003644DB">
        <w:rPr>
          <w:lang w:eastAsia="ar-SA"/>
        </w:rPr>
        <w:tab/>
      </w:r>
      <w:r w:rsidRPr="003644DB">
        <w:rPr>
          <w:lang w:eastAsia="ar-SA"/>
        </w:rPr>
        <w:tab/>
      </w:r>
      <w:r w:rsidRPr="003644DB">
        <w:rPr>
          <w:lang w:eastAsia="ar-SA"/>
        </w:rPr>
        <w:tab/>
      </w:r>
      <w:r w:rsidRPr="003644DB">
        <w:rPr>
          <w:lang w:eastAsia="ar-SA"/>
        </w:rPr>
        <w:tab/>
        <w:t>(подпись, дата)</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both"/>
        <w:rPr>
          <w:sz w:val="28"/>
          <w:szCs w:val="28"/>
          <w:lang w:eastAsia="ar-SA"/>
        </w:rPr>
      </w:pPr>
      <w:r w:rsidRPr="003644DB">
        <w:rPr>
          <w:sz w:val="28"/>
          <w:szCs w:val="28"/>
          <w:lang w:eastAsia="ar-SA"/>
        </w:rPr>
        <w:t>Руководитель, должностное лицо (уполномоченный представитель) проверяемого лица</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 xml:space="preserve">____________________________ </w:t>
      </w:r>
      <w:r w:rsidRPr="003644DB">
        <w:rPr>
          <w:sz w:val="28"/>
          <w:szCs w:val="28"/>
          <w:lang w:eastAsia="ar-SA"/>
        </w:rPr>
        <w:tab/>
      </w:r>
      <w:r w:rsidRPr="003644DB">
        <w:rPr>
          <w:sz w:val="28"/>
          <w:szCs w:val="28"/>
          <w:lang w:eastAsia="ar-SA"/>
        </w:rPr>
        <w:tab/>
      </w:r>
      <w:r w:rsidRPr="003644DB">
        <w:rPr>
          <w:sz w:val="28"/>
          <w:szCs w:val="28"/>
          <w:lang w:eastAsia="ar-SA"/>
        </w:rPr>
        <w:tab/>
        <w:t>_______________________</w:t>
      </w:r>
    </w:p>
    <w:p w:rsidR="003644DB" w:rsidRPr="003644DB" w:rsidRDefault="003644DB" w:rsidP="003644DB">
      <w:pPr>
        <w:widowControl/>
        <w:spacing w:line="276" w:lineRule="auto"/>
        <w:ind w:left="708" w:firstLine="708"/>
        <w:jc w:val="both"/>
        <w:rPr>
          <w:lang w:eastAsia="ar-SA"/>
        </w:rPr>
      </w:pPr>
      <w:r w:rsidRPr="003644DB">
        <w:rPr>
          <w:lang w:eastAsia="ar-SA"/>
        </w:rPr>
        <w:t xml:space="preserve">(Ф.И.О. должностного лица) </w:t>
      </w:r>
      <w:r w:rsidRPr="003644DB">
        <w:rPr>
          <w:lang w:eastAsia="ar-SA"/>
        </w:rPr>
        <w:tab/>
      </w:r>
      <w:r w:rsidRPr="003644DB">
        <w:rPr>
          <w:lang w:eastAsia="ar-SA"/>
        </w:rPr>
        <w:tab/>
      </w:r>
      <w:r w:rsidRPr="003644DB">
        <w:rPr>
          <w:lang w:eastAsia="ar-SA"/>
        </w:rPr>
        <w:tab/>
      </w:r>
      <w:r w:rsidRPr="003644DB">
        <w:rPr>
          <w:lang w:eastAsia="ar-SA"/>
        </w:rPr>
        <w:tab/>
        <w:t>(подпись, дата)</w:t>
      </w:r>
    </w:p>
    <w:p w:rsidR="003644DB" w:rsidRPr="003644DB" w:rsidRDefault="003644DB" w:rsidP="003644DB">
      <w:pPr>
        <w:widowControl/>
        <w:spacing w:line="276" w:lineRule="auto"/>
        <w:jc w:val="both"/>
        <w:rPr>
          <w:lang w:eastAsia="ar-SA"/>
        </w:rPr>
      </w:pPr>
    </w:p>
    <w:p w:rsidR="003644DB" w:rsidRPr="003644DB" w:rsidRDefault="003644DB" w:rsidP="003644DB">
      <w:pPr>
        <w:widowControl/>
        <w:spacing w:line="276" w:lineRule="auto"/>
        <w:jc w:val="both"/>
        <w:rPr>
          <w:lang w:eastAsia="ar-SA"/>
        </w:rPr>
      </w:pPr>
      <w:r w:rsidRPr="003644DB">
        <w:rPr>
          <w:lang w:eastAsia="ar-SA"/>
        </w:rPr>
        <w:t>В случае отказа от подписи делается запись «От подписи отказался», под которой подписываются должностные лица контролирующего органа, проводившие проверку.</w:t>
      </w:r>
    </w:p>
    <w:p w:rsidR="003644DB" w:rsidRPr="003644DB" w:rsidRDefault="003644DB" w:rsidP="003644DB">
      <w:pPr>
        <w:suppressAutoHyphens w:val="0"/>
        <w:rPr>
          <w:lang w:eastAsia="ar-SA"/>
        </w:rPr>
      </w:pPr>
      <w:r w:rsidRPr="003644DB">
        <w:br w:type="page"/>
      </w:r>
    </w:p>
    <w:p w:rsidR="003644DB" w:rsidRPr="003644DB" w:rsidRDefault="003644DB" w:rsidP="003644DB">
      <w:pPr>
        <w:pageBreakBefore/>
        <w:widowControl/>
        <w:spacing w:line="276" w:lineRule="auto"/>
        <w:jc w:val="right"/>
        <w:rPr>
          <w:sz w:val="28"/>
          <w:szCs w:val="28"/>
          <w:lang w:eastAsia="ar-SA"/>
        </w:rPr>
      </w:pPr>
      <w:r w:rsidRPr="003644DB">
        <w:rPr>
          <w:sz w:val="28"/>
          <w:szCs w:val="28"/>
          <w:lang w:eastAsia="ar-SA"/>
        </w:rPr>
        <w:lastRenderedPageBreak/>
        <w:t>Приложение № 9</w:t>
      </w:r>
      <w:r w:rsidRPr="003644DB">
        <w:rPr>
          <w:sz w:val="28"/>
          <w:szCs w:val="28"/>
          <w:lang w:eastAsia="ar-SA"/>
        </w:rPr>
        <w:br/>
        <w:t>к Регламенту</w:t>
      </w:r>
    </w:p>
    <w:p w:rsidR="003644DB" w:rsidRPr="003644DB" w:rsidRDefault="003644DB" w:rsidP="003644DB">
      <w:pPr>
        <w:widowControl/>
        <w:spacing w:line="276" w:lineRule="auto"/>
        <w:jc w:val="right"/>
        <w:rPr>
          <w:sz w:val="28"/>
          <w:szCs w:val="28"/>
          <w:lang w:eastAsia="ar-SA"/>
        </w:rPr>
      </w:pPr>
    </w:p>
    <w:p w:rsidR="003644DB" w:rsidRPr="003644DB" w:rsidRDefault="003644DB" w:rsidP="003644DB">
      <w:pPr>
        <w:widowControl/>
        <w:spacing w:line="276" w:lineRule="auto"/>
        <w:jc w:val="both"/>
        <w:rPr>
          <w:b/>
          <w:sz w:val="28"/>
          <w:szCs w:val="28"/>
          <w:lang w:eastAsia="ar-SA"/>
        </w:rPr>
      </w:pPr>
      <w:r w:rsidRPr="003644DB">
        <w:rPr>
          <w:sz w:val="28"/>
          <w:szCs w:val="28"/>
          <w:lang w:eastAsia="ar-SA"/>
        </w:rPr>
        <w:t xml:space="preserve">На бланке </w:t>
      </w:r>
    </w:p>
    <w:p w:rsidR="003644DB" w:rsidRPr="003644DB" w:rsidRDefault="003644DB" w:rsidP="003644DB">
      <w:pPr>
        <w:widowControl/>
        <w:spacing w:line="276" w:lineRule="auto"/>
        <w:jc w:val="center"/>
        <w:rPr>
          <w:b/>
          <w:sz w:val="28"/>
          <w:szCs w:val="28"/>
          <w:lang w:eastAsia="ar-SA"/>
        </w:rPr>
      </w:pPr>
      <w:bookmarkStart w:id="41" w:name="Par1658"/>
      <w:bookmarkEnd w:id="41"/>
      <w:r w:rsidRPr="003644DB">
        <w:rPr>
          <w:b/>
          <w:sz w:val="28"/>
          <w:szCs w:val="28"/>
          <w:lang w:eastAsia="ar-SA"/>
        </w:rPr>
        <w:t>Требование</w:t>
      </w:r>
    </w:p>
    <w:p w:rsidR="003644DB" w:rsidRPr="003644DB" w:rsidRDefault="003644DB" w:rsidP="003644DB">
      <w:pPr>
        <w:widowControl/>
        <w:spacing w:line="276" w:lineRule="auto"/>
        <w:jc w:val="center"/>
        <w:rPr>
          <w:b/>
          <w:sz w:val="28"/>
          <w:szCs w:val="28"/>
          <w:lang w:eastAsia="ar-SA"/>
        </w:rPr>
      </w:pPr>
      <w:r w:rsidRPr="003644DB">
        <w:rPr>
          <w:b/>
          <w:sz w:val="28"/>
          <w:szCs w:val="28"/>
          <w:lang w:eastAsia="ar-SA"/>
        </w:rPr>
        <w:t>о представлении документов (информации)</w:t>
      </w:r>
    </w:p>
    <w:p w:rsidR="003644DB" w:rsidRPr="003644DB" w:rsidRDefault="003644DB" w:rsidP="003644DB">
      <w:pPr>
        <w:widowControl/>
        <w:spacing w:line="276" w:lineRule="auto"/>
        <w:jc w:val="center"/>
        <w:rPr>
          <w:sz w:val="28"/>
          <w:szCs w:val="28"/>
          <w:lang w:eastAsia="ar-SA"/>
        </w:rPr>
      </w:pPr>
    </w:p>
    <w:p w:rsidR="003644DB" w:rsidRPr="003644DB" w:rsidRDefault="003644DB" w:rsidP="003644DB">
      <w:pPr>
        <w:ind w:firstLine="567"/>
        <w:jc w:val="both"/>
        <w:rPr>
          <w:sz w:val="28"/>
          <w:szCs w:val="28"/>
        </w:rPr>
      </w:pPr>
      <w:r w:rsidRPr="003644DB">
        <w:rPr>
          <w:sz w:val="28"/>
          <w:szCs w:val="28"/>
        </w:rPr>
        <w:t xml:space="preserve">На основании Федерального закона от 29.12.2012 № 275-ФЗ </w:t>
      </w:r>
      <w:r w:rsidRPr="003644DB">
        <w:rPr>
          <w:sz w:val="28"/>
          <w:szCs w:val="28"/>
        </w:rPr>
        <w:br/>
        <w:t>«О государственном оборонном заказе» в соответствии с приказом</w:t>
      </w:r>
    </w:p>
    <w:tbl>
      <w:tblPr>
        <w:tblStyle w:val="ad"/>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26"/>
        <w:gridCol w:w="3060"/>
        <w:gridCol w:w="540"/>
        <w:gridCol w:w="540"/>
        <w:gridCol w:w="720"/>
        <w:gridCol w:w="1080"/>
        <w:gridCol w:w="459"/>
      </w:tblGrid>
      <w:tr w:rsidR="003644DB" w:rsidRPr="003644DB" w:rsidTr="00522D18">
        <w:tc>
          <w:tcPr>
            <w:tcW w:w="9625" w:type="dxa"/>
            <w:gridSpan w:val="7"/>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9625" w:type="dxa"/>
            <w:gridSpan w:val="7"/>
            <w:tcBorders>
              <w:top w:val="single" w:sz="4" w:space="0" w:color="auto"/>
            </w:tcBorders>
          </w:tcPr>
          <w:p w:rsidR="003644DB" w:rsidRPr="003644DB" w:rsidRDefault="003644DB" w:rsidP="003644DB">
            <w:pPr>
              <w:widowControl/>
              <w:jc w:val="center"/>
              <w:textAlignment w:val="auto"/>
              <w:rPr>
                <w:kern w:val="0"/>
              </w:rPr>
            </w:pPr>
            <w:r w:rsidRPr="003644DB">
              <w:rPr>
                <w:kern w:val="0"/>
              </w:rPr>
              <w:t>(наименование контролирующего органа)</w:t>
            </w:r>
          </w:p>
        </w:tc>
      </w:tr>
      <w:tr w:rsidR="003644DB" w:rsidRPr="003644DB" w:rsidTr="00522D18">
        <w:trPr>
          <w:gridAfter w:val="1"/>
          <w:wAfter w:w="459" w:type="dxa"/>
        </w:trPr>
        <w:tc>
          <w:tcPr>
            <w:tcW w:w="3226" w:type="dxa"/>
            <w:vAlign w:val="bottom"/>
          </w:tcPr>
          <w:p w:rsidR="003644DB" w:rsidRPr="003644DB" w:rsidRDefault="003644DB" w:rsidP="003644DB">
            <w:pPr>
              <w:widowControl/>
              <w:textAlignment w:val="auto"/>
              <w:rPr>
                <w:kern w:val="0"/>
                <w:sz w:val="28"/>
                <w:szCs w:val="28"/>
              </w:rPr>
            </w:pPr>
            <w:r w:rsidRPr="003644DB">
              <w:rPr>
                <w:kern w:val="0"/>
                <w:sz w:val="28"/>
                <w:szCs w:val="28"/>
              </w:rPr>
              <w:t>о проведении проверки от</w:t>
            </w:r>
          </w:p>
        </w:tc>
        <w:tc>
          <w:tcPr>
            <w:tcW w:w="3060"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540" w:type="dxa"/>
            <w:vAlign w:val="bottom"/>
          </w:tcPr>
          <w:p w:rsidR="003644DB" w:rsidRPr="003644DB" w:rsidRDefault="003644DB" w:rsidP="003644DB">
            <w:pPr>
              <w:widowControl/>
              <w:jc w:val="right"/>
              <w:textAlignment w:val="auto"/>
              <w:rPr>
                <w:kern w:val="0"/>
                <w:sz w:val="28"/>
                <w:szCs w:val="28"/>
              </w:rPr>
            </w:pPr>
            <w:r w:rsidRPr="003644DB">
              <w:rPr>
                <w:kern w:val="0"/>
                <w:sz w:val="28"/>
                <w:szCs w:val="28"/>
              </w:rPr>
              <w:t>20</w:t>
            </w:r>
          </w:p>
        </w:tc>
        <w:tc>
          <w:tcPr>
            <w:tcW w:w="540" w:type="dxa"/>
            <w:tcBorders>
              <w:bottom w:val="single" w:sz="4" w:space="0" w:color="auto"/>
            </w:tcBorders>
            <w:vAlign w:val="bottom"/>
          </w:tcPr>
          <w:p w:rsidR="003644DB" w:rsidRPr="003644DB" w:rsidRDefault="003644DB" w:rsidP="003644DB">
            <w:pPr>
              <w:widowControl/>
              <w:textAlignment w:val="auto"/>
              <w:rPr>
                <w:kern w:val="0"/>
                <w:sz w:val="28"/>
                <w:szCs w:val="28"/>
              </w:rPr>
            </w:pPr>
          </w:p>
        </w:tc>
        <w:tc>
          <w:tcPr>
            <w:tcW w:w="720" w:type="dxa"/>
            <w:vAlign w:val="bottom"/>
          </w:tcPr>
          <w:p w:rsidR="003644DB" w:rsidRPr="003644DB" w:rsidRDefault="003644DB" w:rsidP="003644DB">
            <w:pPr>
              <w:widowControl/>
              <w:jc w:val="center"/>
              <w:textAlignment w:val="auto"/>
              <w:rPr>
                <w:kern w:val="0"/>
                <w:sz w:val="28"/>
                <w:szCs w:val="28"/>
              </w:rPr>
            </w:pPr>
            <w:r w:rsidRPr="003644DB">
              <w:rPr>
                <w:kern w:val="0"/>
                <w:sz w:val="28"/>
                <w:szCs w:val="28"/>
              </w:rPr>
              <w:t>г. №</w:t>
            </w:r>
          </w:p>
        </w:tc>
        <w:tc>
          <w:tcPr>
            <w:tcW w:w="1080"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bl>
    <w:p w:rsidR="003644DB" w:rsidRPr="003644DB" w:rsidRDefault="003644DB" w:rsidP="003644DB">
      <w:pPr>
        <w:rPr>
          <w:sz w:val="28"/>
          <w:szCs w:val="28"/>
        </w:rPr>
      </w:pPr>
    </w:p>
    <w:p w:rsidR="003644DB" w:rsidRPr="003644DB" w:rsidRDefault="003644DB" w:rsidP="003644DB">
      <w:pPr>
        <w:ind w:left="567"/>
        <w:rPr>
          <w:sz w:val="28"/>
          <w:szCs w:val="28"/>
        </w:rPr>
      </w:pPr>
      <w:r w:rsidRPr="003644DB">
        <w:rPr>
          <w:sz w:val="28"/>
          <w:szCs w:val="28"/>
        </w:rPr>
        <w:t>Вам необходимо предоставить:</w:t>
      </w:r>
    </w:p>
    <w:tbl>
      <w:tblPr>
        <w:tblStyle w:val="ad"/>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86"/>
        <w:gridCol w:w="8739"/>
      </w:tblGrid>
      <w:tr w:rsidR="003644DB" w:rsidRPr="003644DB" w:rsidTr="00522D18">
        <w:tc>
          <w:tcPr>
            <w:tcW w:w="886" w:type="dxa"/>
            <w:tcMar>
              <w:left w:w="0" w:type="dxa"/>
              <w:right w:w="0" w:type="dxa"/>
            </w:tcMar>
            <w:vAlign w:val="bottom"/>
          </w:tcPr>
          <w:p w:rsidR="003644DB" w:rsidRPr="003644DB" w:rsidRDefault="003644DB" w:rsidP="003644DB">
            <w:pPr>
              <w:widowControl/>
              <w:ind w:left="567"/>
              <w:textAlignment w:val="auto"/>
              <w:rPr>
                <w:kern w:val="0"/>
                <w:sz w:val="28"/>
                <w:szCs w:val="28"/>
              </w:rPr>
            </w:pPr>
            <w:r w:rsidRPr="003644DB">
              <w:rPr>
                <w:kern w:val="0"/>
                <w:sz w:val="28"/>
                <w:szCs w:val="28"/>
              </w:rPr>
              <w:t>1.</w:t>
            </w:r>
          </w:p>
        </w:tc>
        <w:tc>
          <w:tcPr>
            <w:tcW w:w="8739"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886" w:type="dxa"/>
            <w:tcMar>
              <w:left w:w="0" w:type="dxa"/>
              <w:right w:w="0" w:type="dxa"/>
            </w:tcMar>
            <w:vAlign w:val="bottom"/>
          </w:tcPr>
          <w:p w:rsidR="003644DB" w:rsidRPr="003644DB" w:rsidRDefault="003644DB" w:rsidP="003644DB">
            <w:pPr>
              <w:widowControl/>
              <w:ind w:left="567"/>
              <w:textAlignment w:val="auto"/>
              <w:rPr>
                <w:kern w:val="0"/>
                <w:sz w:val="28"/>
                <w:szCs w:val="28"/>
              </w:rPr>
            </w:pPr>
            <w:r w:rsidRPr="003644DB">
              <w:rPr>
                <w:kern w:val="0"/>
                <w:sz w:val="28"/>
                <w:szCs w:val="28"/>
              </w:rPr>
              <w:t>2.</w:t>
            </w:r>
          </w:p>
        </w:tc>
        <w:tc>
          <w:tcPr>
            <w:tcW w:w="8739"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886" w:type="dxa"/>
            <w:tcMar>
              <w:left w:w="0" w:type="dxa"/>
              <w:right w:w="0" w:type="dxa"/>
            </w:tcMar>
            <w:vAlign w:val="bottom"/>
          </w:tcPr>
          <w:p w:rsidR="003644DB" w:rsidRPr="003644DB" w:rsidRDefault="003644DB" w:rsidP="003644DB">
            <w:pPr>
              <w:widowControl/>
              <w:ind w:left="567"/>
              <w:textAlignment w:val="auto"/>
              <w:rPr>
                <w:kern w:val="0"/>
                <w:sz w:val="28"/>
                <w:szCs w:val="28"/>
              </w:rPr>
            </w:pPr>
            <w:r w:rsidRPr="003644DB">
              <w:rPr>
                <w:kern w:val="0"/>
                <w:sz w:val="28"/>
                <w:szCs w:val="28"/>
              </w:rPr>
              <w:t>3.</w:t>
            </w:r>
          </w:p>
        </w:tc>
        <w:tc>
          <w:tcPr>
            <w:tcW w:w="8739"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886" w:type="dxa"/>
            <w:tcMar>
              <w:left w:w="0" w:type="dxa"/>
              <w:right w:w="0" w:type="dxa"/>
            </w:tcMar>
            <w:vAlign w:val="bottom"/>
          </w:tcPr>
          <w:p w:rsidR="003644DB" w:rsidRPr="003644DB" w:rsidRDefault="003644DB" w:rsidP="003644DB">
            <w:pPr>
              <w:widowControl/>
              <w:ind w:left="567"/>
              <w:textAlignment w:val="auto"/>
              <w:rPr>
                <w:kern w:val="0"/>
                <w:sz w:val="28"/>
                <w:szCs w:val="28"/>
              </w:rPr>
            </w:pPr>
            <w:r w:rsidRPr="003644DB">
              <w:rPr>
                <w:kern w:val="0"/>
                <w:sz w:val="28"/>
                <w:szCs w:val="28"/>
              </w:rPr>
              <w:t>4.</w:t>
            </w:r>
          </w:p>
        </w:tc>
        <w:tc>
          <w:tcPr>
            <w:tcW w:w="8739" w:type="dxa"/>
            <w:tcBorders>
              <w:top w:val="single" w:sz="4" w:space="0" w:color="auto"/>
              <w:bottom w:val="single" w:sz="4" w:space="0" w:color="auto"/>
            </w:tcBorders>
            <w:vAlign w:val="bottom"/>
          </w:tcPr>
          <w:p w:rsidR="003644DB" w:rsidRPr="003644DB" w:rsidRDefault="003644DB" w:rsidP="003644DB">
            <w:pPr>
              <w:widowControl/>
              <w:jc w:val="center"/>
              <w:textAlignment w:val="auto"/>
              <w:rPr>
                <w:kern w:val="0"/>
                <w:sz w:val="28"/>
                <w:szCs w:val="28"/>
              </w:rPr>
            </w:pPr>
          </w:p>
        </w:tc>
      </w:tr>
      <w:tr w:rsidR="003644DB" w:rsidRPr="003644DB" w:rsidTr="00522D18">
        <w:tc>
          <w:tcPr>
            <w:tcW w:w="886" w:type="dxa"/>
            <w:tcMar>
              <w:left w:w="0" w:type="dxa"/>
              <w:right w:w="0" w:type="dxa"/>
            </w:tcMar>
          </w:tcPr>
          <w:p w:rsidR="003644DB" w:rsidRPr="003644DB" w:rsidRDefault="003644DB" w:rsidP="003644DB">
            <w:pPr>
              <w:widowControl/>
              <w:ind w:left="567"/>
              <w:textAlignment w:val="auto"/>
              <w:rPr>
                <w:kern w:val="0"/>
              </w:rPr>
            </w:pPr>
          </w:p>
        </w:tc>
        <w:tc>
          <w:tcPr>
            <w:tcW w:w="8739" w:type="dxa"/>
            <w:tcBorders>
              <w:top w:val="single" w:sz="4" w:space="0" w:color="auto"/>
            </w:tcBorders>
          </w:tcPr>
          <w:p w:rsidR="003644DB" w:rsidRPr="003644DB" w:rsidRDefault="003644DB" w:rsidP="003644DB">
            <w:pPr>
              <w:widowControl/>
              <w:jc w:val="center"/>
              <w:textAlignment w:val="auto"/>
              <w:rPr>
                <w:kern w:val="0"/>
              </w:rPr>
            </w:pPr>
            <w:r w:rsidRPr="003644DB">
              <w:rPr>
                <w:kern w:val="0"/>
              </w:rPr>
              <w:t>(перечисляются запрашиваемые документы, информация)</w:t>
            </w:r>
          </w:p>
        </w:tc>
      </w:tr>
    </w:tbl>
    <w:p w:rsidR="003644DB" w:rsidRPr="003644DB" w:rsidRDefault="003644DB" w:rsidP="003644DB">
      <w:pPr>
        <w:rPr>
          <w:sz w:val="28"/>
          <w:szCs w:val="28"/>
        </w:rPr>
      </w:pPr>
    </w:p>
    <w:p w:rsidR="003644DB" w:rsidRPr="003644DB" w:rsidRDefault="003644DB" w:rsidP="003644DB">
      <w:pPr>
        <w:ind w:firstLine="567"/>
        <w:jc w:val="both"/>
        <w:rPr>
          <w:sz w:val="28"/>
          <w:szCs w:val="28"/>
        </w:rPr>
      </w:pPr>
      <w:r w:rsidRPr="003644DB">
        <w:rPr>
          <w:sz w:val="28"/>
          <w:szCs w:val="28"/>
        </w:rPr>
        <w:t>В соответствии с частью 2 статьи 15</w:t>
      </w:r>
      <w:r w:rsidRPr="003644DB">
        <w:rPr>
          <w:sz w:val="28"/>
          <w:szCs w:val="28"/>
          <w:vertAlign w:val="superscript"/>
        </w:rPr>
        <w:t>7</w:t>
      </w:r>
      <w:r w:rsidRPr="003644DB">
        <w:rPr>
          <w:sz w:val="28"/>
          <w:szCs w:val="28"/>
        </w:rPr>
        <w:t xml:space="preserve"> в случае необходимости должностные лица, проводящие проверку, вправе ознакомиться с подлинниками документов.</w:t>
      </w:r>
    </w:p>
    <w:p w:rsidR="003644DB" w:rsidRPr="003644DB" w:rsidRDefault="003644DB" w:rsidP="003644DB">
      <w:pPr>
        <w:ind w:firstLine="567"/>
        <w:jc w:val="both"/>
        <w:rPr>
          <w:sz w:val="28"/>
          <w:szCs w:val="28"/>
        </w:rPr>
      </w:pPr>
    </w:p>
    <w:p w:rsidR="003644DB" w:rsidRPr="003644DB" w:rsidRDefault="003644DB" w:rsidP="003644DB">
      <w:pPr>
        <w:ind w:firstLine="567"/>
        <w:jc w:val="both"/>
        <w:rPr>
          <w:sz w:val="28"/>
          <w:szCs w:val="28"/>
        </w:rPr>
      </w:pPr>
      <w:r w:rsidRPr="003644DB">
        <w:rPr>
          <w:sz w:val="28"/>
          <w:szCs w:val="28"/>
        </w:rPr>
        <w:t>Срок предоставления документов (информации) в течение трех рабочих дней с даты получения настоящего требования.</w:t>
      </w:r>
    </w:p>
    <w:p w:rsidR="003644DB" w:rsidRPr="003644DB" w:rsidRDefault="003644DB" w:rsidP="003644DB">
      <w:pPr>
        <w:jc w:val="both"/>
        <w:rPr>
          <w:sz w:val="28"/>
          <w:szCs w:val="28"/>
        </w:rPr>
      </w:pPr>
    </w:p>
    <w:p w:rsidR="003644DB" w:rsidRPr="003644DB" w:rsidRDefault="003644DB" w:rsidP="003644DB">
      <w:pPr>
        <w:ind w:firstLine="567"/>
        <w:jc w:val="both"/>
        <w:rPr>
          <w:sz w:val="28"/>
          <w:szCs w:val="28"/>
        </w:rPr>
      </w:pPr>
      <w:r w:rsidRPr="003644DB">
        <w:rPr>
          <w:sz w:val="28"/>
          <w:szCs w:val="28"/>
        </w:rPr>
        <w:t>Отказ проверяемого лица от предоставления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w:t>
      </w:r>
    </w:p>
    <w:p w:rsidR="003644DB" w:rsidRPr="003644DB" w:rsidRDefault="003644DB" w:rsidP="003644DB">
      <w:pPr>
        <w:rPr>
          <w:sz w:val="28"/>
          <w:szCs w:val="28"/>
        </w:rPr>
      </w:pPr>
    </w:p>
    <w:p w:rsidR="003644DB" w:rsidRPr="003644DB" w:rsidRDefault="003644DB" w:rsidP="003644DB">
      <w:pPr>
        <w:rPr>
          <w:sz w:val="28"/>
          <w:szCs w:val="28"/>
        </w:rPr>
      </w:pPr>
    </w:p>
    <w:p w:rsidR="003644DB" w:rsidRPr="003644DB" w:rsidRDefault="003644DB" w:rsidP="003644DB">
      <w:pPr>
        <w:rPr>
          <w:sz w:val="28"/>
          <w:szCs w:val="28"/>
        </w:rPr>
      </w:pPr>
      <w:r w:rsidRPr="003644DB">
        <w:rPr>
          <w:sz w:val="28"/>
          <w:szCs w:val="28"/>
        </w:rPr>
        <w:t>Руководитель инспекции</w:t>
      </w:r>
    </w:p>
    <w:p w:rsidR="003644DB" w:rsidRPr="003644DB" w:rsidRDefault="003644DB" w:rsidP="003644DB">
      <w:pPr>
        <w:rPr>
          <w:sz w:val="28"/>
          <w:szCs w:val="28"/>
        </w:rPr>
      </w:pPr>
    </w:p>
    <w:tbl>
      <w:tblPr>
        <w:tblStyle w:val="ad"/>
        <w:tblW w:w="991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6"/>
        <w:gridCol w:w="2964"/>
        <w:gridCol w:w="540"/>
        <w:gridCol w:w="540"/>
        <w:gridCol w:w="485"/>
      </w:tblGrid>
      <w:tr w:rsidR="003644DB" w:rsidRPr="003644DB" w:rsidTr="00522D18">
        <w:tc>
          <w:tcPr>
            <w:tcW w:w="5386" w:type="dxa"/>
            <w:vAlign w:val="bottom"/>
          </w:tcPr>
          <w:p w:rsidR="003644DB" w:rsidRPr="003644DB" w:rsidRDefault="003644DB" w:rsidP="003644DB">
            <w:pPr>
              <w:widowControl/>
              <w:textAlignment w:val="auto"/>
              <w:rPr>
                <w:kern w:val="0"/>
                <w:sz w:val="28"/>
                <w:szCs w:val="28"/>
              </w:rPr>
            </w:pPr>
            <w:r w:rsidRPr="003644DB">
              <w:rPr>
                <w:kern w:val="0"/>
                <w:sz w:val="28"/>
                <w:szCs w:val="28"/>
              </w:rPr>
              <w:t>Настоящее требование получил(а)</w:t>
            </w:r>
          </w:p>
        </w:tc>
        <w:tc>
          <w:tcPr>
            <w:tcW w:w="2964"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540" w:type="dxa"/>
            <w:vAlign w:val="bottom"/>
          </w:tcPr>
          <w:p w:rsidR="003644DB" w:rsidRPr="003644DB" w:rsidRDefault="003644DB" w:rsidP="003644DB">
            <w:pPr>
              <w:widowControl/>
              <w:jc w:val="right"/>
              <w:textAlignment w:val="auto"/>
              <w:rPr>
                <w:kern w:val="0"/>
                <w:sz w:val="28"/>
                <w:szCs w:val="28"/>
              </w:rPr>
            </w:pPr>
            <w:r w:rsidRPr="003644DB">
              <w:rPr>
                <w:kern w:val="0"/>
                <w:sz w:val="28"/>
                <w:szCs w:val="28"/>
              </w:rPr>
              <w:t>20</w:t>
            </w:r>
          </w:p>
        </w:tc>
        <w:tc>
          <w:tcPr>
            <w:tcW w:w="540" w:type="dxa"/>
            <w:tcBorders>
              <w:bottom w:val="single" w:sz="4" w:space="0" w:color="auto"/>
            </w:tcBorders>
            <w:vAlign w:val="bottom"/>
          </w:tcPr>
          <w:p w:rsidR="003644DB" w:rsidRPr="003644DB" w:rsidRDefault="003644DB" w:rsidP="003644DB">
            <w:pPr>
              <w:widowControl/>
              <w:textAlignment w:val="auto"/>
              <w:rPr>
                <w:kern w:val="0"/>
                <w:sz w:val="28"/>
                <w:szCs w:val="28"/>
              </w:rPr>
            </w:pPr>
          </w:p>
        </w:tc>
        <w:tc>
          <w:tcPr>
            <w:tcW w:w="485" w:type="dxa"/>
            <w:vAlign w:val="bottom"/>
          </w:tcPr>
          <w:p w:rsidR="003644DB" w:rsidRPr="003644DB" w:rsidRDefault="003644DB" w:rsidP="003644DB">
            <w:pPr>
              <w:widowControl/>
              <w:textAlignment w:val="auto"/>
              <w:rPr>
                <w:kern w:val="0"/>
                <w:sz w:val="28"/>
                <w:szCs w:val="28"/>
              </w:rPr>
            </w:pPr>
            <w:r w:rsidRPr="003644DB">
              <w:rPr>
                <w:kern w:val="0"/>
                <w:sz w:val="28"/>
                <w:szCs w:val="28"/>
              </w:rPr>
              <w:t xml:space="preserve"> г.</w:t>
            </w:r>
          </w:p>
        </w:tc>
      </w:tr>
    </w:tbl>
    <w:p w:rsidR="003644DB" w:rsidRPr="003644DB" w:rsidRDefault="003644DB" w:rsidP="003644DB">
      <w:pPr>
        <w:rPr>
          <w:sz w:val="28"/>
          <w:szCs w:val="28"/>
        </w:rPr>
      </w:pPr>
    </w:p>
    <w:tbl>
      <w:tblPr>
        <w:tblStyle w:val="ad"/>
        <w:tblW w:w="955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37"/>
        <w:gridCol w:w="4320"/>
        <w:gridCol w:w="180"/>
        <w:gridCol w:w="3013"/>
        <w:gridCol w:w="1205"/>
      </w:tblGrid>
      <w:tr w:rsidR="003644DB" w:rsidRPr="003644DB" w:rsidTr="00522D18">
        <w:tc>
          <w:tcPr>
            <w:tcW w:w="837" w:type="dxa"/>
            <w:vAlign w:val="bottom"/>
          </w:tcPr>
          <w:p w:rsidR="003644DB" w:rsidRPr="003644DB" w:rsidRDefault="003644DB" w:rsidP="003644DB">
            <w:pPr>
              <w:widowControl/>
              <w:textAlignment w:val="auto"/>
              <w:rPr>
                <w:kern w:val="0"/>
                <w:sz w:val="28"/>
                <w:szCs w:val="28"/>
              </w:rPr>
            </w:pPr>
            <w:r w:rsidRPr="003644DB">
              <w:rPr>
                <w:kern w:val="0"/>
                <w:sz w:val="28"/>
                <w:szCs w:val="28"/>
              </w:rPr>
              <w:t>Ф.И.О.</w:t>
            </w:r>
          </w:p>
        </w:tc>
        <w:tc>
          <w:tcPr>
            <w:tcW w:w="4320"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180" w:type="dxa"/>
            <w:vAlign w:val="bottom"/>
          </w:tcPr>
          <w:p w:rsidR="003644DB" w:rsidRPr="003644DB" w:rsidRDefault="003644DB" w:rsidP="003644DB">
            <w:pPr>
              <w:widowControl/>
              <w:jc w:val="center"/>
              <w:textAlignment w:val="auto"/>
              <w:rPr>
                <w:kern w:val="0"/>
                <w:sz w:val="28"/>
                <w:szCs w:val="28"/>
              </w:rPr>
            </w:pPr>
            <w:r w:rsidRPr="003644DB">
              <w:rPr>
                <w:kern w:val="0"/>
                <w:sz w:val="28"/>
                <w:szCs w:val="28"/>
              </w:rPr>
              <w:t>/</w:t>
            </w:r>
          </w:p>
        </w:tc>
        <w:tc>
          <w:tcPr>
            <w:tcW w:w="3013" w:type="dxa"/>
            <w:tcBorders>
              <w:bottom w:val="single" w:sz="4" w:space="0" w:color="auto"/>
            </w:tcBorders>
            <w:vAlign w:val="bottom"/>
          </w:tcPr>
          <w:p w:rsidR="003644DB" w:rsidRPr="003644DB" w:rsidRDefault="003644DB" w:rsidP="003644DB">
            <w:pPr>
              <w:widowControl/>
              <w:jc w:val="center"/>
              <w:textAlignment w:val="auto"/>
              <w:rPr>
                <w:kern w:val="0"/>
                <w:sz w:val="28"/>
                <w:szCs w:val="28"/>
              </w:rPr>
            </w:pPr>
          </w:p>
        </w:tc>
        <w:tc>
          <w:tcPr>
            <w:tcW w:w="1205" w:type="dxa"/>
            <w:vAlign w:val="bottom"/>
          </w:tcPr>
          <w:p w:rsidR="003644DB" w:rsidRPr="003644DB" w:rsidRDefault="003644DB" w:rsidP="003644DB">
            <w:pPr>
              <w:widowControl/>
              <w:textAlignment w:val="auto"/>
              <w:rPr>
                <w:kern w:val="0"/>
              </w:rPr>
            </w:pPr>
            <w:r w:rsidRPr="003644DB">
              <w:rPr>
                <w:kern w:val="0"/>
                <w:sz w:val="14"/>
                <w:szCs w:val="14"/>
              </w:rPr>
              <w:t xml:space="preserve"> </w:t>
            </w:r>
            <w:r w:rsidRPr="003644DB">
              <w:rPr>
                <w:kern w:val="0"/>
              </w:rPr>
              <w:t>(подпись)</w:t>
            </w:r>
          </w:p>
        </w:tc>
      </w:tr>
      <w:tr w:rsidR="003644DB" w:rsidRPr="003644DB" w:rsidTr="00522D18">
        <w:tc>
          <w:tcPr>
            <w:tcW w:w="837" w:type="dxa"/>
          </w:tcPr>
          <w:p w:rsidR="003644DB" w:rsidRPr="003644DB" w:rsidRDefault="003644DB" w:rsidP="003644DB">
            <w:pPr>
              <w:widowControl/>
              <w:jc w:val="center"/>
              <w:textAlignment w:val="auto"/>
              <w:rPr>
                <w:kern w:val="0"/>
              </w:rPr>
            </w:pPr>
          </w:p>
        </w:tc>
        <w:tc>
          <w:tcPr>
            <w:tcW w:w="7513" w:type="dxa"/>
            <w:gridSpan w:val="3"/>
          </w:tcPr>
          <w:p w:rsidR="003644DB" w:rsidRPr="003644DB" w:rsidRDefault="003644DB" w:rsidP="003644DB">
            <w:pPr>
              <w:widowControl/>
              <w:textAlignment w:val="auto"/>
              <w:rPr>
                <w:kern w:val="0"/>
              </w:rPr>
            </w:pPr>
            <w:r w:rsidRPr="003644DB">
              <w:rPr>
                <w:kern w:val="0"/>
              </w:rPr>
              <w:t xml:space="preserve">(Ф.И.О. руководителя, иного должностного лица </w:t>
            </w:r>
          </w:p>
          <w:p w:rsidR="003644DB" w:rsidRPr="003644DB" w:rsidRDefault="003644DB" w:rsidP="003644DB">
            <w:pPr>
              <w:widowControl/>
              <w:textAlignment w:val="auto"/>
              <w:rPr>
                <w:kern w:val="0"/>
              </w:rPr>
            </w:pPr>
            <w:r w:rsidRPr="003644DB">
              <w:rPr>
                <w:kern w:val="0"/>
              </w:rPr>
              <w:t xml:space="preserve">или уполномоченного представителя (с обязательным </w:t>
            </w:r>
          </w:p>
          <w:p w:rsidR="003644DB" w:rsidRPr="003644DB" w:rsidRDefault="003644DB" w:rsidP="003644DB">
            <w:pPr>
              <w:widowControl/>
              <w:textAlignment w:val="auto"/>
              <w:rPr>
                <w:kern w:val="0"/>
              </w:rPr>
            </w:pPr>
            <w:r w:rsidRPr="003644DB">
              <w:rPr>
                <w:kern w:val="0"/>
              </w:rPr>
              <w:t>указанием номера и даты доверенности) проверяемого лица)</w:t>
            </w:r>
          </w:p>
        </w:tc>
        <w:tc>
          <w:tcPr>
            <w:tcW w:w="1205" w:type="dxa"/>
          </w:tcPr>
          <w:p w:rsidR="003644DB" w:rsidRPr="003644DB" w:rsidRDefault="003644DB" w:rsidP="003644DB">
            <w:pPr>
              <w:widowControl/>
              <w:jc w:val="center"/>
              <w:textAlignment w:val="auto"/>
              <w:rPr>
                <w:kern w:val="0"/>
              </w:rPr>
            </w:pPr>
          </w:p>
        </w:tc>
      </w:tr>
    </w:tbl>
    <w:p w:rsidR="003644DB" w:rsidRPr="003644DB" w:rsidRDefault="003644DB" w:rsidP="003644DB">
      <w:pPr>
        <w:widowControl/>
        <w:spacing w:after="160" w:line="256" w:lineRule="auto"/>
        <w:rPr>
          <w:sz w:val="28"/>
          <w:szCs w:val="28"/>
          <w:lang w:eastAsia="ar-SA"/>
        </w:rPr>
      </w:pPr>
      <w:bookmarkStart w:id="42" w:name="Par1694"/>
      <w:bookmarkEnd w:id="42"/>
    </w:p>
    <w:p w:rsidR="003644DB" w:rsidRPr="003644DB" w:rsidRDefault="003644DB" w:rsidP="003644DB">
      <w:pPr>
        <w:suppressAutoHyphens w:val="0"/>
        <w:rPr>
          <w:sz w:val="28"/>
          <w:szCs w:val="28"/>
          <w:lang w:eastAsia="ar-SA"/>
        </w:rPr>
      </w:pPr>
      <w:r w:rsidRPr="003644DB">
        <w:rPr>
          <w:sz w:val="28"/>
          <w:szCs w:val="28"/>
        </w:rPr>
        <w:br w:type="page"/>
      </w:r>
    </w:p>
    <w:p w:rsidR="003644DB" w:rsidRPr="003644DB" w:rsidRDefault="003644DB" w:rsidP="003644DB">
      <w:pPr>
        <w:pageBreakBefore/>
        <w:widowControl/>
        <w:spacing w:line="276" w:lineRule="auto"/>
        <w:jc w:val="right"/>
        <w:rPr>
          <w:sz w:val="28"/>
          <w:szCs w:val="28"/>
          <w:lang w:eastAsia="ar-SA"/>
        </w:rPr>
      </w:pPr>
      <w:r w:rsidRPr="003644DB">
        <w:rPr>
          <w:sz w:val="28"/>
          <w:szCs w:val="28"/>
          <w:lang w:eastAsia="ar-SA"/>
        </w:rPr>
        <w:lastRenderedPageBreak/>
        <w:t>Приложение N 10</w:t>
      </w:r>
    </w:p>
    <w:p w:rsidR="003644DB" w:rsidRPr="003644DB" w:rsidRDefault="003644DB" w:rsidP="003644DB">
      <w:pPr>
        <w:widowControl/>
        <w:spacing w:line="276" w:lineRule="auto"/>
        <w:jc w:val="right"/>
        <w:rPr>
          <w:sz w:val="28"/>
          <w:szCs w:val="28"/>
          <w:lang w:eastAsia="ar-SA"/>
        </w:rPr>
      </w:pPr>
      <w:r w:rsidRPr="003644DB">
        <w:rPr>
          <w:sz w:val="28"/>
          <w:szCs w:val="28"/>
          <w:lang w:eastAsia="ar-SA"/>
        </w:rPr>
        <w:t>к Регламенту</w:t>
      </w:r>
    </w:p>
    <w:p w:rsidR="003644DB" w:rsidRPr="003644DB" w:rsidRDefault="003644DB" w:rsidP="003644DB">
      <w:pPr>
        <w:widowControl/>
        <w:spacing w:line="276" w:lineRule="auto"/>
        <w:jc w:val="right"/>
        <w:rPr>
          <w:lang w:eastAsia="ar-SA"/>
        </w:rPr>
      </w:pPr>
    </w:p>
    <w:p w:rsidR="003644DB" w:rsidRPr="003644DB" w:rsidRDefault="003644DB" w:rsidP="003644DB">
      <w:pPr>
        <w:widowControl/>
        <w:tabs>
          <w:tab w:val="left" w:pos="6960"/>
        </w:tabs>
        <w:suppressAutoHyphens w:val="0"/>
        <w:autoSpaceDN/>
        <w:ind w:left="5103"/>
        <w:textAlignment w:val="auto"/>
        <w:rPr>
          <w:kern w:val="0"/>
        </w:rPr>
      </w:pPr>
      <w:r w:rsidRPr="003644DB">
        <w:rPr>
          <w:kern w:val="0"/>
        </w:rPr>
        <w:t>Наименование проверяемого юридического лица, по ходатайству которого принимается решение об установлении нового срока предоставления документов/отказе в продлении срока</w:t>
      </w:r>
    </w:p>
    <w:p w:rsidR="003644DB" w:rsidRPr="003644DB" w:rsidRDefault="003644DB" w:rsidP="003644DB">
      <w:pPr>
        <w:widowControl/>
        <w:tabs>
          <w:tab w:val="left" w:pos="6960"/>
        </w:tabs>
        <w:suppressAutoHyphens w:val="0"/>
        <w:autoSpaceDN/>
        <w:textAlignment w:val="auto"/>
        <w:rPr>
          <w:kern w:val="0"/>
        </w:rPr>
      </w:pPr>
      <w:r w:rsidRPr="003644DB">
        <w:rPr>
          <w:kern w:val="0"/>
        </w:rPr>
        <w:tab/>
      </w:r>
    </w:p>
    <w:p w:rsidR="003644DB" w:rsidRPr="003644DB" w:rsidRDefault="003644DB" w:rsidP="003644DB">
      <w:pPr>
        <w:widowControl/>
        <w:suppressAutoHyphens w:val="0"/>
        <w:autoSpaceDN/>
        <w:ind w:left="5103"/>
        <w:textAlignment w:val="auto"/>
        <w:rPr>
          <w:kern w:val="0"/>
        </w:rPr>
      </w:pPr>
      <w:r w:rsidRPr="003644DB">
        <w:rPr>
          <w:kern w:val="0"/>
        </w:rPr>
        <w:t>Адрес</w:t>
      </w:r>
    </w:p>
    <w:p w:rsidR="003644DB" w:rsidRPr="003644DB" w:rsidRDefault="003644DB" w:rsidP="003644DB">
      <w:pPr>
        <w:widowControl/>
        <w:suppressAutoHyphens w:val="0"/>
        <w:autoSpaceDN/>
        <w:textAlignment w:val="auto"/>
        <w:rPr>
          <w:kern w:val="0"/>
        </w:rPr>
      </w:pPr>
    </w:p>
    <w:p w:rsidR="003644DB" w:rsidRPr="003644DB" w:rsidRDefault="003644DB" w:rsidP="003644DB">
      <w:pPr>
        <w:widowControl/>
        <w:suppressAutoHyphens w:val="0"/>
        <w:autoSpaceDN/>
        <w:textAlignment w:val="auto"/>
        <w:rPr>
          <w:kern w:val="0"/>
        </w:rPr>
      </w:pPr>
    </w:p>
    <w:p w:rsidR="003644DB" w:rsidRPr="003644DB" w:rsidRDefault="003644DB" w:rsidP="003644DB">
      <w:pPr>
        <w:widowControl/>
        <w:suppressAutoHyphens w:val="0"/>
        <w:autoSpaceDN/>
        <w:jc w:val="center"/>
        <w:textAlignment w:val="auto"/>
        <w:rPr>
          <w:b/>
          <w:kern w:val="0"/>
          <w:sz w:val="28"/>
          <w:szCs w:val="28"/>
        </w:rPr>
      </w:pPr>
      <w:r w:rsidRPr="003644DB">
        <w:rPr>
          <w:b/>
          <w:kern w:val="0"/>
          <w:sz w:val="28"/>
          <w:szCs w:val="28"/>
        </w:rPr>
        <w:t>РЕШЕНИЕ</w:t>
      </w:r>
    </w:p>
    <w:p w:rsidR="003644DB" w:rsidRPr="003644DB" w:rsidRDefault="003644DB" w:rsidP="003644DB">
      <w:pPr>
        <w:widowControl/>
        <w:suppressAutoHyphens w:val="0"/>
        <w:autoSpaceDE w:val="0"/>
        <w:adjustRightInd w:val="0"/>
        <w:ind w:firstLine="540"/>
        <w:jc w:val="center"/>
        <w:textAlignment w:val="auto"/>
        <w:rPr>
          <w:rFonts w:eastAsia="Calibri"/>
          <w:b/>
          <w:bCs/>
          <w:kern w:val="0"/>
          <w:sz w:val="28"/>
          <w:szCs w:val="28"/>
          <w:lang w:eastAsia="en-US"/>
        </w:rPr>
      </w:pPr>
      <w:r w:rsidRPr="003644DB">
        <w:rPr>
          <w:rFonts w:eastAsia="Calibri"/>
          <w:b/>
          <w:bCs/>
          <w:kern w:val="0"/>
          <w:sz w:val="28"/>
          <w:szCs w:val="28"/>
          <w:lang w:eastAsia="en-US"/>
        </w:rPr>
        <w:t>об установлении нового срока/отказе в продлении срока</w:t>
      </w:r>
      <w:r w:rsidRPr="003644DB">
        <w:rPr>
          <w:rFonts w:eastAsia="Calibri"/>
          <w:b/>
          <w:bCs/>
          <w:kern w:val="0"/>
          <w:sz w:val="28"/>
          <w:szCs w:val="28"/>
          <w:lang w:eastAsia="en-US"/>
        </w:rPr>
        <w:br/>
        <w:t xml:space="preserve">представления информации и документов </w:t>
      </w:r>
    </w:p>
    <w:p w:rsidR="003644DB" w:rsidRPr="003644DB" w:rsidRDefault="003644DB" w:rsidP="003644DB">
      <w:pPr>
        <w:widowControl/>
        <w:suppressAutoHyphens w:val="0"/>
        <w:autoSpaceDN/>
        <w:jc w:val="center"/>
        <w:textAlignment w:val="auto"/>
        <w:rPr>
          <w:b/>
          <w:kern w:val="0"/>
          <w:sz w:val="28"/>
          <w:szCs w:val="28"/>
        </w:rPr>
      </w:pPr>
    </w:p>
    <w:p w:rsidR="003644DB" w:rsidRPr="003644DB" w:rsidRDefault="003644DB" w:rsidP="003644DB">
      <w:pPr>
        <w:widowControl/>
        <w:suppressAutoHyphens w:val="0"/>
        <w:autoSpaceDN/>
        <w:textAlignment w:val="auto"/>
        <w:rPr>
          <w:kern w:val="0"/>
          <w:sz w:val="28"/>
          <w:szCs w:val="28"/>
        </w:rPr>
      </w:pPr>
      <w:r w:rsidRPr="003644DB">
        <w:rPr>
          <w:kern w:val="0"/>
          <w:sz w:val="28"/>
          <w:szCs w:val="28"/>
        </w:rPr>
        <w:t xml:space="preserve">г. Москва                                                                                   «__»_______20__ г.                                                                                   </w:t>
      </w:r>
    </w:p>
    <w:p w:rsidR="003644DB" w:rsidRPr="003644DB" w:rsidRDefault="003644DB" w:rsidP="003644DB">
      <w:pPr>
        <w:widowControl/>
        <w:suppressAutoHyphens w:val="0"/>
        <w:autoSpaceDN/>
        <w:ind w:firstLine="851"/>
        <w:jc w:val="both"/>
        <w:textAlignment w:val="auto"/>
        <w:rPr>
          <w:kern w:val="0"/>
          <w:sz w:val="28"/>
          <w:szCs w:val="28"/>
        </w:rPr>
      </w:pPr>
    </w:p>
    <w:p w:rsidR="003644DB" w:rsidRPr="003644DB" w:rsidRDefault="003644DB" w:rsidP="003644DB">
      <w:pPr>
        <w:widowControl/>
        <w:suppressAutoHyphens w:val="0"/>
        <w:autoSpaceDN/>
        <w:ind w:firstLine="851"/>
        <w:jc w:val="both"/>
        <w:textAlignment w:val="auto"/>
        <w:rPr>
          <w:kern w:val="0"/>
          <w:sz w:val="28"/>
          <w:szCs w:val="28"/>
        </w:rPr>
      </w:pPr>
      <w:r w:rsidRPr="003644DB">
        <w:rPr>
          <w:kern w:val="0"/>
          <w:sz w:val="28"/>
          <w:szCs w:val="28"/>
        </w:rPr>
        <w:t>___________________________________________________________,</w:t>
      </w:r>
    </w:p>
    <w:p w:rsidR="003644DB" w:rsidRPr="003644DB" w:rsidRDefault="003644DB" w:rsidP="003644DB">
      <w:pPr>
        <w:widowControl/>
        <w:suppressAutoHyphens w:val="0"/>
        <w:autoSpaceDN/>
        <w:ind w:firstLine="851"/>
        <w:jc w:val="both"/>
        <w:textAlignment w:val="auto"/>
        <w:rPr>
          <w:b/>
          <w:i/>
          <w:kern w:val="0"/>
          <w:sz w:val="28"/>
          <w:szCs w:val="28"/>
        </w:rPr>
      </w:pPr>
      <w:r w:rsidRPr="003644DB">
        <w:rPr>
          <w:kern w:val="0"/>
        </w:rPr>
        <w:t xml:space="preserve">          Должность, ФИО должностного лица (руководителя инспекции), принявшего решение,</w:t>
      </w:r>
      <w:r w:rsidRPr="003644DB">
        <w:rPr>
          <w:b/>
          <w:i/>
          <w:kern w:val="0"/>
          <w:sz w:val="28"/>
          <w:szCs w:val="28"/>
        </w:rPr>
        <w:t xml:space="preserve"> </w:t>
      </w: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________________________________________________________________</w:t>
      </w: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рассмотрев материалы проверки в отношении __________________________</w:t>
      </w:r>
    </w:p>
    <w:p w:rsidR="003644DB" w:rsidRPr="003644DB" w:rsidRDefault="003644DB" w:rsidP="003644DB">
      <w:pPr>
        <w:widowControl/>
        <w:suppressAutoHyphens w:val="0"/>
        <w:autoSpaceDN/>
        <w:ind w:left="5664" w:firstLine="708"/>
        <w:jc w:val="both"/>
        <w:textAlignment w:val="auto"/>
        <w:rPr>
          <w:rFonts w:eastAsia="Calibri"/>
          <w:kern w:val="0"/>
        </w:rPr>
      </w:pPr>
      <w:r w:rsidRPr="003644DB">
        <w:rPr>
          <w:rFonts w:eastAsia="Calibri"/>
          <w:kern w:val="0"/>
        </w:rPr>
        <w:t xml:space="preserve">(наименование юридического лица, </w:t>
      </w:r>
    </w:p>
    <w:p w:rsidR="003644DB" w:rsidRPr="003644DB" w:rsidRDefault="003644DB" w:rsidP="003644DB">
      <w:pPr>
        <w:widowControl/>
        <w:suppressAutoHyphens w:val="0"/>
        <w:autoSpaceDN/>
        <w:jc w:val="both"/>
        <w:textAlignment w:val="auto"/>
        <w:rPr>
          <w:rFonts w:eastAsia="Calibri"/>
          <w:kern w:val="0"/>
          <w:sz w:val="28"/>
          <w:szCs w:val="28"/>
        </w:rPr>
      </w:pPr>
      <w:r w:rsidRPr="003644DB">
        <w:rPr>
          <w:rFonts w:eastAsia="Calibri"/>
          <w:kern w:val="0"/>
        </w:rPr>
        <w:t>____________________________________________________________________________________________</w:t>
      </w:r>
      <w:r w:rsidRPr="003644DB">
        <w:rPr>
          <w:rFonts w:eastAsia="Calibri"/>
          <w:kern w:val="0"/>
          <w:sz w:val="28"/>
          <w:szCs w:val="28"/>
        </w:rPr>
        <w:t>,</w:t>
      </w:r>
    </w:p>
    <w:p w:rsidR="003644DB" w:rsidRPr="003644DB" w:rsidRDefault="003644DB" w:rsidP="003644DB">
      <w:pPr>
        <w:widowControl/>
        <w:suppressAutoHyphens w:val="0"/>
        <w:autoSpaceDN/>
        <w:jc w:val="center"/>
        <w:textAlignment w:val="auto"/>
        <w:rPr>
          <w:rFonts w:eastAsia="Calibri"/>
          <w:b/>
          <w:i/>
          <w:kern w:val="0"/>
          <w:sz w:val="28"/>
          <w:szCs w:val="28"/>
        </w:rPr>
      </w:pPr>
      <w:r w:rsidRPr="003644DB">
        <w:rPr>
          <w:rFonts w:eastAsia="Calibri"/>
          <w:kern w:val="0"/>
        </w:rPr>
        <w:t>адрес местонахождения, ИНН)</w:t>
      </w:r>
    </w:p>
    <w:p w:rsidR="003644DB" w:rsidRPr="003644DB" w:rsidRDefault="003644DB" w:rsidP="003644DB">
      <w:pPr>
        <w:widowControl/>
        <w:suppressAutoHyphens w:val="0"/>
        <w:autoSpaceDN/>
        <w:jc w:val="both"/>
        <w:textAlignment w:val="auto"/>
        <w:rPr>
          <w:kern w:val="0"/>
          <w:sz w:val="28"/>
          <w:szCs w:val="28"/>
        </w:rPr>
      </w:pPr>
      <w:r w:rsidRPr="003644DB">
        <w:rPr>
          <w:rFonts w:eastAsia="Calibri"/>
          <w:b/>
          <w:i/>
          <w:kern w:val="0"/>
          <w:sz w:val="28"/>
          <w:szCs w:val="28"/>
        </w:rPr>
        <w:t xml:space="preserve"> </w:t>
      </w:r>
      <w:r w:rsidRPr="003644DB">
        <w:rPr>
          <w:color w:val="000000"/>
          <w:spacing w:val="-2"/>
          <w:kern w:val="0"/>
          <w:sz w:val="28"/>
        </w:rPr>
        <w:t>проводимой на основании приказа ФАС России от «__»________20__г. № ___</w:t>
      </w:r>
      <w:r w:rsidRPr="003644DB">
        <w:rPr>
          <w:i/>
          <w:kern w:val="0"/>
          <w:sz w:val="28"/>
          <w:szCs w:val="28"/>
        </w:rPr>
        <w:t>,</w:t>
      </w:r>
    </w:p>
    <w:p w:rsidR="003644DB" w:rsidRPr="003644DB" w:rsidRDefault="003644DB" w:rsidP="003644DB">
      <w:pPr>
        <w:widowControl/>
        <w:suppressAutoHyphens w:val="0"/>
        <w:autoSpaceDN/>
        <w:ind w:firstLine="851"/>
        <w:jc w:val="both"/>
        <w:textAlignment w:val="auto"/>
        <w:rPr>
          <w:kern w:val="0"/>
          <w:sz w:val="28"/>
          <w:szCs w:val="28"/>
        </w:rPr>
      </w:pPr>
    </w:p>
    <w:p w:rsidR="003644DB" w:rsidRPr="003644DB" w:rsidRDefault="003644DB" w:rsidP="003644DB">
      <w:pPr>
        <w:widowControl/>
        <w:suppressAutoHyphens w:val="0"/>
        <w:autoSpaceDN/>
        <w:ind w:firstLine="851"/>
        <w:jc w:val="center"/>
        <w:textAlignment w:val="auto"/>
        <w:rPr>
          <w:kern w:val="0"/>
          <w:sz w:val="28"/>
          <w:szCs w:val="28"/>
        </w:rPr>
      </w:pPr>
      <w:r w:rsidRPr="003644DB">
        <w:rPr>
          <w:kern w:val="0"/>
          <w:sz w:val="28"/>
          <w:szCs w:val="28"/>
        </w:rPr>
        <w:t>УСТАНОВИЛ:</w:t>
      </w:r>
    </w:p>
    <w:p w:rsidR="003644DB" w:rsidRPr="003644DB" w:rsidRDefault="003644DB" w:rsidP="003644DB">
      <w:pPr>
        <w:widowControl/>
        <w:suppressAutoHyphens w:val="0"/>
        <w:autoSpaceDN/>
        <w:jc w:val="center"/>
        <w:textAlignment w:val="auto"/>
        <w:rPr>
          <w:kern w:val="0"/>
          <w:sz w:val="28"/>
          <w:szCs w:val="28"/>
        </w:rPr>
      </w:pPr>
      <w:r w:rsidRPr="003644DB">
        <w:rPr>
          <w:kern w:val="0"/>
          <w:sz w:val="28"/>
          <w:szCs w:val="28"/>
        </w:rPr>
        <w:t>___________________________________________________________________</w:t>
      </w:r>
    </w:p>
    <w:p w:rsidR="003644DB" w:rsidRPr="003644DB" w:rsidRDefault="003644DB" w:rsidP="003644DB">
      <w:pPr>
        <w:widowControl/>
        <w:suppressAutoHyphens w:val="0"/>
        <w:autoSpaceDE w:val="0"/>
        <w:adjustRightInd w:val="0"/>
        <w:ind w:firstLine="851"/>
        <w:jc w:val="center"/>
        <w:textAlignment w:val="auto"/>
        <w:rPr>
          <w:rFonts w:eastAsia="Calibri"/>
          <w:bCs/>
          <w:iCs/>
          <w:kern w:val="0"/>
          <w:lang w:eastAsia="en-US"/>
        </w:rPr>
      </w:pPr>
      <w:r w:rsidRPr="003644DB">
        <w:rPr>
          <w:kern w:val="0"/>
        </w:rPr>
        <w:t xml:space="preserve">Указываются дата получения уведомления (ходатайства) проверяемого лица и причины </w:t>
      </w:r>
      <w:r w:rsidRPr="003644DB">
        <w:rPr>
          <w:rFonts w:eastAsia="Calibri"/>
          <w:bCs/>
          <w:iCs/>
          <w:kern w:val="0"/>
          <w:lang w:eastAsia="en-US"/>
        </w:rPr>
        <w:t xml:space="preserve"> невозможности представления в установленный срок истребуемой информации и документов, а также обоснованное решение об установлении нового срока представления указанной информации либо мотивированное решение об отказе в продлении срока с указанием причин отказа.</w:t>
      </w:r>
    </w:p>
    <w:p w:rsidR="003644DB" w:rsidRPr="003644DB" w:rsidRDefault="003644DB" w:rsidP="003644DB">
      <w:pPr>
        <w:widowControl/>
        <w:suppressAutoHyphens w:val="0"/>
        <w:autoSpaceDE w:val="0"/>
        <w:adjustRightInd w:val="0"/>
        <w:ind w:firstLine="851"/>
        <w:jc w:val="center"/>
        <w:textAlignment w:val="auto"/>
        <w:rPr>
          <w:rFonts w:eastAsia="Calibri"/>
          <w:bCs/>
          <w:iCs/>
          <w:kern w:val="0"/>
          <w:lang w:eastAsia="en-US"/>
        </w:rPr>
      </w:pPr>
    </w:p>
    <w:p w:rsidR="003644DB" w:rsidRPr="003644DB" w:rsidRDefault="003644DB" w:rsidP="003644DB">
      <w:pPr>
        <w:widowControl/>
        <w:suppressAutoHyphens w:val="0"/>
        <w:autoSpaceDN/>
        <w:ind w:firstLine="851"/>
        <w:jc w:val="both"/>
        <w:textAlignment w:val="auto"/>
        <w:rPr>
          <w:kern w:val="0"/>
          <w:sz w:val="28"/>
          <w:szCs w:val="28"/>
        </w:rPr>
      </w:pPr>
      <w:r w:rsidRPr="003644DB">
        <w:rPr>
          <w:kern w:val="0"/>
          <w:sz w:val="28"/>
          <w:szCs w:val="28"/>
        </w:rPr>
        <w:t>Учитывая изложенное, руководствуясь статьей 15</w:t>
      </w:r>
      <w:r w:rsidRPr="003644DB">
        <w:rPr>
          <w:kern w:val="0"/>
          <w:sz w:val="28"/>
          <w:szCs w:val="28"/>
          <w:vertAlign w:val="superscript"/>
        </w:rPr>
        <w:t>7</w:t>
      </w:r>
      <w:r w:rsidRPr="003644DB">
        <w:rPr>
          <w:kern w:val="0"/>
          <w:sz w:val="28"/>
          <w:szCs w:val="28"/>
        </w:rPr>
        <w:t xml:space="preserve"> Федерального закона от 29.12.2012 № 275-ФЗ «О государственном оборонном заказе»,</w:t>
      </w:r>
    </w:p>
    <w:p w:rsidR="003644DB" w:rsidRPr="003644DB" w:rsidRDefault="003644DB" w:rsidP="003644DB">
      <w:pPr>
        <w:widowControl/>
        <w:suppressAutoHyphens w:val="0"/>
        <w:autoSpaceDN/>
        <w:ind w:firstLine="709"/>
        <w:jc w:val="both"/>
        <w:textAlignment w:val="auto"/>
        <w:rPr>
          <w:kern w:val="0"/>
          <w:sz w:val="28"/>
          <w:szCs w:val="28"/>
        </w:rPr>
      </w:pPr>
    </w:p>
    <w:p w:rsidR="003644DB" w:rsidRPr="003644DB" w:rsidRDefault="003644DB" w:rsidP="003644DB">
      <w:pPr>
        <w:widowControl/>
        <w:suppressAutoHyphens w:val="0"/>
        <w:autoSpaceDN/>
        <w:ind w:firstLine="851"/>
        <w:jc w:val="center"/>
        <w:textAlignment w:val="auto"/>
        <w:rPr>
          <w:kern w:val="0"/>
          <w:sz w:val="28"/>
          <w:szCs w:val="28"/>
        </w:rPr>
      </w:pPr>
      <w:r w:rsidRPr="003644DB">
        <w:rPr>
          <w:kern w:val="0"/>
          <w:sz w:val="28"/>
          <w:szCs w:val="28"/>
        </w:rPr>
        <w:t>РЕШИЛ:</w:t>
      </w:r>
    </w:p>
    <w:p w:rsidR="003644DB" w:rsidRPr="003644DB" w:rsidRDefault="003644DB" w:rsidP="003644DB">
      <w:pPr>
        <w:widowControl/>
        <w:suppressAutoHyphens w:val="0"/>
        <w:autoSpaceDN/>
        <w:ind w:firstLine="851"/>
        <w:jc w:val="center"/>
        <w:textAlignment w:val="auto"/>
        <w:rPr>
          <w:kern w:val="0"/>
          <w:sz w:val="28"/>
          <w:szCs w:val="28"/>
        </w:rPr>
      </w:pPr>
    </w:p>
    <w:p w:rsidR="003644DB" w:rsidRPr="003644DB" w:rsidRDefault="003644DB" w:rsidP="003644DB">
      <w:pPr>
        <w:widowControl/>
        <w:suppressAutoHyphens w:val="0"/>
        <w:autoSpaceDN/>
        <w:ind w:firstLine="851"/>
        <w:jc w:val="both"/>
        <w:textAlignment w:val="auto"/>
        <w:rPr>
          <w:kern w:val="0"/>
          <w:sz w:val="28"/>
          <w:szCs w:val="28"/>
        </w:rPr>
      </w:pPr>
      <w:r w:rsidRPr="003644DB">
        <w:rPr>
          <w:kern w:val="0"/>
          <w:sz w:val="28"/>
          <w:szCs w:val="28"/>
        </w:rPr>
        <w:t>Установить новый срок представления истребуемой у ______________</w:t>
      </w: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__________________________________________</w:t>
      </w:r>
      <w:r w:rsidRPr="003644DB">
        <w:rPr>
          <w:rFonts w:eastAsia="Calibri"/>
          <w:kern w:val="0"/>
          <w:sz w:val="28"/>
          <w:szCs w:val="28"/>
        </w:rPr>
        <w:t xml:space="preserve"> информации</w:t>
      </w:r>
      <w:r w:rsidRPr="003644DB">
        <w:rPr>
          <w:rFonts w:eastAsia="Calibri"/>
          <w:b/>
          <w:i/>
          <w:kern w:val="0"/>
          <w:sz w:val="28"/>
          <w:szCs w:val="28"/>
        </w:rPr>
        <w:t xml:space="preserve"> </w:t>
      </w:r>
      <w:r w:rsidRPr="003644DB">
        <w:rPr>
          <w:rFonts w:eastAsia="Calibri"/>
          <w:kern w:val="0"/>
          <w:sz w:val="28"/>
          <w:szCs w:val="28"/>
        </w:rPr>
        <w:t>и документов</w:t>
      </w:r>
    </w:p>
    <w:p w:rsidR="003644DB" w:rsidRPr="003644DB" w:rsidRDefault="003644DB" w:rsidP="003644DB">
      <w:pPr>
        <w:widowControl/>
        <w:suppressAutoHyphens w:val="0"/>
        <w:autoSpaceDN/>
        <w:jc w:val="both"/>
        <w:textAlignment w:val="auto"/>
        <w:rPr>
          <w:rFonts w:eastAsia="Calibri"/>
          <w:kern w:val="0"/>
          <w:sz w:val="28"/>
          <w:szCs w:val="28"/>
        </w:rPr>
      </w:pPr>
      <w:r w:rsidRPr="003644DB">
        <w:rPr>
          <w:rFonts w:eastAsia="Calibri"/>
          <w:kern w:val="0"/>
        </w:rPr>
        <w:t xml:space="preserve">наименование юридического лица, адрес местонахождения, ИНН) </w:t>
      </w:r>
    </w:p>
    <w:p w:rsidR="003644DB" w:rsidRPr="003644DB" w:rsidRDefault="003644DB" w:rsidP="003644DB">
      <w:pPr>
        <w:widowControl/>
        <w:suppressAutoHyphens w:val="0"/>
        <w:autoSpaceDN/>
        <w:jc w:val="both"/>
        <w:textAlignment w:val="auto"/>
        <w:rPr>
          <w:kern w:val="0"/>
          <w:sz w:val="28"/>
          <w:szCs w:val="28"/>
        </w:rPr>
      </w:pPr>
      <w:r w:rsidRPr="003644DB">
        <w:rPr>
          <w:kern w:val="0"/>
          <w:sz w:val="28"/>
          <w:szCs w:val="28"/>
        </w:rPr>
        <w:t>до «__»____2015г./Отказать в продлении срока представления истребуемой у ________________________________________</w:t>
      </w:r>
      <w:r w:rsidRPr="003644DB">
        <w:rPr>
          <w:rFonts w:eastAsia="Calibri"/>
          <w:b/>
          <w:i/>
          <w:kern w:val="0"/>
          <w:sz w:val="28"/>
          <w:szCs w:val="28"/>
        </w:rPr>
        <w:t xml:space="preserve"> </w:t>
      </w:r>
      <w:r w:rsidRPr="003644DB">
        <w:rPr>
          <w:rFonts w:eastAsia="Calibri"/>
          <w:kern w:val="0"/>
          <w:sz w:val="28"/>
          <w:szCs w:val="28"/>
        </w:rPr>
        <w:t>информации</w:t>
      </w:r>
      <w:r w:rsidRPr="003644DB">
        <w:rPr>
          <w:rFonts w:eastAsia="Calibri"/>
          <w:b/>
          <w:i/>
          <w:kern w:val="0"/>
          <w:sz w:val="28"/>
          <w:szCs w:val="28"/>
        </w:rPr>
        <w:t xml:space="preserve"> </w:t>
      </w:r>
      <w:r w:rsidRPr="003644DB">
        <w:rPr>
          <w:rFonts w:eastAsia="Calibri"/>
          <w:kern w:val="0"/>
          <w:sz w:val="28"/>
          <w:szCs w:val="28"/>
        </w:rPr>
        <w:t>и документов.</w:t>
      </w:r>
    </w:p>
    <w:p w:rsidR="003644DB" w:rsidRPr="003644DB" w:rsidRDefault="003644DB" w:rsidP="003644DB">
      <w:pPr>
        <w:widowControl/>
        <w:suppressAutoHyphens w:val="0"/>
        <w:autoSpaceDN/>
        <w:jc w:val="both"/>
        <w:textAlignment w:val="auto"/>
        <w:rPr>
          <w:rFonts w:eastAsia="Calibri"/>
          <w:kern w:val="0"/>
        </w:rPr>
      </w:pPr>
      <w:r w:rsidRPr="003644DB">
        <w:rPr>
          <w:rFonts w:eastAsia="Calibri"/>
          <w:kern w:val="0"/>
        </w:rPr>
        <w:t xml:space="preserve">  (наименование юридического лица, адрес местонахождения, ИНН)</w:t>
      </w:r>
    </w:p>
    <w:p w:rsidR="003644DB" w:rsidRPr="003644DB" w:rsidRDefault="003644DB" w:rsidP="003644DB">
      <w:pPr>
        <w:widowControl/>
        <w:suppressAutoHyphens w:val="0"/>
        <w:autoSpaceDN/>
        <w:ind w:firstLine="851"/>
        <w:jc w:val="both"/>
        <w:textAlignment w:val="auto"/>
        <w:rPr>
          <w:kern w:val="0"/>
          <w:sz w:val="28"/>
          <w:szCs w:val="28"/>
        </w:rPr>
      </w:pPr>
    </w:p>
    <w:p w:rsidR="003644DB" w:rsidRPr="003644DB" w:rsidRDefault="003644DB" w:rsidP="003644DB">
      <w:pPr>
        <w:widowControl/>
        <w:suppressAutoHyphens w:val="0"/>
        <w:autoSpaceDN/>
        <w:ind w:firstLine="851"/>
        <w:jc w:val="both"/>
        <w:textAlignment w:val="auto"/>
        <w:rPr>
          <w:kern w:val="0"/>
          <w:sz w:val="28"/>
          <w:szCs w:val="28"/>
        </w:rPr>
      </w:pPr>
    </w:p>
    <w:p w:rsidR="003644DB" w:rsidRPr="003644DB" w:rsidRDefault="003644DB" w:rsidP="003644DB">
      <w:pPr>
        <w:tabs>
          <w:tab w:val="right" w:pos="9923"/>
        </w:tabs>
        <w:spacing w:before="60"/>
        <w:rPr>
          <w:sz w:val="28"/>
          <w:szCs w:val="28"/>
        </w:rPr>
      </w:pPr>
      <w:r w:rsidRPr="003644DB">
        <w:rPr>
          <w:sz w:val="28"/>
          <w:szCs w:val="28"/>
        </w:rPr>
        <w:t>_______________________                                           _______________________</w:t>
      </w:r>
    </w:p>
    <w:p w:rsidR="003644DB" w:rsidRPr="003644DB" w:rsidRDefault="003644DB" w:rsidP="003644DB">
      <w:pPr>
        <w:tabs>
          <w:tab w:val="right" w:pos="9923"/>
        </w:tabs>
        <w:spacing w:before="60"/>
        <w:ind w:firstLine="567"/>
      </w:pPr>
      <w:r w:rsidRPr="003644DB">
        <w:t xml:space="preserve">                    Должность                                                                                                                ФИО</w:t>
      </w:r>
    </w:p>
    <w:p w:rsidR="003644DB" w:rsidRPr="003644DB" w:rsidRDefault="003644DB" w:rsidP="003644DB">
      <w:pPr>
        <w:suppressAutoHyphens w:val="0"/>
        <w:rPr>
          <w:b/>
          <w:kern w:val="0"/>
        </w:rPr>
      </w:pPr>
      <w:r w:rsidRPr="003644DB">
        <w:rPr>
          <w:b/>
          <w:kern w:val="0"/>
        </w:rPr>
        <w:br w:type="page"/>
      </w:r>
    </w:p>
    <w:p w:rsidR="003644DB" w:rsidRPr="003644DB" w:rsidRDefault="003644DB" w:rsidP="003644DB">
      <w:pPr>
        <w:pageBreakBefore/>
        <w:widowControl/>
        <w:spacing w:line="276" w:lineRule="auto"/>
        <w:jc w:val="right"/>
        <w:rPr>
          <w:sz w:val="28"/>
          <w:szCs w:val="28"/>
          <w:lang w:eastAsia="ar-SA"/>
        </w:rPr>
      </w:pPr>
      <w:r w:rsidRPr="003644DB">
        <w:rPr>
          <w:sz w:val="28"/>
          <w:szCs w:val="28"/>
          <w:lang w:eastAsia="ar-SA"/>
        </w:rPr>
        <w:lastRenderedPageBreak/>
        <w:t>Приложение № 11</w:t>
      </w:r>
    </w:p>
    <w:p w:rsidR="003644DB" w:rsidRPr="003644DB" w:rsidRDefault="003644DB" w:rsidP="003644DB">
      <w:pPr>
        <w:widowControl/>
        <w:spacing w:line="276" w:lineRule="auto"/>
        <w:jc w:val="right"/>
        <w:rPr>
          <w:sz w:val="28"/>
          <w:szCs w:val="28"/>
          <w:lang w:eastAsia="ar-SA"/>
        </w:rPr>
      </w:pPr>
      <w:r w:rsidRPr="003644DB">
        <w:rPr>
          <w:sz w:val="28"/>
          <w:szCs w:val="28"/>
          <w:lang w:eastAsia="ar-SA"/>
        </w:rPr>
        <w:t>к Регламенту</w:t>
      </w:r>
    </w:p>
    <w:p w:rsidR="003644DB" w:rsidRPr="003644DB" w:rsidRDefault="003644DB" w:rsidP="003644DB">
      <w:pPr>
        <w:widowControl/>
        <w:spacing w:line="276" w:lineRule="auto"/>
        <w:jc w:val="both"/>
        <w:rPr>
          <w:b/>
          <w:sz w:val="28"/>
          <w:szCs w:val="28"/>
          <w:lang w:eastAsia="ar-SA"/>
        </w:rPr>
      </w:pPr>
    </w:p>
    <w:p w:rsidR="003644DB" w:rsidRPr="003644DB" w:rsidRDefault="003644DB" w:rsidP="003644DB">
      <w:pPr>
        <w:widowControl/>
        <w:spacing w:line="276" w:lineRule="auto"/>
        <w:jc w:val="both"/>
        <w:rPr>
          <w:sz w:val="28"/>
          <w:szCs w:val="28"/>
          <w:lang w:eastAsia="ar-SA"/>
        </w:rPr>
      </w:pPr>
      <w:r w:rsidRPr="003644DB">
        <w:rPr>
          <w:sz w:val="28"/>
          <w:szCs w:val="28"/>
          <w:lang w:eastAsia="ar-SA"/>
        </w:rPr>
        <w:t xml:space="preserve">На бланке </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both"/>
        <w:rPr>
          <w:sz w:val="28"/>
          <w:szCs w:val="28"/>
          <w:lang w:eastAsia="ar-SA"/>
        </w:rPr>
      </w:pPr>
      <w:r w:rsidRPr="003644DB">
        <w:rPr>
          <w:sz w:val="28"/>
          <w:szCs w:val="28"/>
          <w:lang w:eastAsia="ar-SA"/>
        </w:rPr>
        <w:t xml:space="preserve">__________________________ </w:t>
      </w:r>
      <w:r w:rsidRPr="003644DB">
        <w:rPr>
          <w:sz w:val="28"/>
          <w:szCs w:val="28"/>
          <w:lang w:eastAsia="ar-SA"/>
        </w:rPr>
        <w:tab/>
      </w:r>
      <w:r w:rsidRPr="003644DB">
        <w:rPr>
          <w:sz w:val="28"/>
          <w:szCs w:val="28"/>
          <w:lang w:eastAsia="ar-SA"/>
        </w:rPr>
        <w:tab/>
        <w:t>_______________________________</w:t>
      </w:r>
    </w:p>
    <w:p w:rsidR="003644DB" w:rsidRPr="003644DB" w:rsidRDefault="003644DB" w:rsidP="003644DB">
      <w:pPr>
        <w:widowControl/>
        <w:spacing w:line="276" w:lineRule="auto"/>
        <w:ind w:firstLine="708"/>
        <w:jc w:val="both"/>
        <w:rPr>
          <w:lang w:eastAsia="ar-SA"/>
        </w:rPr>
      </w:pPr>
      <w:r w:rsidRPr="003644DB">
        <w:rPr>
          <w:lang w:eastAsia="ar-SA"/>
        </w:rPr>
        <w:t xml:space="preserve">(место составления акта) </w:t>
      </w:r>
      <w:r w:rsidRPr="003644DB">
        <w:rPr>
          <w:lang w:eastAsia="ar-SA"/>
        </w:rPr>
        <w:tab/>
      </w:r>
      <w:r w:rsidRPr="003644DB">
        <w:rPr>
          <w:lang w:eastAsia="ar-SA"/>
        </w:rPr>
        <w:tab/>
      </w:r>
      <w:r w:rsidRPr="003644DB">
        <w:rPr>
          <w:lang w:eastAsia="ar-SA"/>
        </w:rPr>
        <w:tab/>
      </w:r>
      <w:r w:rsidRPr="003644DB">
        <w:rPr>
          <w:lang w:eastAsia="ar-SA"/>
        </w:rPr>
        <w:tab/>
        <w:t>(дата и время составления акта)</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center"/>
        <w:rPr>
          <w:b/>
          <w:sz w:val="28"/>
          <w:szCs w:val="28"/>
          <w:lang w:eastAsia="ar-SA"/>
        </w:rPr>
      </w:pPr>
      <w:bookmarkStart w:id="43" w:name="Par1702"/>
      <w:bookmarkEnd w:id="43"/>
      <w:r w:rsidRPr="003644DB">
        <w:rPr>
          <w:b/>
          <w:sz w:val="28"/>
          <w:szCs w:val="28"/>
          <w:lang w:eastAsia="ar-SA"/>
        </w:rPr>
        <w:t>АКТ ПРОВЕРКИ №</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both"/>
        <w:rPr>
          <w:sz w:val="28"/>
          <w:szCs w:val="28"/>
          <w:lang w:eastAsia="ar-SA"/>
        </w:rPr>
      </w:pPr>
      <w:r w:rsidRPr="003644DB">
        <w:rPr>
          <w:sz w:val="28"/>
          <w:szCs w:val="28"/>
          <w:lang w:eastAsia="ar-SA"/>
        </w:rPr>
        <w:t>На основании: _____________________________________________________</w:t>
      </w:r>
    </w:p>
    <w:p w:rsidR="003644DB" w:rsidRPr="003644DB" w:rsidRDefault="003644DB" w:rsidP="003644DB">
      <w:pPr>
        <w:widowControl/>
        <w:spacing w:line="276" w:lineRule="auto"/>
        <w:jc w:val="center"/>
        <w:rPr>
          <w:lang w:eastAsia="ar-SA"/>
        </w:rPr>
      </w:pPr>
      <w:r w:rsidRPr="003644DB">
        <w:rPr>
          <w:lang w:eastAsia="ar-SA"/>
        </w:rPr>
        <w:t>(№ и дата приказа о проведении проверки)</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была проведена проверка в отношении: 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center"/>
        <w:rPr>
          <w:lang w:eastAsia="ar-SA"/>
        </w:rPr>
      </w:pPr>
      <w:r w:rsidRPr="003644DB">
        <w:rPr>
          <w:lang w:eastAsia="ar-SA"/>
        </w:rPr>
        <w:t>(наименование проверяемого лица, адрес места проведения проверки, информация о проведении проверки структурных подразделений проверяемого лица)</w:t>
      </w:r>
    </w:p>
    <w:p w:rsidR="003644DB" w:rsidRPr="003644DB" w:rsidRDefault="003644DB" w:rsidP="003644DB">
      <w:pPr>
        <w:widowControl/>
        <w:spacing w:line="276" w:lineRule="auto"/>
        <w:rPr>
          <w:sz w:val="28"/>
          <w:szCs w:val="28"/>
          <w:lang w:eastAsia="ar-SA"/>
        </w:rPr>
      </w:pPr>
      <w:r w:rsidRPr="003644DB">
        <w:rPr>
          <w:sz w:val="28"/>
          <w:szCs w:val="28"/>
          <w:lang w:eastAsia="ar-SA"/>
        </w:rPr>
        <w:t>Продолжительность проверки: ______________</w:t>
      </w:r>
    </w:p>
    <w:p w:rsidR="003644DB" w:rsidRPr="003644DB" w:rsidRDefault="003644DB" w:rsidP="003644DB">
      <w:pPr>
        <w:widowControl/>
        <w:spacing w:line="276" w:lineRule="auto"/>
        <w:rPr>
          <w:sz w:val="28"/>
          <w:szCs w:val="28"/>
          <w:lang w:eastAsia="ar-SA"/>
        </w:rPr>
      </w:pPr>
      <w:r w:rsidRPr="003644DB">
        <w:rPr>
          <w:sz w:val="28"/>
          <w:szCs w:val="28"/>
          <w:lang w:eastAsia="ar-SA"/>
        </w:rPr>
        <w:t>Акт составлен: _______________________________</w:t>
      </w:r>
    </w:p>
    <w:p w:rsidR="003644DB" w:rsidRPr="003644DB" w:rsidRDefault="003644DB" w:rsidP="003644DB">
      <w:pPr>
        <w:widowControl/>
        <w:spacing w:line="276" w:lineRule="auto"/>
        <w:ind w:left="2124" w:firstLine="708"/>
        <w:jc w:val="both"/>
        <w:rPr>
          <w:lang w:eastAsia="ar-SA"/>
        </w:rPr>
      </w:pPr>
      <w:r w:rsidRPr="003644DB">
        <w:rPr>
          <w:lang w:eastAsia="ar-SA"/>
        </w:rPr>
        <w:t>(Ф.И.О. лица, составившего акт)</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С копией приказа о проведении проверки ознакомлен: 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center"/>
        <w:rPr>
          <w:lang w:eastAsia="ar-SA"/>
        </w:rPr>
      </w:pPr>
      <w:r w:rsidRPr="003644DB">
        <w:rPr>
          <w:lang w:eastAsia="ar-SA"/>
        </w:rPr>
        <w:t>(Ф.И.О, руководителя, иного должностного лица проверяемого лица, уполномоченного представителя с указанием даты, времени ознакомления)</w:t>
      </w:r>
    </w:p>
    <w:p w:rsidR="003644DB" w:rsidRPr="003644DB" w:rsidRDefault="003644DB" w:rsidP="003644DB">
      <w:pPr>
        <w:widowControl/>
        <w:spacing w:line="276" w:lineRule="auto"/>
        <w:rPr>
          <w:sz w:val="28"/>
          <w:szCs w:val="28"/>
          <w:lang w:eastAsia="ar-SA"/>
        </w:rPr>
      </w:pPr>
      <w:r w:rsidRPr="003644DB">
        <w:rPr>
          <w:sz w:val="28"/>
          <w:szCs w:val="28"/>
          <w:lang w:eastAsia="ar-SA"/>
        </w:rPr>
        <w:t>Лица, проводившие проверку: __________________________________________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center"/>
        <w:rPr>
          <w:lang w:eastAsia="ar-SA"/>
        </w:rPr>
      </w:pPr>
      <w:r w:rsidRPr="003644DB">
        <w:rPr>
          <w:lang w:eastAsia="ar-SA"/>
        </w:rPr>
        <w:t>(Фамилии, имена, отчества и должности лиц, проводивших проверку)</w:t>
      </w:r>
    </w:p>
    <w:p w:rsidR="003644DB" w:rsidRPr="003644DB" w:rsidRDefault="003644DB" w:rsidP="003644DB">
      <w:pPr>
        <w:widowControl/>
        <w:spacing w:line="276" w:lineRule="auto"/>
        <w:rPr>
          <w:sz w:val="28"/>
          <w:szCs w:val="28"/>
          <w:lang w:eastAsia="ar-SA"/>
        </w:rPr>
      </w:pPr>
      <w:r w:rsidRPr="003644DB">
        <w:rPr>
          <w:sz w:val="28"/>
          <w:szCs w:val="28"/>
          <w:lang w:eastAsia="ar-SA"/>
        </w:rPr>
        <w:t>При проведении проверки присутствовали: 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Руководителем проверяемого лица в период проведения проверки являлся 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rPr>
          <w:sz w:val="28"/>
          <w:szCs w:val="28"/>
          <w:lang w:eastAsia="ar-SA"/>
        </w:rPr>
      </w:pPr>
      <w:r w:rsidRPr="003644DB">
        <w:rPr>
          <w:sz w:val="28"/>
          <w:szCs w:val="28"/>
          <w:lang w:eastAsia="ar-SA"/>
        </w:rPr>
        <w:t>Предмет проводимой проверки _________________________________________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Период, за который проведена проверка соблюдения законодательства Российской Федерации в сфере ГОЗ __________________________________</w:t>
      </w:r>
    </w:p>
    <w:p w:rsidR="003644DB" w:rsidRPr="003644DB" w:rsidRDefault="003644DB" w:rsidP="003644DB">
      <w:pPr>
        <w:widowControl/>
        <w:spacing w:line="276" w:lineRule="auto"/>
        <w:rPr>
          <w:sz w:val="28"/>
          <w:szCs w:val="28"/>
          <w:lang w:eastAsia="ar-SA"/>
        </w:rPr>
      </w:pPr>
      <w:r w:rsidRPr="003644DB">
        <w:rPr>
          <w:sz w:val="28"/>
          <w:szCs w:val="28"/>
          <w:lang w:eastAsia="ar-SA"/>
        </w:rPr>
        <w:t>Срок и место проведения проверки 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rPr>
          <w:sz w:val="28"/>
          <w:szCs w:val="28"/>
          <w:lang w:eastAsia="ar-SA"/>
        </w:rPr>
      </w:pPr>
      <w:r w:rsidRPr="003644DB">
        <w:rPr>
          <w:sz w:val="28"/>
          <w:szCs w:val="28"/>
          <w:lang w:eastAsia="ar-SA"/>
        </w:rPr>
        <w:t>В ходе проведения проверки: ___________________________________________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center"/>
        <w:rPr>
          <w:lang w:eastAsia="ar-SA"/>
        </w:rPr>
      </w:pPr>
      <w:r w:rsidRPr="003644DB">
        <w:rPr>
          <w:lang w:eastAsia="ar-SA"/>
        </w:rPr>
        <w:t>(указать обстоятельства, имеющие отношение к проводимой проверке)</w:t>
      </w:r>
    </w:p>
    <w:p w:rsidR="003644DB" w:rsidRPr="003644DB" w:rsidRDefault="003644DB" w:rsidP="003644DB">
      <w:pPr>
        <w:widowControl/>
        <w:spacing w:line="276" w:lineRule="auto"/>
        <w:jc w:val="both"/>
        <w:rPr>
          <w:sz w:val="28"/>
          <w:szCs w:val="28"/>
          <w:lang w:eastAsia="ar-SA"/>
        </w:rPr>
      </w:pPr>
      <w:r w:rsidRPr="003644DB">
        <w:rPr>
          <w:sz w:val="28"/>
          <w:szCs w:val="28"/>
          <w:lang w:eastAsia="ar-SA"/>
        </w:rPr>
        <w:lastRenderedPageBreak/>
        <w:t>__________________________________________________________________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center"/>
        <w:rPr>
          <w:lang w:eastAsia="ar-SA"/>
        </w:rPr>
      </w:pPr>
      <w:r w:rsidRPr="003644DB">
        <w:rPr>
          <w:lang w:eastAsia="ar-SA"/>
        </w:rPr>
        <w:t>(Выявлены признаки нарушения требований законодательства Российской Федерации в сфере ГОЗ)</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center"/>
        <w:rPr>
          <w:lang w:eastAsia="ar-SA"/>
        </w:rPr>
      </w:pPr>
      <w:r w:rsidRPr="003644DB">
        <w:rPr>
          <w:lang w:eastAsia="ar-SA"/>
        </w:rPr>
        <w:t>(Выявлены факты невыполнения ранее выданного предписания (заполняется при проведении проверки, если основанием ее проведения является истечение срока ранее выданного предписания))</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center"/>
        <w:rPr>
          <w:lang w:eastAsia="ar-SA"/>
        </w:rPr>
      </w:pPr>
      <w:r w:rsidRPr="003644DB">
        <w:rPr>
          <w:lang w:eastAsia="ar-SA"/>
        </w:rPr>
        <w:t>(нарушений не выявлено)</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both"/>
        <w:rPr>
          <w:sz w:val="28"/>
          <w:szCs w:val="28"/>
          <w:lang w:eastAsia="ar-SA"/>
        </w:rPr>
      </w:pPr>
      <w:r w:rsidRPr="003644DB">
        <w:rPr>
          <w:sz w:val="28"/>
          <w:szCs w:val="28"/>
          <w:lang w:eastAsia="ar-SA"/>
        </w:rPr>
        <w:t>Запись в Журнал учета проверок юридического лица внесена:</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     ________________________________________</w:t>
      </w:r>
    </w:p>
    <w:p w:rsidR="003644DB" w:rsidRPr="003644DB" w:rsidRDefault="003644DB" w:rsidP="003644DB">
      <w:pPr>
        <w:widowControl/>
        <w:spacing w:line="276" w:lineRule="auto"/>
        <w:rPr>
          <w:lang w:eastAsia="ar-SA"/>
        </w:rPr>
      </w:pPr>
      <w:r w:rsidRPr="003644DB">
        <w:rPr>
          <w:lang w:eastAsia="ar-SA"/>
        </w:rPr>
        <w:t xml:space="preserve"> </w:t>
      </w:r>
      <w:r w:rsidRPr="003644DB">
        <w:rPr>
          <w:lang w:eastAsia="ar-SA"/>
        </w:rPr>
        <w:tab/>
        <w:t xml:space="preserve">(подпись проверяющего) </w:t>
      </w:r>
      <w:r w:rsidRPr="003644DB">
        <w:rPr>
          <w:lang w:eastAsia="ar-SA"/>
        </w:rPr>
        <w:tab/>
      </w:r>
      <w:r w:rsidRPr="003644DB">
        <w:rPr>
          <w:lang w:eastAsia="ar-SA"/>
        </w:rPr>
        <w:tab/>
        <w:t>(подпись уполномоченного представителя юридического лица)</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both"/>
        <w:rPr>
          <w:sz w:val="28"/>
          <w:szCs w:val="28"/>
          <w:lang w:eastAsia="ar-SA"/>
        </w:rPr>
      </w:pPr>
      <w:r w:rsidRPr="003644DB">
        <w:rPr>
          <w:sz w:val="28"/>
          <w:szCs w:val="28"/>
          <w:lang w:eastAsia="ar-SA"/>
        </w:rPr>
        <w:t>Журнал учета проверок юридического лица, проводимых органами государственного контроля (надзора), органами муниципального контроля, отсутствует:</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   ________________________________________</w:t>
      </w:r>
    </w:p>
    <w:p w:rsidR="003644DB" w:rsidRPr="003644DB" w:rsidRDefault="003644DB" w:rsidP="003644DB">
      <w:pPr>
        <w:widowControl/>
        <w:spacing w:line="276" w:lineRule="auto"/>
        <w:ind w:left="4248" w:hanging="3540"/>
        <w:rPr>
          <w:lang w:eastAsia="ar-SA"/>
        </w:rPr>
      </w:pPr>
      <w:r w:rsidRPr="003644DB">
        <w:rPr>
          <w:lang w:eastAsia="ar-SA"/>
        </w:rPr>
        <w:t xml:space="preserve">(подпись проверяющего) </w:t>
      </w:r>
      <w:r w:rsidRPr="003644DB">
        <w:rPr>
          <w:lang w:eastAsia="ar-SA"/>
        </w:rPr>
        <w:tab/>
      </w:r>
      <w:r w:rsidRPr="003644DB">
        <w:rPr>
          <w:lang w:eastAsia="ar-SA"/>
        </w:rPr>
        <w:tab/>
        <w:t xml:space="preserve">(подпись уполномоченного представителя юридического лица, индивидуального предпринимателя, его </w:t>
      </w:r>
      <w:r w:rsidRPr="003644DB">
        <w:rPr>
          <w:lang w:eastAsia="ar-SA"/>
        </w:rPr>
        <w:br/>
        <w:t xml:space="preserve"> </w:t>
      </w:r>
      <w:r w:rsidRPr="003644DB">
        <w:rPr>
          <w:lang w:eastAsia="ar-SA"/>
        </w:rPr>
        <w:tab/>
        <w:t>уполномоченного представителя)</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both"/>
        <w:rPr>
          <w:lang w:eastAsia="ar-SA"/>
        </w:rPr>
      </w:pPr>
      <w:r w:rsidRPr="003644DB">
        <w:rPr>
          <w:lang w:eastAsia="ar-SA"/>
        </w:rPr>
        <w:t xml:space="preserve">(При оформлении акта по результатам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государственных внебюджетных фондов разделы о внесении в журнал учета проверок сведений о проведенной проверке или об отсутствии такого журнала в акте проверки не указываются.) </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rPr>
          <w:sz w:val="28"/>
          <w:szCs w:val="28"/>
          <w:lang w:eastAsia="ar-SA"/>
        </w:rPr>
      </w:pPr>
      <w:r w:rsidRPr="003644DB">
        <w:rPr>
          <w:sz w:val="28"/>
          <w:szCs w:val="28"/>
          <w:lang w:eastAsia="ar-SA"/>
        </w:rPr>
        <w:t>Прилагаемые документы: ___________________________________________________________________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rPr>
          <w:sz w:val="28"/>
          <w:szCs w:val="28"/>
          <w:lang w:eastAsia="ar-SA"/>
        </w:rPr>
      </w:pPr>
      <w:r w:rsidRPr="003644DB">
        <w:rPr>
          <w:sz w:val="28"/>
          <w:szCs w:val="28"/>
          <w:lang w:eastAsia="ar-SA"/>
        </w:rPr>
        <w:t>Подписи лиц, проводивших проверку: ___________________________________________________________________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both"/>
        <w:rPr>
          <w:sz w:val="28"/>
          <w:szCs w:val="28"/>
          <w:lang w:eastAsia="ar-SA"/>
        </w:rPr>
      </w:pPr>
      <w:r w:rsidRPr="003644DB">
        <w:rPr>
          <w:sz w:val="28"/>
          <w:szCs w:val="28"/>
          <w:lang w:eastAsia="ar-SA"/>
        </w:rPr>
        <w:t>С актом проверки ознакомлен(а)</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 20__ г. ________________________________________</w:t>
      </w:r>
    </w:p>
    <w:p w:rsidR="003644DB" w:rsidRPr="003644DB" w:rsidRDefault="003644DB" w:rsidP="003644DB">
      <w:pPr>
        <w:widowControl/>
        <w:spacing w:line="276" w:lineRule="auto"/>
        <w:ind w:left="2977"/>
        <w:jc w:val="center"/>
        <w:rPr>
          <w:lang w:eastAsia="ar-SA"/>
        </w:rPr>
      </w:pPr>
      <w:r w:rsidRPr="003644DB">
        <w:rPr>
          <w:lang w:eastAsia="ar-SA"/>
        </w:rPr>
        <w:t xml:space="preserve">(Ф.И.О., должность руководителя, иного должностного лица </w:t>
      </w:r>
      <w:r w:rsidRPr="003644DB">
        <w:rPr>
          <w:lang w:eastAsia="ar-SA"/>
        </w:rPr>
        <w:br/>
        <w:t>или уполномоченного представителя проверяемого лица)</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both"/>
        <w:rPr>
          <w:sz w:val="28"/>
          <w:szCs w:val="28"/>
          <w:lang w:eastAsia="ar-SA"/>
        </w:rPr>
      </w:pPr>
      <w:r w:rsidRPr="003644DB">
        <w:rPr>
          <w:sz w:val="28"/>
          <w:szCs w:val="28"/>
          <w:lang w:eastAsia="ar-SA"/>
        </w:rPr>
        <w:lastRenderedPageBreak/>
        <w:t>Копию акта со всеми приложениями (за исключением документов, полученных от проверяемого лица) получил(а):</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 20__ г. ________________________________________</w:t>
      </w:r>
    </w:p>
    <w:p w:rsidR="003644DB" w:rsidRPr="003644DB" w:rsidRDefault="003644DB" w:rsidP="003644DB">
      <w:pPr>
        <w:widowControl/>
        <w:spacing w:line="276" w:lineRule="auto"/>
        <w:ind w:left="2977"/>
        <w:jc w:val="center"/>
        <w:rPr>
          <w:lang w:eastAsia="ar-SA"/>
        </w:rPr>
      </w:pPr>
      <w:r w:rsidRPr="003644DB">
        <w:rPr>
          <w:lang w:eastAsia="ar-SA"/>
        </w:rPr>
        <w:t xml:space="preserve">(Ф.И.О., должность руководителя, иного должностного лица </w:t>
      </w:r>
      <w:r w:rsidRPr="003644DB">
        <w:rPr>
          <w:lang w:eastAsia="ar-SA"/>
        </w:rPr>
        <w:br/>
        <w:t>или уполномоченного представителя проверяемого лица)</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both"/>
        <w:rPr>
          <w:sz w:val="28"/>
          <w:szCs w:val="28"/>
          <w:lang w:eastAsia="ar-SA"/>
        </w:rPr>
      </w:pPr>
      <w:r w:rsidRPr="003644DB">
        <w:rPr>
          <w:sz w:val="28"/>
          <w:szCs w:val="28"/>
          <w:lang w:eastAsia="ar-SA"/>
        </w:rPr>
        <w:t>Отметка об отказе руководителя проверяемого лица (его уполномоченного</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представителя, иного должностного лица) подписать акт</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widowControl/>
        <w:spacing w:line="276" w:lineRule="auto"/>
        <w:jc w:val="both"/>
        <w:rPr>
          <w:sz w:val="28"/>
          <w:szCs w:val="28"/>
          <w:lang w:eastAsia="ar-SA"/>
        </w:rPr>
      </w:pPr>
    </w:p>
    <w:p w:rsidR="003644DB" w:rsidRPr="003644DB" w:rsidRDefault="003644DB" w:rsidP="003644DB">
      <w:pPr>
        <w:widowControl/>
        <w:spacing w:line="276" w:lineRule="auto"/>
        <w:jc w:val="both"/>
        <w:rPr>
          <w:sz w:val="28"/>
          <w:szCs w:val="28"/>
          <w:lang w:eastAsia="ar-SA"/>
        </w:rPr>
      </w:pPr>
      <w:r w:rsidRPr="003644DB">
        <w:rPr>
          <w:sz w:val="28"/>
          <w:szCs w:val="28"/>
          <w:lang w:eastAsia="ar-SA"/>
        </w:rPr>
        <w:t>Руководитель инспекции</w:t>
      </w:r>
    </w:p>
    <w:p w:rsidR="003644DB" w:rsidRPr="003644DB" w:rsidRDefault="003644DB" w:rsidP="003644DB">
      <w:pPr>
        <w:widowControl/>
        <w:spacing w:line="276" w:lineRule="auto"/>
        <w:jc w:val="both"/>
        <w:rPr>
          <w:sz w:val="28"/>
          <w:szCs w:val="28"/>
          <w:lang w:eastAsia="ar-SA"/>
        </w:rPr>
      </w:pPr>
      <w:r w:rsidRPr="003644DB">
        <w:rPr>
          <w:sz w:val="28"/>
          <w:szCs w:val="28"/>
          <w:lang w:eastAsia="ar-SA"/>
        </w:rPr>
        <w:t>__________________________________________________________________</w:t>
      </w:r>
    </w:p>
    <w:p w:rsidR="003644DB" w:rsidRPr="003644DB" w:rsidRDefault="003644DB" w:rsidP="003644DB">
      <w:pPr>
        <w:suppressAutoHyphens w:val="0"/>
        <w:jc w:val="right"/>
      </w:pPr>
      <w:r w:rsidRPr="003644DB">
        <w:rPr>
          <w:sz w:val="28"/>
          <w:szCs w:val="28"/>
        </w:rPr>
        <w:br w:type="page"/>
      </w:r>
      <w:r w:rsidRPr="003644DB">
        <w:rPr>
          <w:sz w:val="28"/>
          <w:szCs w:val="28"/>
        </w:rPr>
        <w:lastRenderedPageBreak/>
        <w:t>Приложение № 12</w:t>
      </w:r>
    </w:p>
    <w:p w:rsidR="003644DB" w:rsidRPr="003644DB" w:rsidRDefault="003644DB" w:rsidP="003644DB">
      <w:pPr>
        <w:widowControl/>
        <w:spacing w:line="100" w:lineRule="atLeast"/>
        <w:jc w:val="right"/>
        <w:rPr>
          <w:rFonts w:eastAsia="SimSun" w:cs="Calibri"/>
          <w:sz w:val="28"/>
          <w:szCs w:val="28"/>
          <w:lang w:eastAsia="ar-SA"/>
        </w:rPr>
      </w:pPr>
      <w:r w:rsidRPr="003644DB">
        <w:rPr>
          <w:rFonts w:eastAsia="SimSun" w:cs="Calibri"/>
          <w:sz w:val="28"/>
          <w:szCs w:val="28"/>
          <w:lang w:eastAsia="ar-SA"/>
        </w:rPr>
        <w:t>к Регламенту</w:t>
      </w:r>
    </w:p>
    <w:p w:rsidR="003644DB" w:rsidRPr="003644DB" w:rsidRDefault="003644DB" w:rsidP="003644DB">
      <w:pPr>
        <w:widowControl/>
        <w:spacing w:line="100" w:lineRule="atLeast"/>
        <w:rPr>
          <w:rFonts w:eastAsia="SimSun" w:cs="Calibri"/>
          <w:sz w:val="24"/>
          <w:szCs w:val="24"/>
          <w:lang w:eastAsia="ar-SA"/>
        </w:rPr>
      </w:pPr>
    </w:p>
    <w:p w:rsidR="003644DB" w:rsidRPr="003644DB" w:rsidRDefault="003644DB" w:rsidP="003644DB">
      <w:pPr>
        <w:widowControl/>
        <w:spacing w:line="100" w:lineRule="atLeast"/>
        <w:rPr>
          <w:rFonts w:eastAsia="SimSun" w:cs="Calibri"/>
          <w:sz w:val="24"/>
          <w:szCs w:val="24"/>
          <w:lang w:eastAsia="ar-SA"/>
        </w:rPr>
      </w:pPr>
    </w:p>
    <w:p w:rsidR="003644DB" w:rsidRPr="003644DB" w:rsidRDefault="003644DB" w:rsidP="003644DB">
      <w:pPr>
        <w:widowControl/>
        <w:spacing w:line="100" w:lineRule="atLeast"/>
        <w:rPr>
          <w:rFonts w:eastAsia="SimSun" w:cs="Calibri"/>
          <w:sz w:val="28"/>
          <w:szCs w:val="28"/>
          <w:lang w:eastAsia="ar-SA"/>
        </w:rPr>
      </w:pPr>
      <w:r w:rsidRPr="003644DB">
        <w:rPr>
          <w:rFonts w:eastAsia="SimSun" w:cs="Calibri"/>
          <w:sz w:val="28"/>
          <w:szCs w:val="28"/>
          <w:lang w:eastAsia="ar-SA"/>
        </w:rPr>
        <w:t>На бланке</w:t>
      </w:r>
    </w:p>
    <w:p w:rsidR="003644DB" w:rsidRPr="003644DB" w:rsidRDefault="003644DB" w:rsidP="003644DB">
      <w:pPr>
        <w:widowControl/>
        <w:spacing w:line="100" w:lineRule="atLeast"/>
        <w:jc w:val="center"/>
        <w:rPr>
          <w:rFonts w:ascii="Times New Roman Bold" w:eastAsia="SimSun" w:hAnsi="Times New Roman Bold" w:cs="Times New Roman Bold" w:hint="eastAsia"/>
          <w:b/>
          <w:bCs/>
          <w:sz w:val="28"/>
          <w:szCs w:val="28"/>
          <w:lang w:eastAsia="ar-SA"/>
        </w:rPr>
      </w:pPr>
      <w:r w:rsidRPr="003644DB">
        <w:rPr>
          <w:rFonts w:ascii="Times New Roman Bold" w:eastAsia="SimSun" w:hAnsi="Times New Roman Bold" w:cs="Times New Roman Bold"/>
          <w:b/>
          <w:bCs/>
          <w:sz w:val="28"/>
          <w:szCs w:val="28"/>
          <w:lang w:eastAsia="ar-SA"/>
        </w:rPr>
        <w:t>ПРЕДПИСАНИЕ №</w:t>
      </w:r>
    </w:p>
    <w:p w:rsidR="003644DB" w:rsidRPr="003644DB" w:rsidRDefault="003644DB" w:rsidP="003644DB">
      <w:pPr>
        <w:widowControl/>
        <w:spacing w:line="100" w:lineRule="atLeast"/>
        <w:rPr>
          <w:rFonts w:eastAsia="SimSun" w:cs="Calibri"/>
          <w:sz w:val="28"/>
          <w:szCs w:val="28"/>
          <w:lang w:eastAsia="ar-SA"/>
        </w:rPr>
      </w:pPr>
      <w:r w:rsidRPr="003644DB">
        <w:rPr>
          <w:rFonts w:eastAsia="SimSun" w:cs="Calibri"/>
          <w:sz w:val="28"/>
          <w:szCs w:val="28"/>
          <w:lang w:eastAsia="ar-SA"/>
        </w:rPr>
        <w:t>« ___ » ________ 20__ г.                                                    ____________________</w:t>
      </w:r>
    </w:p>
    <w:p w:rsidR="003644DB" w:rsidRPr="003644DB" w:rsidRDefault="003644DB" w:rsidP="003644DB">
      <w:pPr>
        <w:widowControl/>
        <w:spacing w:line="100" w:lineRule="atLeast"/>
        <w:rPr>
          <w:rFonts w:ascii="Calibri" w:eastAsia="SimSun" w:hAnsi="Calibri" w:cs="Calibri"/>
          <w:lang w:eastAsia="ar-SA"/>
        </w:rPr>
      </w:pPr>
      <w:r w:rsidRPr="003644DB">
        <w:rPr>
          <w:rFonts w:eastAsia="SimSun" w:cs="Calibri"/>
          <w:lang w:eastAsia="ar-SA"/>
        </w:rPr>
        <w:t xml:space="preserve">           (дата вынесения)                                                                                                                 (место вынесения)</w:t>
      </w:r>
    </w:p>
    <w:p w:rsidR="003644DB" w:rsidRPr="003644DB" w:rsidRDefault="003644DB" w:rsidP="003644DB">
      <w:pPr>
        <w:widowControl/>
        <w:spacing w:line="100" w:lineRule="atLeast"/>
        <w:rPr>
          <w:rFonts w:eastAsia="SimSun" w:cs="Calibri"/>
          <w:sz w:val="28"/>
          <w:szCs w:val="28"/>
          <w:lang w:eastAsia="ar-SA"/>
        </w:rPr>
      </w:pPr>
    </w:p>
    <w:p w:rsidR="003644DB" w:rsidRPr="003644DB" w:rsidRDefault="003644DB" w:rsidP="003644DB">
      <w:pPr>
        <w:widowControl/>
        <w:spacing w:line="100" w:lineRule="atLeast"/>
        <w:ind w:firstLine="709"/>
        <w:rPr>
          <w:rFonts w:eastAsia="SimSun" w:cs="Calibri"/>
          <w:sz w:val="28"/>
          <w:szCs w:val="28"/>
          <w:lang w:eastAsia="ar-SA"/>
        </w:rPr>
      </w:pPr>
      <w:r w:rsidRPr="003644DB">
        <w:rPr>
          <w:rFonts w:eastAsia="SimSun" w:cs="Calibri"/>
          <w:sz w:val="28"/>
          <w:szCs w:val="28"/>
          <w:lang w:eastAsia="ar-SA"/>
        </w:rPr>
        <w:t>Инспекция ________________ по итогам проведения _________________</w:t>
      </w:r>
    </w:p>
    <w:p w:rsidR="003644DB" w:rsidRPr="003644DB" w:rsidRDefault="003644DB" w:rsidP="003644DB">
      <w:pPr>
        <w:widowControl/>
        <w:spacing w:line="100" w:lineRule="atLeast"/>
        <w:rPr>
          <w:rFonts w:eastAsia="SimSun" w:cs="Calibri"/>
          <w:lang w:eastAsia="ar-SA"/>
        </w:rPr>
      </w:pPr>
      <w:r w:rsidRPr="003644DB">
        <w:rPr>
          <w:rFonts w:eastAsia="SimSun" w:cs="Calibri"/>
          <w:lang w:eastAsia="ar-SA"/>
        </w:rPr>
        <w:t xml:space="preserve">                         (наименование контролирующего органа)                                       (указать вид и форму проверки)</w:t>
      </w:r>
    </w:p>
    <w:p w:rsidR="003644DB" w:rsidRPr="003644DB" w:rsidRDefault="003644DB" w:rsidP="003644DB">
      <w:pPr>
        <w:widowControl/>
        <w:spacing w:line="100" w:lineRule="atLeast"/>
        <w:jc w:val="both"/>
        <w:rPr>
          <w:rFonts w:ascii="Calibri" w:eastAsia="SimSun" w:hAnsi="Calibri" w:cs="Calibri"/>
          <w:lang w:eastAsia="ar-SA"/>
        </w:rPr>
      </w:pPr>
      <w:r w:rsidRPr="003644DB">
        <w:rPr>
          <w:rFonts w:eastAsia="SimSun" w:cs="Calibri"/>
          <w:sz w:val="28"/>
          <w:szCs w:val="28"/>
          <w:lang w:eastAsia="ar-SA"/>
        </w:rPr>
        <w:t xml:space="preserve">проверки соблюдения _______________________ законодательства о </w:t>
      </w:r>
      <w:r w:rsidRPr="003644DB">
        <w:rPr>
          <w:rFonts w:eastAsia="SimSun" w:cs="Calibri"/>
          <w:sz w:val="28"/>
          <w:szCs w:val="28"/>
          <w:lang w:eastAsia="ar-SA"/>
        </w:rPr>
        <w:br/>
      </w:r>
      <w:r w:rsidRPr="003644DB">
        <w:rPr>
          <w:rFonts w:eastAsia="SimSun" w:cs="Calibri"/>
          <w:lang w:eastAsia="ar-SA"/>
        </w:rPr>
        <w:t xml:space="preserve"> </w:t>
      </w:r>
      <w:r w:rsidRPr="003644DB">
        <w:rPr>
          <w:rFonts w:eastAsia="SimSun" w:cs="Calibri"/>
          <w:lang w:eastAsia="ar-SA"/>
        </w:rPr>
        <w:tab/>
      </w:r>
      <w:r w:rsidRPr="003644DB">
        <w:rPr>
          <w:rFonts w:eastAsia="SimSun" w:cs="Calibri"/>
          <w:lang w:eastAsia="ar-SA"/>
        </w:rPr>
        <w:tab/>
      </w:r>
      <w:r w:rsidRPr="003644DB">
        <w:rPr>
          <w:rFonts w:eastAsia="SimSun" w:cs="Calibri"/>
          <w:lang w:eastAsia="ar-SA"/>
        </w:rPr>
        <w:tab/>
      </w:r>
      <w:r w:rsidRPr="003644DB">
        <w:rPr>
          <w:rFonts w:eastAsia="SimSun" w:cs="Calibri"/>
          <w:lang w:eastAsia="ar-SA"/>
        </w:rPr>
        <w:tab/>
        <w:t xml:space="preserve">       (указать наименование проверяемого лица)</w:t>
      </w:r>
    </w:p>
    <w:p w:rsidR="003644DB" w:rsidRPr="003644DB" w:rsidRDefault="003644DB" w:rsidP="003644DB">
      <w:pPr>
        <w:widowControl/>
        <w:spacing w:line="100" w:lineRule="atLeast"/>
        <w:jc w:val="both"/>
        <w:rPr>
          <w:rFonts w:eastAsia="SimSun" w:cs="Calibri"/>
          <w:sz w:val="28"/>
          <w:szCs w:val="28"/>
          <w:lang w:eastAsia="ar-SA"/>
        </w:rPr>
      </w:pPr>
      <w:r w:rsidRPr="003644DB">
        <w:rPr>
          <w:rFonts w:eastAsia="SimSun" w:cs="Calibri"/>
          <w:sz w:val="28"/>
          <w:szCs w:val="28"/>
          <w:lang w:eastAsia="ar-SA"/>
        </w:rPr>
        <w:t>государственном оборонном заказе в соответствии с приказом о проведении _______________________________, в составе:</w:t>
      </w:r>
    </w:p>
    <w:p w:rsidR="003644DB" w:rsidRPr="003644DB" w:rsidRDefault="003644DB" w:rsidP="003644DB">
      <w:pPr>
        <w:widowControl/>
        <w:spacing w:line="100" w:lineRule="atLeast"/>
        <w:rPr>
          <w:rFonts w:eastAsia="SimSun" w:cs="Calibri"/>
          <w:lang w:eastAsia="ar-SA"/>
        </w:rPr>
      </w:pPr>
      <w:r w:rsidRPr="003644DB">
        <w:rPr>
          <w:rFonts w:eastAsia="SimSun" w:cs="Calibri"/>
          <w:lang w:eastAsia="ar-SA"/>
        </w:rPr>
        <w:t>(указать реквизиты приказа о проведении проверки)</w:t>
      </w:r>
    </w:p>
    <w:p w:rsidR="003644DB" w:rsidRPr="003644DB" w:rsidRDefault="003644DB" w:rsidP="003644DB">
      <w:pPr>
        <w:widowControl/>
        <w:spacing w:line="100" w:lineRule="atLeast"/>
        <w:rPr>
          <w:rFonts w:eastAsia="SimSun" w:cs="Calibri"/>
          <w:sz w:val="28"/>
          <w:szCs w:val="28"/>
          <w:lang w:eastAsia="ar-SA"/>
        </w:rPr>
      </w:pPr>
    </w:p>
    <w:p w:rsidR="003644DB" w:rsidRPr="003644DB" w:rsidRDefault="003644DB" w:rsidP="003644DB">
      <w:pPr>
        <w:widowControl/>
        <w:spacing w:line="100" w:lineRule="atLeast"/>
        <w:rPr>
          <w:rFonts w:eastAsia="SimSun" w:cs="Calibri"/>
          <w:sz w:val="28"/>
          <w:szCs w:val="28"/>
          <w:lang w:eastAsia="ar-SA"/>
        </w:rPr>
      </w:pPr>
      <w:r w:rsidRPr="003644DB">
        <w:rPr>
          <w:rFonts w:eastAsia="SimSun" w:cs="Calibri"/>
          <w:sz w:val="28"/>
          <w:szCs w:val="28"/>
          <w:lang w:eastAsia="ar-SA"/>
        </w:rPr>
        <w:t>Руководитель инспекции:</w:t>
      </w:r>
    </w:p>
    <w:p w:rsidR="003644DB" w:rsidRPr="003644DB" w:rsidRDefault="003644DB" w:rsidP="003644DB">
      <w:pPr>
        <w:widowControl/>
        <w:spacing w:line="100" w:lineRule="atLeast"/>
        <w:rPr>
          <w:rFonts w:eastAsia="SimSun" w:cs="Calibri"/>
          <w:sz w:val="28"/>
          <w:szCs w:val="28"/>
          <w:lang w:eastAsia="ar-SA"/>
        </w:rPr>
      </w:pPr>
      <w:r w:rsidRPr="003644DB">
        <w:rPr>
          <w:rFonts w:eastAsia="SimSun" w:cs="Calibri"/>
          <w:sz w:val="28"/>
          <w:szCs w:val="28"/>
          <w:lang w:eastAsia="ar-SA"/>
        </w:rPr>
        <w:t>_______________________________</w:t>
      </w:r>
    </w:p>
    <w:p w:rsidR="003644DB" w:rsidRPr="003644DB" w:rsidRDefault="003644DB" w:rsidP="003644DB">
      <w:pPr>
        <w:widowControl/>
        <w:spacing w:line="100" w:lineRule="atLeast"/>
        <w:rPr>
          <w:rFonts w:eastAsia="SimSun" w:cs="Calibri"/>
          <w:lang w:eastAsia="ar-SA"/>
        </w:rPr>
      </w:pPr>
      <w:r w:rsidRPr="003644DB">
        <w:rPr>
          <w:rFonts w:eastAsia="SimSun" w:cs="Calibri"/>
          <w:lang w:eastAsia="ar-SA"/>
        </w:rPr>
        <w:t>(Ф.И.О., должность)</w:t>
      </w:r>
    </w:p>
    <w:p w:rsidR="003644DB" w:rsidRPr="003644DB" w:rsidRDefault="003644DB" w:rsidP="003644DB">
      <w:pPr>
        <w:widowControl/>
        <w:spacing w:line="100" w:lineRule="atLeast"/>
        <w:rPr>
          <w:rFonts w:eastAsia="SimSun" w:cs="Calibri"/>
          <w:sz w:val="28"/>
          <w:szCs w:val="28"/>
          <w:lang w:eastAsia="ar-SA"/>
        </w:rPr>
      </w:pPr>
    </w:p>
    <w:p w:rsidR="003644DB" w:rsidRPr="003644DB" w:rsidRDefault="003644DB" w:rsidP="003644DB">
      <w:pPr>
        <w:widowControl/>
        <w:spacing w:line="100" w:lineRule="atLeast"/>
        <w:rPr>
          <w:rFonts w:eastAsia="SimSun" w:cs="Calibri"/>
          <w:sz w:val="28"/>
          <w:szCs w:val="28"/>
          <w:lang w:eastAsia="ar-SA"/>
        </w:rPr>
      </w:pPr>
      <w:r w:rsidRPr="003644DB">
        <w:rPr>
          <w:rFonts w:eastAsia="SimSun" w:cs="Calibri"/>
          <w:sz w:val="28"/>
          <w:szCs w:val="28"/>
          <w:lang w:eastAsia="ar-SA"/>
        </w:rPr>
        <w:t>Члены инспекции:</w:t>
      </w:r>
    </w:p>
    <w:p w:rsidR="003644DB" w:rsidRPr="003644DB" w:rsidRDefault="003644DB" w:rsidP="003644DB">
      <w:pPr>
        <w:widowControl/>
        <w:spacing w:line="100" w:lineRule="atLeast"/>
        <w:rPr>
          <w:rFonts w:eastAsia="SimSun" w:cs="Calibri"/>
          <w:sz w:val="28"/>
          <w:szCs w:val="28"/>
          <w:lang w:eastAsia="ar-SA"/>
        </w:rPr>
      </w:pPr>
      <w:r w:rsidRPr="003644DB">
        <w:rPr>
          <w:rFonts w:eastAsia="SimSun" w:cs="Calibri"/>
          <w:sz w:val="28"/>
          <w:szCs w:val="28"/>
          <w:lang w:eastAsia="ar-SA"/>
        </w:rPr>
        <w:t>_______________________________</w:t>
      </w:r>
    </w:p>
    <w:p w:rsidR="003644DB" w:rsidRPr="003644DB" w:rsidRDefault="003644DB" w:rsidP="003644DB">
      <w:pPr>
        <w:widowControl/>
        <w:spacing w:line="100" w:lineRule="atLeast"/>
        <w:rPr>
          <w:rFonts w:eastAsia="SimSun" w:cs="Calibri"/>
          <w:lang w:eastAsia="ar-SA"/>
        </w:rPr>
      </w:pPr>
      <w:r w:rsidRPr="003644DB">
        <w:rPr>
          <w:rFonts w:eastAsia="SimSun" w:cs="Calibri"/>
          <w:lang w:eastAsia="ar-SA"/>
        </w:rPr>
        <w:t>(Ф.И.О., должность)</w:t>
      </w:r>
    </w:p>
    <w:p w:rsidR="003644DB" w:rsidRPr="003644DB" w:rsidRDefault="003644DB" w:rsidP="003644DB">
      <w:pPr>
        <w:widowControl/>
        <w:spacing w:line="100" w:lineRule="atLeast"/>
        <w:rPr>
          <w:rFonts w:eastAsia="SimSun" w:cs="Calibri"/>
          <w:sz w:val="28"/>
          <w:szCs w:val="28"/>
          <w:lang w:eastAsia="ar-SA"/>
        </w:rPr>
      </w:pPr>
      <w:r w:rsidRPr="003644DB">
        <w:rPr>
          <w:rFonts w:eastAsia="SimSun" w:cs="Calibri"/>
          <w:sz w:val="28"/>
          <w:szCs w:val="28"/>
          <w:lang w:eastAsia="ar-SA"/>
        </w:rPr>
        <w:t>_______________________________</w:t>
      </w:r>
    </w:p>
    <w:p w:rsidR="003644DB" w:rsidRPr="003644DB" w:rsidRDefault="003644DB" w:rsidP="003644DB">
      <w:pPr>
        <w:widowControl/>
        <w:spacing w:line="100" w:lineRule="atLeast"/>
        <w:rPr>
          <w:rFonts w:eastAsia="SimSun" w:cs="Calibri"/>
          <w:lang w:eastAsia="ar-SA"/>
        </w:rPr>
      </w:pPr>
      <w:r w:rsidRPr="003644DB">
        <w:rPr>
          <w:rFonts w:eastAsia="SimSun" w:cs="Calibri"/>
          <w:lang w:eastAsia="ar-SA"/>
        </w:rPr>
        <w:t>(Ф.И.О., должность)</w:t>
      </w:r>
    </w:p>
    <w:p w:rsidR="003644DB" w:rsidRPr="003644DB" w:rsidRDefault="003644DB" w:rsidP="003644DB">
      <w:pPr>
        <w:widowControl/>
        <w:spacing w:line="100" w:lineRule="atLeast"/>
        <w:jc w:val="both"/>
        <w:rPr>
          <w:rFonts w:eastAsia="SimSun" w:cs="Calibri"/>
          <w:lang w:eastAsia="ar-SA"/>
        </w:rPr>
      </w:pPr>
      <w:r w:rsidRPr="003644DB">
        <w:rPr>
          <w:rFonts w:eastAsia="SimSun" w:cs="Calibri"/>
          <w:sz w:val="28"/>
          <w:szCs w:val="28"/>
          <w:lang w:eastAsia="ar-SA"/>
        </w:rPr>
        <w:t>руководствуясь статьей 15</w:t>
      </w:r>
      <w:r w:rsidRPr="003644DB">
        <w:rPr>
          <w:rFonts w:eastAsia="SimSun" w:cs="Calibri"/>
          <w:sz w:val="28"/>
          <w:szCs w:val="28"/>
          <w:vertAlign w:val="superscript"/>
          <w:lang w:eastAsia="ar-SA"/>
        </w:rPr>
        <w:t>2</w:t>
      </w:r>
      <w:r w:rsidRPr="003644DB">
        <w:rPr>
          <w:rFonts w:eastAsia="SimSun" w:cs="Calibri"/>
          <w:sz w:val="28"/>
          <w:szCs w:val="28"/>
          <w:lang w:eastAsia="ar-SA"/>
        </w:rPr>
        <w:t>, частью 3 статьи 15</w:t>
      </w:r>
      <w:r w:rsidRPr="003644DB">
        <w:rPr>
          <w:rFonts w:eastAsia="SimSun" w:cs="Calibri"/>
          <w:sz w:val="28"/>
          <w:szCs w:val="28"/>
          <w:vertAlign w:val="superscript"/>
          <w:lang w:eastAsia="ar-SA"/>
        </w:rPr>
        <w:t>9</w:t>
      </w:r>
      <w:r w:rsidRPr="003644DB">
        <w:rPr>
          <w:rFonts w:eastAsia="SimSun" w:cs="Calibri"/>
          <w:sz w:val="28"/>
          <w:szCs w:val="28"/>
          <w:lang w:eastAsia="ar-SA"/>
        </w:rPr>
        <w:t xml:space="preserve"> Федерального закона от 29.12.2012 № 275-ФЗ «О государственном оборонном заказе»</w:t>
      </w:r>
      <w:r w:rsidRPr="003644DB">
        <w:rPr>
          <w:rFonts w:eastAsia="SimSun" w:cs="Calibri"/>
          <w:sz w:val="24"/>
          <w:szCs w:val="24"/>
          <w:lang w:eastAsia="ar-SA"/>
        </w:rPr>
        <w:t xml:space="preserve">, </w:t>
      </w:r>
      <w:r w:rsidRPr="003644DB">
        <w:rPr>
          <w:rFonts w:eastAsia="SimSun" w:cs="Calibri"/>
          <w:sz w:val="28"/>
          <w:szCs w:val="28"/>
          <w:lang w:eastAsia="ar-SA"/>
        </w:rPr>
        <w:t xml:space="preserve">на основании Акта проверки № _____ от «____» ___________________ г., которым в действиях_______________________ </w:t>
      </w:r>
      <w:r>
        <w:rPr>
          <w:rFonts w:eastAsia="SimSun" w:cs="Calibri"/>
          <w:sz w:val="28"/>
          <w:szCs w:val="28"/>
          <w:lang w:eastAsia="ar-SA"/>
        </w:rPr>
        <w:t>выявлены нарушения</w:t>
      </w:r>
      <w:r>
        <w:rPr>
          <w:rFonts w:eastAsia="SimSun" w:cs="Calibri"/>
          <w:sz w:val="28"/>
          <w:szCs w:val="28"/>
          <w:lang w:eastAsia="ar-SA"/>
        </w:rPr>
        <w:br/>
      </w:r>
      <w:r>
        <w:rPr>
          <w:rFonts w:eastAsia="SimSun" w:cs="Calibri"/>
          <w:lang w:eastAsia="ar-SA"/>
        </w:rPr>
        <w:t xml:space="preserve">                       </w:t>
      </w:r>
      <w:r w:rsidRPr="003644DB">
        <w:rPr>
          <w:rFonts w:eastAsia="SimSun" w:cs="Calibri"/>
          <w:lang w:eastAsia="ar-SA"/>
        </w:rPr>
        <w:t>(наименование организации (органа))</w:t>
      </w:r>
    </w:p>
    <w:p w:rsidR="003644DB" w:rsidRPr="003644DB" w:rsidRDefault="003644DB" w:rsidP="003644DB">
      <w:pPr>
        <w:widowControl/>
        <w:spacing w:line="100" w:lineRule="atLeast"/>
        <w:jc w:val="both"/>
        <w:rPr>
          <w:rFonts w:ascii="Calibri" w:eastAsia="SimSun" w:hAnsi="Calibri" w:cs="Calibri"/>
          <w:sz w:val="22"/>
          <w:szCs w:val="22"/>
          <w:lang w:eastAsia="ar-SA"/>
        </w:rPr>
      </w:pPr>
      <w:r w:rsidRPr="003644DB">
        <w:rPr>
          <w:rFonts w:eastAsia="SimSun" w:cs="Calibri"/>
          <w:sz w:val="28"/>
          <w:szCs w:val="28"/>
          <w:lang w:eastAsia="ar-SA"/>
        </w:rPr>
        <w:t>_____________________________________________</w:t>
      </w:r>
      <w:r>
        <w:rPr>
          <w:rFonts w:eastAsia="SimSun" w:cs="Calibri"/>
          <w:sz w:val="28"/>
          <w:szCs w:val="28"/>
          <w:lang w:eastAsia="ar-SA"/>
        </w:rPr>
        <w:t>______________________</w:t>
      </w:r>
      <w:r w:rsidRPr="003644DB">
        <w:rPr>
          <w:rFonts w:eastAsia="SimSun" w:cs="Calibri"/>
          <w:sz w:val="28"/>
          <w:szCs w:val="28"/>
          <w:lang w:eastAsia="ar-SA"/>
        </w:rPr>
        <w:t>,</w:t>
      </w:r>
    </w:p>
    <w:p w:rsidR="003644DB" w:rsidRPr="003644DB" w:rsidRDefault="003644DB" w:rsidP="003644DB">
      <w:pPr>
        <w:widowControl/>
        <w:spacing w:line="100" w:lineRule="atLeast"/>
        <w:jc w:val="center"/>
        <w:rPr>
          <w:rFonts w:eastAsia="SimSun" w:cs="Calibri"/>
          <w:lang w:eastAsia="ar-SA"/>
        </w:rPr>
      </w:pPr>
      <w:r w:rsidRPr="003644DB">
        <w:rPr>
          <w:rFonts w:eastAsia="SimSun" w:cs="Calibri"/>
          <w:lang w:eastAsia="ar-SA"/>
        </w:rPr>
        <w:t>(полностью указать с точностью до пункта нарушенной</w:t>
      </w:r>
    </w:p>
    <w:p w:rsidR="003644DB" w:rsidRPr="003644DB" w:rsidRDefault="003644DB" w:rsidP="003644DB">
      <w:pPr>
        <w:widowControl/>
        <w:spacing w:line="100" w:lineRule="atLeast"/>
        <w:jc w:val="center"/>
        <w:rPr>
          <w:rFonts w:eastAsia="SimSun" w:cs="Calibri"/>
          <w:lang w:eastAsia="ar-SA"/>
        </w:rPr>
      </w:pPr>
      <w:r w:rsidRPr="003644DB">
        <w:rPr>
          <w:rFonts w:eastAsia="SimSun" w:cs="Calibri"/>
          <w:lang w:eastAsia="ar-SA"/>
        </w:rPr>
        <w:t>статьи ФЗ № 275-ФЗ «О государственном оборонном заказе»)</w:t>
      </w:r>
    </w:p>
    <w:p w:rsidR="003644DB" w:rsidRPr="003644DB" w:rsidRDefault="003644DB" w:rsidP="003644DB">
      <w:pPr>
        <w:widowControl/>
        <w:spacing w:line="100" w:lineRule="atLeast"/>
        <w:rPr>
          <w:rFonts w:eastAsia="SimSun" w:cs="Calibri"/>
          <w:sz w:val="24"/>
          <w:szCs w:val="24"/>
          <w:lang w:eastAsia="ar-SA"/>
        </w:rPr>
      </w:pPr>
    </w:p>
    <w:p w:rsidR="003644DB" w:rsidRPr="003644DB" w:rsidRDefault="003644DB" w:rsidP="003644DB">
      <w:pPr>
        <w:widowControl/>
        <w:spacing w:line="100" w:lineRule="atLeast"/>
        <w:jc w:val="center"/>
        <w:rPr>
          <w:rFonts w:eastAsia="SimSun" w:cs="Calibri"/>
          <w:b/>
          <w:sz w:val="24"/>
          <w:szCs w:val="24"/>
          <w:lang w:eastAsia="ar-SA"/>
        </w:rPr>
      </w:pPr>
      <w:r w:rsidRPr="003644DB">
        <w:rPr>
          <w:rFonts w:eastAsia="SimSun" w:cs="Calibri"/>
          <w:b/>
          <w:sz w:val="24"/>
          <w:szCs w:val="24"/>
          <w:lang w:eastAsia="ar-SA"/>
        </w:rPr>
        <w:t>ПРЕДПИСЫВАЕТ:</w:t>
      </w:r>
    </w:p>
    <w:p w:rsidR="003644DB" w:rsidRPr="003644DB" w:rsidRDefault="003644DB" w:rsidP="003644DB">
      <w:pPr>
        <w:widowControl/>
        <w:spacing w:line="100" w:lineRule="atLeast"/>
        <w:jc w:val="center"/>
        <w:rPr>
          <w:rFonts w:eastAsia="SimSun" w:cs="Calibri"/>
          <w:b/>
          <w:sz w:val="24"/>
          <w:szCs w:val="24"/>
          <w:lang w:eastAsia="ar-SA"/>
        </w:rPr>
      </w:pPr>
    </w:p>
    <w:p w:rsidR="003644DB" w:rsidRPr="003644DB" w:rsidRDefault="003644DB" w:rsidP="003644DB">
      <w:pPr>
        <w:widowControl/>
        <w:spacing w:line="100" w:lineRule="atLeast"/>
        <w:rPr>
          <w:rFonts w:ascii="Calibri" w:eastAsia="SimSun" w:hAnsi="Calibri" w:cs="Calibri"/>
          <w:sz w:val="22"/>
          <w:szCs w:val="22"/>
          <w:lang w:eastAsia="ar-SA"/>
        </w:rPr>
      </w:pPr>
      <w:r w:rsidRPr="003644DB">
        <w:rPr>
          <w:rFonts w:eastAsia="SimSun" w:cs="Calibri"/>
          <w:sz w:val="24"/>
          <w:szCs w:val="24"/>
          <w:lang w:eastAsia="ar-SA"/>
        </w:rPr>
        <w:t xml:space="preserve">___________________________, </w:t>
      </w:r>
      <w:r w:rsidRPr="003644DB">
        <w:rPr>
          <w:rFonts w:eastAsia="SimSun" w:cs="Calibri"/>
          <w:sz w:val="28"/>
          <w:szCs w:val="28"/>
          <w:lang w:eastAsia="ar-SA"/>
        </w:rPr>
        <w:t>в течение (в срок до)__________________________</w:t>
      </w:r>
    </w:p>
    <w:p w:rsidR="003644DB" w:rsidRPr="003644DB" w:rsidRDefault="003644DB" w:rsidP="003644DB">
      <w:pPr>
        <w:widowControl/>
        <w:spacing w:line="100" w:lineRule="atLeast"/>
        <w:rPr>
          <w:rFonts w:eastAsia="SimSun" w:cs="Calibri"/>
          <w:lang w:eastAsia="ar-SA"/>
        </w:rPr>
      </w:pPr>
      <w:r w:rsidRPr="003644DB">
        <w:rPr>
          <w:rFonts w:eastAsia="SimSun" w:cs="Calibri"/>
          <w:lang w:eastAsia="ar-SA"/>
        </w:rPr>
        <w:t>(наименование организации (органа))</w:t>
      </w:r>
    </w:p>
    <w:p w:rsidR="003644DB" w:rsidRPr="003644DB" w:rsidRDefault="003644DB" w:rsidP="003644DB">
      <w:pPr>
        <w:widowControl/>
        <w:spacing w:line="100" w:lineRule="atLeast"/>
        <w:rPr>
          <w:rFonts w:eastAsia="SimSun" w:cs="Calibri"/>
          <w:sz w:val="28"/>
          <w:szCs w:val="28"/>
          <w:lang w:eastAsia="ar-SA"/>
        </w:rPr>
      </w:pPr>
      <w:r w:rsidRPr="003644DB">
        <w:rPr>
          <w:rFonts w:eastAsia="SimSun" w:cs="Calibri"/>
          <w:sz w:val="28"/>
          <w:szCs w:val="28"/>
          <w:lang w:eastAsia="ar-SA"/>
        </w:rPr>
        <w:t>_________________________________________________________________</w:t>
      </w:r>
      <w:r>
        <w:rPr>
          <w:rFonts w:eastAsia="SimSun" w:cs="Calibri"/>
          <w:sz w:val="28"/>
          <w:szCs w:val="28"/>
          <w:lang w:eastAsia="ar-SA"/>
        </w:rPr>
        <w:t>__</w:t>
      </w:r>
      <w:r w:rsidRPr="003644DB">
        <w:rPr>
          <w:rFonts w:eastAsia="SimSun" w:cs="Calibri"/>
          <w:sz w:val="28"/>
          <w:szCs w:val="28"/>
          <w:lang w:eastAsia="ar-SA"/>
        </w:rPr>
        <w:t>.</w:t>
      </w:r>
    </w:p>
    <w:p w:rsidR="003644DB" w:rsidRPr="003644DB" w:rsidRDefault="003644DB" w:rsidP="003644DB">
      <w:pPr>
        <w:widowControl/>
        <w:spacing w:line="100" w:lineRule="atLeast"/>
        <w:jc w:val="center"/>
        <w:rPr>
          <w:rFonts w:ascii="Calibri" w:eastAsia="SimSun" w:hAnsi="Calibri" w:cs="Calibri"/>
          <w:sz w:val="22"/>
          <w:szCs w:val="22"/>
          <w:lang w:eastAsia="ar-SA"/>
        </w:rPr>
      </w:pPr>
      <w:r w:rsidRPr="003644DB">
        <w:rPr>
          <w:rFonts w:eastAsia="SimSun" w:cs="Calibri"/>
          <w:lang w:eastAsia="ar-SA"/>
        </w:rPr>
        <w:t>(указать предписание в соответствии с частью 3 статьи 15</w:t>
      </w:r>
      <w:r w:rsidRPr="003644DB">
        <w:rPr>
          <w:rFonts w:eastAsia="SimSun" w:cs="Calibri"/>
          <w:vertAlign w:val="superscript"/>
          <w:lang w:eastAsia="ar-SA"/>
        </w:rPr>
        <w:t xml:space="preserve">9 </w:t>
      </w:r>
      <w:r w:rsidRPr="003644DB">
        <w:rPr>
          <w:rFonts w:eastAsia="SimSun" w:cs="Calibri"/>
          <w:lang w:eastAsia="ar-SA"/>
        </w:rPr>
        <w:t>Федерального закона от</w:t>
      </w:r>
    </w:p>
    <w:p w:rsidR="003644DB" w:rsidRPr="003644DB" w:rsidRDefault="003644DB" w:rsidP="003644DB">
      <w:pPr>
        <w:widowControl/>
        <w:spacing w:line="100" w:lineRule="atLeast"/>
        <w:jc w:val="center"/>
        <w:rPr>
          <w:rFonts w:ascii="Calibri" w:eastAsia="SimSun" w:hAnsi="Calibri" w:cs="Calibri"/>
          <w:sz w:val="22"/>
          <w:szCs w:val="22"/>
          <w:lang w:eastAsia="ar-SA"/>
        </w:rPr>
      </w:pPr>
      <w:r w:rsidRPr="003644DB">
        <w:rPr>
          <w:rFonts w:eastAsia="SimSun" w:cs="Calibri"/>
          <w:lang w:eastAsia="ar-SA"/>
        </w:rPr>
        <w:t>29.12.2012 № 275-ФЗ «О государственном оборонном заказе»</w:t>
      </w:r>
      <w:r w:rsidRPr="003644DB">
        <w:rPr>
          <w:rFonts w:eastAsia="SimSun" w:cs="Calibri"/>
          <w:sz w:val="24"/>
          <w:szCs w:val="24"/>
          <w:lang w:eastAsia="ar-SA"/>
        </w:rPr>
        <w:t>)</w:t>
      </w:r>
    </w:p>
    <w:p w:rsidR="003644DB" w:rsidRPr="003644DB" w:rsidRDefault="003644DB" w:rsidP="003644DB">
      <w:pPr>
        <w:widowControl/>
        <w:spacing w:line="100" w:lineRule="atLeast"/>
        <w:rPr>
          <w:rFonts w:eastAsia="SimSun" w:cs="Calibri"/>
          <w:sz w:val="28"/>
          <w:szCs w:val="28"/>
          <w:lang w:eastAsia="ar-SA"/>
        </w:rPr>
      </w:pPr>
    </w:p>
    <w:p w:rsidR="003644DB" w:rsidRPr="003644DB" w:rsidRDefault="003644DB" w:rsidP="003644DB">
      <w:pPr>
        <w:widowControl/>
        <w:spacing w:line="100" w:lineRule="atLeast"/>
        <w:ind w:firstLine="709"/>
        <w:jc w:val="both"/>
        <w:rPr>
          <w:rFonts w:eastAsia="SimSun" w:cs="Calibri"/>
          <w:sz w:val="28"/>
          <w:szCs w:val="28"/>
          <w:lang w:eastAsia="ar-SA"/>
        </w:rPr>
      </w:pPr>
      <w:r w:rsidRPr="003644DB">
        <w:rPr>
          <w:rFonts w:eastAsia="SimSun" w:cs="Calibri"/>
          <w:sz w:val="28"/>
          <w:szCs w:val="28"/>
          <w:lang w:eastAsia="ar-SA"/>
        </w:rPr>
        <w:t>О выполнении настоящего Предписания сообщить в контролирующий орган не позднее пяти дней со дня его выполнения.</w:t>
      </w:r>
    </w:p>
    <w:p w:rsidR="003644DB" w:rsidRPr="003644DB" w:rsidRDefault="003644DB" w:rsidP="003644DB">
      <w:pPr>
        <w:widowControl/>
        <w:spacing w:line="100" w:lineRule="atLeast"/>
        <w:rPr>
          <w:rFonts w:eastAsia="SimSun" w:cs="Calibri"/>
          <w:sz w:val="24"/>
          <w:szCs w:val="24"/>
          <w:lang w:eastAsia="ar-SA"/>
        </w:rPr>
      </w:pPr>
    </w:p>
    <w:p w:rsidR="003644DB" w:rsidRPr="003644DB" w:rsidRDefault="003644DB" w:rsidP="003644DB">
      <w:pPr>
        <w:widowControl/>
        <w:spacing w:line="100" w:lineRule="atLeast"/>
        <w:rPr>
          <w:rFonts w:eastAsia="SimSun" w:cs="Calibri"/>
          <w:sz w:val="28"/>
          <w:szCs w:val="28"/>
          <w:lang w:eastAsia="ar-SA"/>
        </w:rPr>
      </w:pPr>
      <w:r w:rsidRPr="003644DB">
        <w:rPr>
          <w:rFonts w:eastAsia="SimSun" w:cs="Calibri"/>
          <w:sz w:val="28"/>
          <w:szCs w:val="28"/>
          <w:lang w:eastAsia="ar-SA"/>
        </w:rPr>
        <w:t>Руководитель инспекции:</w:t>
      </w:r>
    </w:p>
    <w:p w:rsidR="003644DB" w:rsidRPr="003644DB" w:rsidRDefault="003644DB" w:rsidP="003644DB">
      <w:pPr>
        <w:widowControl/>
        <w:spacing w:line="100" w:lineRule="atLeast"/>
        <w:rPr>
          <w:rFonts w:eastAsia="SimSun" w:cs="Calibri"/>
          <w:sz w:val="28"/>
          <w:szCs w:val="28"/>
          <w:lang w:eastAsia="ar-SA"/>
        </w:rPr>
      </w:pPr>
      <w:r w:rsidRPr="003644DB">
        <w:rPr>
          <w:rFonts w:eastAsia="SimSun" w:cs="Calibri"/>
          <w:sz w:val="28"/>
          <w:szCs w:val="28"/>
          <w:lang w:eastAsia="ar-SA"/>
        </w:rPr>
        <w:t>____________________________</w:t>
      </w:r>
    </w:p>
    <w:p w:rsidR="003644DB" w:rsidRPr="003644DB" w:rsidRDefault="003644DB" w:rsidP="003644DB">
      <w:pPr>
        <w:widowControl/>
        <w:spacing w:line="100" w:lineRule="atLeast"/>
        <w:ind w:left="708" w:firstLine="708"/>
        <w:rPr>
          <w:rFonts w:eastAsia="SimSun" w:cs="Calibri"/>
          <w:lang w:eastAsia="ar-SA"/>
        </w:rPr>
      </w:pPr>
      <w:r w:rsidRPr="003644DB">
        <w:rPr>
          <w:rFonts w:eastAsia="SimSun" w:cs="Calibri"/>
          <w:lang w:eastAsia="ar-SA"/>
        </w:rPr>
        <w:t xml:space="preserve"> (подпись) (Ф.И.О.)</w:t>
      </w:r>
    </w:p>
    <w:p w:rsidR="003644DB" w:rsidRPr="003644DB" w:rsidRDefault="003644DB" w:rsidP="003644DB">
      <w:pPr>
        <w:widowControl/>
        <w:spacing w:line="100" w:lineRule="atLeast"/>
        <w:rPr>
          <w:rFonts w:eastAsia="SimSun" w:cs="Calibri"/>
          <w:sz w:val="28"/>
          <w:szCs w:val="28"/>
          <w:lang w:eastAsia="ar-SA"/>
        </w:rPr>
      </w:pPr>
      <w:r w:rsidRPr="003644DB">
        <w:rPr>
          <w:rFonts w:eastAsia="SimSun" w:cs="Calibri"/>
          <w:sz w:val="28"/>
          <w:szCs w:val="28"/>
          <w:lang w:eastAsia="ar-SA"/>
        </w:rPr>
        <w:lastRenderedPageBreak/>
        <w:t>Члены инспекции:</w:t>
      </w:r>
    </w:p>
    <w:p w:rsidR="003644DB" w:rsidRPr="003644DB" w:rsidRDefault="003644DB" w:rsidP="003644DB">
      <w:pPr>
        <w:widowControl/>
        <w:spacing w:line="100" w:lineRule="atLeast"/>
        <w:rPr>
          <w:rFonts w:eastAsia="SimSun" w:cs="Calibri"/>
          <w:sz w:val="28"/>
          <w:szCs w:val="28"/>
          <w:lang w:eastAsia="ar-SA"/>
        </w:rPr>
      </w:pPr>
      <w:r w:rsidRPr="003644DB">
        <w:rPr>
          <w:rFonts w:eastAsia="SimSun" w:cs="Calibri"/>
          <w:sz w:val="28"/>
          <w:szCs w:val="28"/>
          <w:lang w:eastAsia="ar-SA"/>
        </w:rPr>
        <w:t>_____________________________</w:t>
      </w:r>
    </w:p>
    <w:p w:rsidR="003644DB" w:rsidRPr="003644DB" w:rsidRDefault="003644DB" w:rsidP="003644DB">
      <w:pPr>
        <w:widowControl/>
        <w:spacing w:line="100" w:lineRule="atLeast"/>
        <w:ind w:left="708" w:firstLine="708"/>
        <w:rPr>
          <w:rFonts w:eastAsia="SimSun" w:cs="Calibri"/>
          <w:lang w:eastAsia="ar-SA"/>
        </w:rPr>
      </w:pPr>
      <w:r w:rsidRPr="003644DB">
        <w:rPr>
          <w:rFonts w:eastAsia="SimSun" w:cs="Calibri"/>
          <w:lang w:eastAsia="ar-SA"/>
        </w:rPr>
        <w:t>(подпись) (Ф.И.О.)</w:t>
      </w:r>
    </w:p>
    <w:p w:rsidR="003644DB" w:rsidRPr="003644DB" w:rsidRDefault="003644DB" w:rsidP="003644DB">
      <w:pPr>
        <w:widowControl/>
        <w:spacing w:line="100" w:lineRule="atLeast"/>
        <w:rPr>
          <w:rFonts w:eastAsia="SimSun" w:cs="Calibri"/>
          <w:lang w:eastAsia="ar-SA"/>
        </w:rPr>
      </w:pPr>
      <w:r w:rsidRPr="003644DB">
        <w:rPr>
          <w:rFonts w:eastAsia="SimSun" w:cs="Calibri"/>
          <w:lang w:eastAsia="ar-SA"/>
        </w:rPr>
        <w:t>________________________________________</w:t>
      </w:r>
    </w:p>
    <w:p w:rsidR="003644DB" w:rsidRPr="003644DB" w:rsidRDefault="003644DB" w:rsidP="003644DB">
      <w:pPr>
        <w:widowControl/>
        <w:spacing w:line="100" w:lineRule="atLeast"/>
        <w:ind w:left="708" w:firstLine="708"/>
        <w:rPr>
          <w:rFonts w:eastAsia="SimSun" w:cs="Calibri"/>
          <w:lang w:eastAsia="ar-SA"/>
        </w:rPr>
      </w:pPr>
      <w:r w:rsidRPr="003644DB">
        <w:rPr>
          <w:rFonts w:eastAsia="SimSun" w:cs="Calibri"/>
          <w:lang w:eastAsia="ar-SA"/>
        </w:rPr>
        <w:t>(подпись) (Ф.И.О.)</w:t>
      </w:r>
    </w:p>
    <w:p w:rsidR="003644DB" w:rsidRPr="003644DB" w:rsidRDefault="003644DB" w:rsidP="003644DB">
      <w:pPr>
        <w:widowControl/>
        <w:spacing w:line="100" w:lineRule="atLeast"/>
        <w:jc w:val="both"/>
        <w:rPr>
          <w:rFonts w:eastAsia="SimSun" w:cs="Calibri"/>
          <w:sz w:val="28"/>
          <w:szCs w:val="28"/>
          <w:lang w:eastAsia="ar-SA"/>
        </w:rPr>
      </w:pPr>
    </w:p>
    <w:p w:rsidR="003644DB" w:rsidRPr="003644DB" w:rsidRDefault="003644DB" w:rsidP="003644DB">
      <w:pPr>
        <w:widowControl/>
        <w:spacing w:line="100" w:lineRule="atLeast"/>
        <w:ind w:firstLine="709"/>
        <w:jc w:val="both"/>
        <w:rPr>
          <w:rFonts w:eastAsia="SimSun" w:cs="Calibri"/>
          <w:sz w:val="28"/>
          <w:szCs w:val="28"/>
          <w:lang w:eastAsia="ar-SA"/>
        </w:rPr>
      </w:pPr>
      <w:r w:rsidRPr="003644DB">
        <w:rPr>
          <w:rFonts w:eastAsia="SimSun" w:cs="Calibri"/>
          <w:sz w:val="28"/>
          <w:szCs w:val="28"/>
          <w:lang w:eastAsia="ar-SA"/>
        </w:rPr>
        <w:t>Предписание может быть обжаловано:</w:t>
      </w:r>
    </w:p>
    <w:p w:rsidR="003644DB" w:rsidRPr="003644DB" w:rsidRDefault="003644DB" w:rsidP="003644DB">
      <w:pPr>
        <w:widowControl/>
        <w:spacing w:line="100" w:lineRule="atLeast"/>
        <w:ind w:firstLine="709"/>
        <w:jc w:val="both"/>
        <w:rPr>
          <w:rFonts w:eastAsia="SimSun" w:cs="Calibri"/>
          <w:sz w:val="28"/>
          <w:szCs w:val="28"/>
          <w:lang w:eastAsia="ar-SA"/>
        </w:rPr>
      </w:pPr>
      <w:r w:rsidRPr="003644DB">
        <w:rPr>
          <w:rFonts w:eastAsia="SimSun" w:cs="Calibri"/>
          <w:sz w:val="28"/>
          <w:szCs w:val="28"/>
          <w:lang w:eastAsia="ar-SA"/>
        </w:rPr>
        <w:t>- во внесудебном порядке – в течение пятнадцати дней с даты получения предписания путем подачи в контролирующий орган письменных возражений;</w:t>
      </w:r>
    </w:p>
    <w:p w:rsidR="003644DB" w:rsidRPr="003644DB" w:rsidRDefault="003644DB" w:rsidP="003644DB">
      <w:pPr>
        <w:widowControl/>
        <w:spacing w:line="100" w:lineRule="atLeast"/>
        <w:ind w:firstLine="709"/>
        <w:jc w:val="both"/>
        <w:rPr>
          <w:rFonts w:eastAsia="SimSun" w:cs="Calibri"/>
          <w:sz w:val="28"/>
          <w:szCs w:val="28"/>
          <w:lang w:eastAsia="ar-SA"/>
        </w:rPr>
      </w:pPr>
      <w:r w:rsidRPr="003644DB">
        <w:rPr>
          <w:rFonts w:eastAsia="SimSun" w:cs="Calibri"/>
          <w:sz w:val="28"/>
          <w:szCs w:val="28"/>
          <w:lang w:eastAsia="ar-SA"/>
        </w:rPr>
        <w:t>- в арбитражный суд – в течение девяноста календарных дней со дня выдачи предписания.</w:t>
      </w:r>
    </w:p>
    <w:p w:rsidR="003644DB" w:rsidRPr="003644DB" w:rsidRDefault="003644DB" w:rsidP="003644DB">
      <w:pPr>
        <w:widowControl/>
        <w:spacing w:line="100" w:lineRule="atLeast"/>
        <w:rPr>
          <w:rFonts w:eastAsia="SimSun" w:cs="Calibri"/>
          <w:sz w:val="24"/>
          <w:szCs w:val="24"/>
          <w:lang w:eastAsia="ar-SA"/>
        </w:rPr>
      </w:pPr>
    </w:p>
    <w:p w:rsidR="003644DB" w:rsidRPr="003644DB" w:rsidRDefault="003644DB" w:rsidP="003644DB">
      <w:pPr>
        <w:widowControl/>
        <w:spacing w:line="100" w:lineRule="atLeast"/>
        <w:jc w:val="both"/>
        <w:rPr>
          <w:rFonts w:eastAsia="SimSun" w:cs="Calibri"/>
          <w:sz w:val="24"/>
          <w:szCs w:val="24"/>
          <w:lang w:eastAsia="ar-SA"/>
        </w:rPr>
      </w:pPr>
      <w:r w:rsidRPr="003644DB">
        <w:rPr>
          <w:rFonts w:eastAsia="SimSun" w:cs="Calibri"/>
          <w:sz w:val="24"/>
          <w:szCs w:val="24"/>
          <w:lang w:eastAsia="ar-SA"/>
        </w:rPr>
        <w:t>Примечание. За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статьей 19.5 Кодекса Российской Федерации об административных правонарушениях установлена административная ответственность.</w:t>
      </w:r>
    </w:p>
    <w:p w:rsidR="003644DB" w:rsidRPr="003644DB" w:rsidRDefault="003644DB" w:rsidP="003644DB">
      <w:pPr>
        <w:widowControl/>
        <w:spacing w:line="100" w:lineRule="atLeast"/>
        <w:jc w:val="both"/>
        <w:rPr>
          <w:rFonts w:eastAsia="SimSun" w:cs="Calibri"/>
          <w:sz w:val="24"/>
          <w:szCs w:val="24"/>
          <w:lang w:eastAsia="ar-SA"/>
        </w:rPr>
      </w:pPr>
      <w:r w:rsidRPr="003644DB">
        <w:rPr>
          <w:rFonts w:eastAsia="SimSun" w:cs="Calibri"/>
          <w:sz w:val="24"/>
          <w:szCs w:val="24"/>
          <w:lang w:eastAsia="ar-SA"/>
        </w:rPr>
        <w:t>Привлечение к ответственности, предусмотренной законодательством Российской Федерации, не освобождает от обязанности исполнить предписание контролирующей органа.</w:t>
      </w:r>
    </w:p>
    <w:p w:rsidR="003644DB" w:rsidRPr="003644DB" w:rsidRDefault="003644DB" w:rsidP="003644DB">
      <w:pPr>
        <w:widowControl/>
        <w:spacing w:line="276" w:lineRule="auto"/>
        <w:ind w:firstLine="539"/>
        <w:jc w:val="both"/>
        <w:rPr>
          <w:sz w:val="28"/>
          <w:szCs w:val="28"/>
          <w:lang w:eastAsia="ar-SA"/>
        </w:rPr>
      </w:pPr>
    </w:p>
    <w:p w:rsidR="003644DB" w:rsidRPr="003644DB" w:rsidRDefault="003644DB" w:rsidP="003644DB">
      <w:pPr>
        <w:widowControl/>
        <w:spacing w:line="276" w:lineRule="auto"/>
        <w:ind w:firstLine="539"/>
        <w:jc w:val="both"/>
        <w:rPr>
          <w:sz w:val="28"/>
          <w:szCs w:val="28"/>
          <w:lang w:eastAsia="ar-SA"/>
        </w:rPr>
      </w:pPr>
    </w:p>
    <w:p w:rsidR="00B92404" w:rsidRPr="001E7FAE" w:rsidRDefault="00B92404" w:rsidP="001E7FAE">
      <w:pPr>
        <w:pStyle w:val="11"/>
        <w:spacing w:after="0" w:line="276" w:lineRule="auto"/>
        <w:jc w:val="both"/>
        <w:rPr>
          <w:sz w:val="28"/>
          <w:szCs w:val="28"/>
        </w:rPr>
      </w:pPr>
    </w:p>
    <w:sectPr w:rsidR="00B92404" w:rsidRPr="001E7FAE" w:rsidSect="00454D74">
      <w:headerReference w:type="default" r:id="rId21"/>
      <w:headerReference w:type="first" r:id="rId22"/>
      <w:pgSz w:w="11906" w:h="16838"/>
      <w:pgMar w:top="1134" w:right="707"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6B" w:rsidRDefault="0027786B" w:rsidP="001E7FAE">
      <w:r>
        <w:separator/>
      </w:r>
    </w:p>
  </w:endnote>
  <w:endnote w:type="continuationSeparator" w:id="0">
    <w:p w:rsidR="0027786B" w:rsidRDefault="0027786B" w:rsidP="001E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Bold">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6B" w:rsidRDefault="0027786B" w:rsidP="001E7FAE">
      <w:r>
        <w:separator/>
      </w:r>
    </w:p>
  </w:footnote>
  <w:footnote w:type="continuationSeparator" w:id="0">
    <w:p w:rsidR="0027786B" w:rsidRDefault="0027786B" w:rsidP="001E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81120"/>
      <w:docPartObj>
        <w:docPartGallery w:val="Page Numbers (Top of Page)"/>
        <w:docPartUnique/>
      </w:docPartObj>
    </w:sdtPr>
    <w:sdtEndPr/>
    <w:sdtContent>
      <w:p w:rsidR="00522D18" w:rsidRDefault="00522D18">
        <w:pPr>
          <w:pStyle w:val="a9"/>
          <w:jc w:val="center"/>
        </w:pPr>
        <w:r>
          <w:fldChar w:fldCharType="begin"/>
        </w:r>
        <w:r>
          <w:instrText xml:space="preserve"> PAGE   \* MERGEFORMAT </w:instrText>
        </w:r>
        <w:r>
          <w:fldChar w:fldCharType="separate"/>
        </w:r>
        <w:r w:rsidR="00DD70F7">
          <w:rPr>
            <w:noProof/>
          </w:rPr>
          <w:t>20</w:t>
        </w:r>
        <w:r>
          <w:rPr>
            <w:noProof/>
          </w:rPr>
          <w:fldChar w:fldCharType="end"/>
        </w:r>
      </w:p>
    </w:sdtContent>
  </w:sdt>
  <w:p w:rsidR="00522D18" w:rsidRDefault="00522D1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18" w:rsidRDefault="00522D18">
    <w:pPr>
      <w:pStyle w:val="a9"/>
      <w:jc w:val="center"/>
    </w:pPr>
  </w:p>
  <w:p w:rsidR="00522D18" w:rsidRDefault="00522D1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4AB"/>
    <w:multiLevelType w:val="multilevel"/>
    <w:tmpl w:val="DF90291A"/>
    <w:styleLink w:val="WWNum61"/>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1" w15:restartNumberingAfterBreak="0">
    <w:nsid w:val="0F624AC5"/>
    <w:multiLevelType w:val="multilevel"/>
    <w:tmpl w:val="5F1E6D98"/>
    <w:styleLink w:val="WWNum4"/>
    <w:lvl w:ilvl="0">
      <w:start w:val="3"/>
      <w:numFmt w:val="decimal"/>
      <w:lvlText w:val="%1."/>
      <w:lvlJc w:val="left"/>
      <w:pPr>
        <w:ind w:left="600" w:hanging="600"/>
      </w:pPr>
    </w:lvl>
    <w:lvl w:ilvl="1">
      <w:start w:val="1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2212078"/>
    <w:multiLevelType w:val="multilevel"/>
    <w:tmpl w:val="AFC839C4"/>
    <w:styleLink w:val="WWNum2"/>
    <w:lvl w:ilvl="0">
      <w:start w:val="2"/>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4A76C0E"/>
    <w:multiLevelType w:val="multilevel"/>
    <w:tmpl w:val="319A6AF6"/>
    <w:styleLink w:val="WWNum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5600725"/>
    <w:multiLevelType w:val="multilevel"/>
    <w:tmpl w:val="9300F262"/>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2AE4236A"/>
    <w:multiLevelType w:val="multilevel"/>
    <w:tmpl w:val="BB06865A"/>
    <w:styleLink w:val="WWNum41"/>
    <w:lvl w:ilvl="0">
      <w:start w:val="3"/>
      <w:numFmt w:val="decimal"/>
      <w:lvlText w:val="%1."/>
      <w:lvlJc w:val="left"/>
    </w:lvl>
    <w:lvl w:ilvl="1">
      <w:start w:val="1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37434364"/>
    <w:multiLevelType w:val="multilevel"/>
    <w:tmpl w:val="33406776"/>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BDC34E1"/>
    <w:multiLevelType w:val="multilevel"/>
    <w:tmpl w:val="92EAA5A4"/>
    <w:styleLink w:val="WWNum3"/>
    <w:lvl w:ilvl="0">
      <w:start w:val="3"/>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47304D72"/>
    <w:multiLevelType w:val="multilevel"/>
    <w:tmpl w:val="A7E0DE26"/>
    <w:styleLink w:val="WWNum7"/>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4733246D"/>
    <w:multiLevelType w:val="multilevel"/>
    <w:tmpl w:val="4E0EFDCA"/>
    <w:styleLink w:val="WWNum21"/>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571D43F8"/>
    <w:multiLevelType w:val="multilevel"/>
    <w:tmpl w:val="8E526A50"/>
    <w:styleLink w:val="WWNum51"/>
    <w:lvl w:ilvl="0">
      <w:start w:val="1"/>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5CA73D96"/>
    <w:multiLevelType w:val="multilevel"/>
    <w:tmpl w:val="BC8A96F0"/>
    <w:styleLink w:val="WWNum5"/>
    <w:lvl w:ilvl="0">
      <w:start w:val="1"/>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75BE5A9D"/>
    <w:multiLevelType w:val="multilevel"/>
    <w:tmpl w:val="2786C89A"/>
    <w:styleLink w:val="WWNum31"/>
    <w:lvl w:ilvl="0">
      <w:start w:val="3"/>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77EA1C3E"/>
    <w:multiLevelType w:val="multilevel"/>
    <w:tmpl w:val="6B1EBF90"/>
    <w:styleLink w:val="WWNum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num w:numId="1">
    <w:abstractNumId w:val="4"/>
  </w:num>
  <w:num w:numId="2">
    <w:abstractNumId w:val="2"/>
  </w:num>
  <w:num w:numId="3">
    <w:abstractNumId w:val="7"/>
  </w:num>
  <w:num w:numId="4">
    <w:abstractNumId w:val="1"/>
  </w:num>
  <w:num w:numId="5">
    <w:abstractNumId w:val="11"/>
  </w:num>
  <w:num w:numId="6">
    <w:abstractNumId w:val="13"/>
  </w:num>
  <w:num w:numId="7">
    <w:abstractNumId w:val="8"/>
  </w:num>
  <w:num w:numId="8">
    <w:abstractNumId w:val="13"/>
  </w:num>
  <w:num w:numId="9">
    <w:abstractNumId w:val="6"/>
  </w:num>
  <w:num w:numId="10">
    <w:abstractNumId w:val="9"/>
  </w:num>
  <w:num w:numId="11">
    <w:abstractNumId w:val="12"/>
  </w:num>
  <w:num w:numId="12">
    <w:abstractNumId w:val="5"/>
  </w:num>
  <w:num w:numId="13">
    <w:abstractNumId w:val="10"/>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2404"/>
    <w:rsid w:val="000067C2"/>
    <w:rsid w:val="000075C2"/>
    <w:rsid w:val="00010BDC"/>
    <w:rsid w:val="0002439D"/>
    <w:rsid w:val="00077F4B"/>
    <w:rsid w:val="000947E2"/>
    <w:rsid w:val="000B1284"/>
    <w:rsid w:val="000E17C9"/>
    <w:rsid w:val="000F759F"/>
    <w:rsid w:val="001B7FEA"/>
    <w:rsid w:val="001E7FAE"/>
    <w:rsid w:val="0027786B"/>
    <w:rsid w:val="003644DB"/>
    <w:rsid w:val="003B6FFC"/>
    <w:rsid w:val="003F2672"/>
    <w:rsid w:val="004524D1"/>
    <w:rsid w:val="00454D74"/>
    <w:rsid w:val="004557EC"/>
    <w:rsid w:val="004B3578"/>
    <w:rsid w:val="004E4BB1"/>
    <w:rsid w:val="004E55A1"/>
    <w:rsid w:val="004F4727"/>
    <w:rsid w:val="005013BA"/>
    <w:rsid w:val="00522D18"/>
    <w:rsid w:val="0059008D"/>
    <w:rsid w:val="005949B3"/>
    <w:rsid w:val="005E58B3"/>
    <w:rsid w:val="00662E71"/>
    <w:rsid w:val="006A7F39"/>
    <w:rsid w:val="00784E4B"/>
    <w:rsid w:val="007A6843"/>
    <w:rsid w:val="007C10B9"/>
    <w:rsid w:val="008449F2"/>
    <w:rsid w:val="008E23C7"/>
    <w:rsid w:val="0095223A"/>
    <w:rsid w:val="00990F82"/>
    <w:rsid w:val="009D5396"/>
    <w:rsid w:val="00B347A2"/>
    <w:rsid w:val="00B92404"/>
    <w:rsid w:val="00CB2545"/>
    <w:rsid w:val="00CF5E13"/>
    <w:rsid w:val="00D057E9"/>
    <w:rsid w:val="00D0774E"/>
    <w:rsid w:val="00D51683"/>
    <w:rsid w:val="00D62A46"/>
    <w:rsid w:val="00D82F19"/>
    <w:rsid w:val="00DD23BC"/>
    <w:rsid w:val="00DD70F7"/>
    <w:rsid w:val="00DE1EED"/>
    <w:rsid w:val="00E11B4E"/>
    <w:rsid w:val="00EA24E1"/>
    <w:rsid w:val="00EA6E3A"/>
    <w:rsid w:val="00EC4667"/>
    <w:rsid w:val="00F160BE"/>
    <w:rsid w:val="00F30E45"/>
    <w:rsid w:val="00F34152"/>
    <w:rsid w:val="00F7225D"/>
    <w:rsid w:val="00F76433"/>
    <w:rsid w:val="00F77166"/>
    <w:rsid w:val="00F8142D"/>
    <w:rsid w:val="00F91986"/>
    <w:rsid w:val="00F95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18"/>
        <o:r id="V:Rule2" type="connector" idref="#Соединительная линия уступом 173"/>
        <o:r id="V:Rule3" type="connector" idref="#Прямая со стрелкой 157"/>
        <o:r id="V:Rule4" type="connector" idref="#Прямая со стрелкой 142"/>
        <o:r id="V:Rule5" type="connector" idref="#Прямая со стрелкой 136"/>
        <o:r id="V:Rule6" type="connector" idref="#Прямая со стрелкой 106"/>
        <o:r id="V:Rule7" type="connector" idref="#Прямая со стрелкой 170"/>
        <o:r id="V:Rule8" type="connector" idref="#Прямая со стрелкой 167"/>
        <o:r id="V:Rule9" type="connector" idref="#Соединительная линия уступом 121"/>
        <o:r id="V:Rule10" type="connector" idref="#Соединительная линия уступом 145"/>
        <o:r id="V:Rule11" type="connector" idref="#Соединительная линия уступом 144"/>
        <o:r id="V:Rule12" type="connector" idref="#Прямая со стрелкой 105"/>
        <o:r id="V:Rule13" type="connector" idref="#Прямая со стрелкой 149"/>
        <o:r id="V:Rule14" type="connector" idref="#Соединительная линия уступом 172"/>
        <o:r id="V:Rule15" type="connector" idref="#Соединительная линия уступом 130"/>
        <o:r id="V:Rule16" type="connector" idref="#Прямая со стрелкой 139"/>
        <o:r id="V:Rule17" type="connector" idref="#Прямая со стрелкой 177"/>
        <o:r id="V:Rule18" type="connector" idref="#Прямая со стрелкой 109"/>
        <o:r id="V:Rule19" type="connector" idref="#Соединительная линия уступом 122"/>
        <o:r id="V:Rule20" type="connector" idref="#Прямая со стрелкой 160"/>
        <o:r id="V:Rule21" type="connector" idref="#Прямая со стрелкой 140"/>
        <o:r id="V:Rule22" type="connector" idref="#Прямая со стрелкой 138"/>
        <o:r id="V:Rule23" type="connector" idref="#Прямая со стрелкой 153"/>
        <o:r id="V:Rule24" type="connector" idref="#Прямая со стрелкой 128"/>
        <o:r id="V:Rule25" type="connector" idref="#Прямая со стрелкой 126"/>
        <o:r id="V:Rule26" type="connector" idref="#Соединительная линия уступом 110"/>
        <o:r id="V:Rule27" type="connector" idref="#Соединительная линия уступом 116"/>
        <o:r id="V:Rule28" type="connector" idref="#Прямая со стрелкой 159"/>
        <o:r id="V:Rule29" type="connector" idref="#Прямая со стрелкой 176"/>
        <o:r id="V:Rule30" type="connector" idref="#Прямая со стрелкой 161"/>
        <o:r id="V:Rule31" type="connector" idref="#Прямая со стрелкой 137"/>
        <o:r id="V:Rule32" type="connector" idref="#Прямая со стрелкой 169"/>
        <o:r id="V:Rule33" type="connector" idref="#Прямая со стрелкой 164"/>
        <o:r id="V:Rule34" type="connector" idref="#Прямая со стрелкой 150"/>
        <o:r id="V:Rule35" type="connector" idref="#Прямая со стрелкой 151"/>
        <o:r id="V:Rule36" type="connector" idref="#Прямая со стрелкой 165"/>
        <o:r id="V:Rule37" type="connector" idref="#Соединительная линия уступом 117"/>
        <o:r id="V:Rule38" type="connector" idref="#Прямая со стрелкой 127"/>
        <o:r id="V:Rule39" type="connector" idref="#Прямая со стрелкой 103"/>
      </o:rules>
    </o:shapelayout>
  </w:shapeDefaults>
  <w:decimalSymbol w:val=","/>
  <w:listSeparator w:val=";"/>
  <w15:docId w15:val="{CA935ACB-6B0F-4C6C-933C-7AFFE917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40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92404"/>
    <w:pPr>
      <w:suppressAutoHyphens/>
      <w:autoSpaceDN w:val="0"/>
      <w:textAlignment w:val="baseline"/>
    </w:pPr>
    <w:rPr>
      <w:rFonts w:ascii="Calibri" w:eastAsia="SimSun" w:hAnsi="Calibri" w:cs="Calibri"/>
      <w:kern w:val="3"/>
      <w:lang w:eastAsia="ar-SA"/>
    </w:rPr>
  </w:style>
  <w:style w:type="paragraph" w:customStyle="1" w:styleId="Heading">
    <w:name w:val="Heading"/>
    <w:basedOn w:val="Standard"/>
    <w:next w:val="Textbody"/>
    <w:rsid w:val="00B92404"/>
    <w:pPr>
      <w:keepNext/>
      <w:spacing w:before="240" w:after="120"/>
    </w:pPr>
    <w:rPr>
      <w:rFonts w:ascii="Arial" w:eastAsia="Microsoft YaHei" w:hAnsi="Arial" w:cs="Mangal"/>
      <w:sz w:val="28"/>
      <w:szCs w:val="28"/>
    </w:rPr>
  </w:style>
  <w:style w:type="paragraph" w:customStyle="1" w:styleId="Textbody">
    <w:name w:val="Text body"/>
    <w:basedOn w:val="Standard"/>
    <w:rsid w:val="00B92404"/>
    <w:pPr>
      <w:spacing w:after="120"/>
    </w:pPr>
  </w:style>
  <w:style w:type="paragraph" w:styleId="a3">
    <w:name w:val="List"/>
    <w:basedOn w:val="Textbody"/>
    <w:rsid w:val="00B92404"/>
    <w:rPr>
      <w:rFonts w:cs="Mangal"/>
    </w:rPr>
  </w:style>
  <w:style w:type="paragraph" w:styleId="a4">
    <w:name w:val="caption"/>
    <w:basedOn w:val="Standard"/>
    <w:rsid w:val="00B92404"/>
    <w:pPr>
      <w:suppressLineNumbers/>
      <w:spacing w:before="120" w:after="120"/>
    </w:pPr>
    <w:rPr>
      <w:rFonts w:cs="Mangal"/>
      <w:i/>
      <w:iCs/>
      <w:sz w:val="24"/>
      <w:szCs w:val="24"/>
    </w:rPr>
  </w:style>
  <w:style w:type="paragraph" w:customStyle="1" w:styleId="Index">
    <w:name w:val="Index"/>
    <w:basedOn w:val="Standard"/>
    <w:rsid w:val="00B92404"/>
    <w:pPr>
      <w:suppressLineNumbers/>
    </w:pPr>
    <w:rPr>
      <w:rFonts w:cs="Mangal"/>
    </w:rPr>
  </w:style>
  <w:style w:type="paragraph" w:customStyle="1" w:styleId="1">
    <w:name w:val="Название1"/>
    <w:basedOn w:val="Standard"/>
    <w:rsid w:val="00B92404"/>
    <w:pPr>
      <w:suppressLineNumbers/>
      <w:spacing w:before="120" w:after="120"/>
    </w:pPr>
    <w:rPr>
      <w:rFonts w:cs="Mangal"/>
      <w:i/>
      <w:iCs/>
      <w:sz w:val="24"/>
      <w:szCs w:val="24"/>
    </w:rPr>
  </w:style>
  <w:style w:type="paragraph" w:customStyle="1" w:styleId="10">
    <w:name w:val="Указатель1"/>
    <w:basedOn w:val="Standard"/>
    <w:rsid w:val="00B92404"/>
    <w:pPr>
      <w:suppressLineNumbers/>
    </w:pPr>
    <w:rPr>
      <w:rFonts w:cs="Mangal"/>
    </w:rPr>
  </w:style>
  <w:style w:type="paragraph" w:customStyle="1" w:styleId="11">
    <w:name w:val="Обычный (веб)1"/>
    <w:basedOn w:val="Standard"/>
    <w:rsid w:val="00B92404"/>
    <w:pPr>
      <w:spacing w:before="28" w:after="119" w:line="100" w:lineRule="atLeast"/>
    </w:pPr>
    <w:rPr>
      <w:rFonts w:ascii="Times New Roman" w:eastAsia="Times New Roman" w:hAnsi="Times New Roman" w:cs="Times New Roman"/>
      <w:sz w:val="24"/>
      <w:szCs w:val="24"/>
    </w:rPr>
  </w:style>
  <w:style w:type="paragraph" w:customStyle="1" w:styleId="ConsPlusNonformat">
    <w:name w:val="ConsPlusNonformat"/>
    <w:rsid w:val="00B92404"/>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ar-SA"/>
    </w:rPr>
  </w:style>
  <w:style w:type="paragraph" w:customStyle="1" w:styleId="TableContents">
    <w:name w:val="Table Contents"/>
    <w:basedOn w:val="Standard"/>
    <w:rsid w:val="00B92404"/>
    <w:pPr>
      <w:suppressLineNumbers/>
    </w:pPr>
  </w:style>
  <w:style w:type="paragraph" w:customStyle="1" w:styleId="ConsPlusDocList">
    <w:name w:val="ConsPlusDocList"/>
    <w:next w:val="Standard"/>
    <w:rsid w:val="00B92404"/>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paragraph" w:customStyle="1" w:styleId="ConsPlusCell">
    <w:name w:val="ConsPlusCell"/>
    <w:next w:val="Standard"/>
    <w:rsid w:val="00B92404"/>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paragraph" w:customStyle="1" w:styleId="ConsPlusTitle">
    <w:name w:val="ConsPlusTitle"/>
    <w:next w:val="Standard"/>
    <w:rsid w:val="00B92404"/>
    <w:pPr>
      <w:widowControl w:val="0"/>
      <w:suppressAutoHyphens/>
      <w:autoSpaceDE w:val="0"/>
      <w:autoSpaceDN w:val="0"/>
      <w:spacing w:after="0" w:line="240" w:lineRule="auto"/>
      <w:textAlignment w:val="baseline"/>
    </w:pPr>
    <w:rPr>
      <w:rFonts w:ascii="Arial" w:eastAsia="Arial" w:hAnsi="Arial" w:cs="Arial"/>
      <w:b/>
      <w:bCs/>
      <w:kern w:val="3"/>
      <w:sz w:val="20"/>
      <w:szCs w:val="20"/>
      <w:lang w:eastAsia="ru-RU"/>
    </w:rPr>
  </w:style>
  <w:style w:type="paragraph" w:customStyle="1" w:styleId="PreformattedText">
    <w:name w:val="Preformatted Text"/>
    <w:basedOn w:val="Standard"/>
    <w:rsid w:val="00B92404"/>
    <w:pPr>
      <w:spacing w:after="0"/>
    </w:pPr>
    <w:rPr>
      <w:rFonts w:ascii="Courier New" w:eastAsia="Courier New" w:hAnsi="Courier New" w:cs="Courier New"/>
      <w:sz w:val="20"/>
      <w:szCs w:val="20"/>
    </w:rPr>
  </w:style>
  <w:style w:type="paragraph" w:styleId="a5">
    <w:name w:val="No Spacing"/>
    <w:uiPriority w:val="1"/>
    <w:qFormat/>
    <w:rsid w:val="00B9240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6">
    <w:name w:val="Normal (Web)"/>
    <w:basedOn w:val="Standard"/>
    <w:uiPriority w:val="99"/>
    <w:rsid w:val="00B92404"/>
    <w:pPr>
      <w:spacing w:before="28" w:after="119"/>
    </w:pPr>
    <w:rPr>
      <w:rFonts w:eastAsia="Times New Roman"/>
      <w:sz w:val="24"/>
      <w:szCs w:val="24"/>
    </w:rPr>
  </w:style>
  <w:style w:type="character" w:customStyle="1" w:styleId="12">
    <w:name w:val="Основной шрифт абзаца1"/>
    <w:rsid w:val="00B92404"/>
  </w:style>
  <w:style w:type="character" w:customStyle="1" w:styleId="Internetlink">
    <w:name w:val="Internet link"/>
    <w:rsid w:val="00B92404"/>
    <w:rPr>
      <w:color w:val="000080"/>
      <w:u w:val="single"/>
    </w:rPr>
  </w:style>
  <w:style w:type="character" w:customStyle="1" w:styleId="13">
    <w:name w:val="Просмотренная гиперссылка1"/>
    <w:rsid w:val="00B92404"/>
    <w:rPr>
      <w:color w:val="800000"/>
      <w:u w:val="single"/>
    </w:rPr>
  </w:style>
  <w:style w:type="character" w:customStyle="1" w:styleId="ListLabel1">
    <w:name w:val="ListLabel 1"/>
    <w:rsid w:val="00B92404"/>
    <w:rPr>
      <w:sz w:val="20"/>
    </w:rPr>
  </w:style>
  <w:style w:type="character" w:customStyle="1" w:styleId="BulletSymbols">
    <w:name w:val="Bullet Symbols"/>
    <w:rsid w:val="00B92404"/>
    <w:rPr>
      <w:rFonts w:ascii="OpenSymbol" w:eastAsia="OpenSymbol" w:hAnsi="OpenSymbol" w:cs="OpenSymbol"/>
    </w:rPr>
  </w:style>
  <w:style w:type="character" w:customStyle="1" w:styleId="ListLabel2">
    <w:name w:val="ListLabel 2"/>
    <w:rsid w:val="00B92404"/>
    <w:rPr>
      <w:rFonts w:cs="OpenSymbol"/>
    </w:rPr>
  </w:style>
  <w:style w:type="numbering" w:customStyle="1" w:styleId="WWNum1">
    <w:name w:val="WWNum1"/>
    <w:basedOn w:val="a2"/>
    <w:rsid w:val="00B92404"/>
    <w:pPr>
      <w:numPr>
        <w:numId w:val="1"/>
      </w:numPr>
    </w:pPr>
  </w:style>
  <w:style w:type="numbering" w:customStyle="1" w:styleId="WWNum2">
    <w:name w:val="WWNum2"/>
    <w:basedOn w:val="a2"/>
    <w:rsid w:val="00B92404"/>
    <w:pPr>
      <w:numPr>
        <w:numId w:val="2"/>
      </w:numPr>
    </w:pPr>
  </w:style>
  <w:style w:type="numbering" w:customStyle="1" w:styleId="WWNum3">
    <w:name w:val="WWNum3"/>
    <w:basedOn w:val="a2"/>
    <w:rsid w:val="00B92404"/>
    <w:pPr>
      <w:numPr>
        <w:numId w:val="3"/>
      </w:numPr>
    </w:pPr>
  </w:style>
  <w:style w:type="numbering" w:customStyle="1" w:styleId="WWNum4">
    <w:name w:val="WWNum4"/>
    <w:basedOn w:val="a2"/>
    <w:rsid w:val="00B92404"/>
    <w:pPr>
      <w:numPr>
        <w:numId w:val="4"/>
      </w:numPr>
    </w:pPr>
  </w:style>
  <w:style w:type="numbering" w:customStyle="1" w:styleId="WWNum5">
    <w:name w:val="WWNum5"/>
    <w:basedOn w:val="a2"/>
    <w:rsid w:val="00B92404"/>
    <w:pPr>
      <w:numPr>
        <w:numId w:val="5"/>
      </w:numPr>
    </w:pPr>
  </w:style>
  <w:style w:type="numbering" w:customStyle="1" w:styleId="WWNum6">
    <w:name w:val="WWNum6"/>
    <w:basedOn w:val="a2"/>
    <w:rsid w:val="00B92404"/>
    <w:pPr>
      <w:numPr>
        <w:numId w:val="6"/>
      </w:numPr>
    </w:pPr>
  </w:style>
  <w:style w:type="numbering" w:customStyle="1" w:styleId="WWNum7">
    <w:name w:val="WWNum7"/>
    <w:basedOn w:val="a2"/>
    <w:rsid w:val="00B92404"/>
    <w:pPr>
      <w:numPr>
        <w:numId w:val="7"/>
      </w:numPr>
    </w:pPr>
  </w:style>
  <w:style w:type="paragraph" w:styleId="a7">
    <w:name w:val="Balloon Text"/>
    <w:basedOn w:val="a"/>
    <w:link w:val="a8"/>
    <w:unhideWhenUsed/>
    <w:rsid w:val="004E4BB1"/>
    <w:rPr>
      <w:rFonts w:ascii="Segoe UI" w:hAnsi="Segoe UI" w:cs="Segoe UI"/>
      <w:sz w:val="18"/>
      <w:szCs w:val="18"/>
    </w:rPr>
  </w:style>
  <w:style w:type="character" w:customStyle="1" w:styleId="a8">
    <w:name w:val="Текст выноски Знак"/>
    <w:basedOn w:val="a0"/>
    <w:link w:val="a7"/>
    <w:rsid w:val="004E4BB1"/>
    <w:rPr>
      <w:rFonts w:ascii="Segoe UI" w:eastAsia="Times New Roman" w:hAnsi="Segoe UI" w:cs="Segoe UI"/>
      <w:kern w:val="3"/>
      <w:sz w:val="18"/>
      <w:szCs w:val="18"/>
      <w:lang w:eastAsia="ru-RU"/>
    </w:rPr>
  </w:style>
  <w:style w:type="paragraph" w:styleId="a9">
    <w:name w:val="header"/>
    <w:basedOn w:val="a"/>
    <w:link w:val="aa"/>
    <w:uiPriority w:val="99"/>
    <w:unhideWhenUsed/>
    <w:rsid w:val="001E7FAE"/>
    <w:pPr>
      <w:tabs>
        <w:tab w:val="center" w:pos="4677"/>
        <w:tab w:val="right" w:pos="9355"/>
      </w:tabs>
    </w:pPr>
  </w:style>
  <w:style w:type="character" w:customStyle="1" w:styleId="aa">
    <w:name w:val="Верхний колонтитул Знак"/>
    <w:basedOn w:val="a0"/>
    <w:link w:val="a9"/>
    <w:uiPriority w:val="99"/>
    <w:rsid w:val="001E7FAE"/>
    <w:rPr>
      <w:rFonts w:ascii="Times New Roman" w:eastAsia="Times New Roman" w:hAnsi="Times New Roman" w:cs="Times New Roman"/>
      <w:kern w:val="3"/>
      <w:sz w:val="20"/>
      <w:szCs w:val="20"/>
      <w:lang w:eastAsia="ru-RU"/>
    </w:rPr>
  </w:style>
  <w:style w:type="paragraph" w:styleId="ab">
    <w:name w:val="footer"/>
    <w:basedOn w:val="a"/>
    <w:link w:val="ac"/>
    <w:uiPriority w:val="99"/>
    <w:unhideWhenUsed/>
    <w:rsid w:val="001E7FAE"/>
    <w:pPr>
      <w:tabs>
        <w:tab w:val="center" w:pos="4677"/>
        <w:tab w:val="right" w:pos="9355"/>
      </w:tabs>
    </w:pPr>
  </w:style>
  <w:style w:type="character" w:customStyle="1" w:styleId="ac">
    <w:name w:val="Нижний колонтитул Знак"/>
    <w:basedOn w:val="a0"/>
    <w:link w:val="ab"/>
    <w:uiPriority w:val="99"/>
    <w:rsid w:val="001E7FAE"/>
    <w:rPr>
      <w:rFonts w:ascii="Times New Roman" w:eastAsia="Times New Roman" w:hAnsi="Times New Roman" w:cs="Times New Roman"/>
      <w:kern w:val="3"/>
      <w:sz w:val="20"/>
      <w:szCs w:val="20"/>
      <w:lang w:eastAsia="ru-RU"/>
    </w:rPr>
  </w:style>
  <w:style w:type="paragraph" w:customStyle="1" w:styleId="14">
    <w:name w:val="Название объекта1"/>
    <w:basedOn w:val="Standard"/>
    <w:rsid w:val="003644DB"/>
    <w:pPr>
      <w:suppressLineNumbers/>
      <w:spacing w:before="120" w:after="120" w:line="256" w:lineRule="auto"/>
    </w:pPr>
    <w:rPr>
      <w:rFonts w:cs="Mangal"/>
      <w:i/>
      <w:iCs/>
      <w:sz w:val="24"/>
      <w:szCs w:val="24"/>
    </w:rPr>
  </w:style>
  <w:style w:type="paragraph" w:customStyle="1" w:styleId="ConsPlusNonformat1">
    <w:name w:val="ConsPlusNonformat1"/>
    <w:next w:val="Standard"/>
    <w:rsid w:val="003644DB"/>
    <w:pPr>
      <w:widowControl w:val="0"/>
      <w:suppressAutoHyphens/>
      <w:autoSpaceDE w:val="0"/>
      <w:autoSpaceDN w:val="0"/>
      <w:spacing w:after="0" w:line="240" w:lineRule="auto"/>
      <w:textAlignment w:val="baseline"/>
    </w:pPr>
    <w:rPr>
      <w:rFonts w:ascii="Courier New" w:eastAsia="Courier New" w:hAnsi="Courier New" w:cs="Courier New"/>
      <w:kern w:val="3"/>
      <w:sz w:val="20"/>
      <w:szCs w:val="20"/>
      <w:lang w:eastAsia="ru-RU"/>
    </w:rPr>
  </w:style>
  <w:style w:type="table" w:styleId="ad">
    <w:name w:val="Table Grid"/>
    <w:basedOn w:val="a1"/>
    <w:uiPriority w:val="99"/>
    <w:rsid w:val="003644D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a2"/>
    <w:rsid w:val="003644DB"/>
    <w:pPr>
      <w:numPr>
        <w:numId w:val="9"/>
      </w:numPr>
    </w:pPr>
  </w:style>
  <w:style w:type="numbering" w:customStyle="1" w:styleId="WWNum21">
    <w:name w:val="WWNum21"/>
    <w:basedOn w:val="a2"/>
    <w:rsid w:val="003644DB"/>
    <w:pPr>
      <w:numPr>
        <w:numId w:val="10"/>
      </w:numPr>
    </w:pPr>
  </w:style>
  <w:style w:type="numbering" w:customStyle="1" w:styleId="WWNum31">
    <w:name w:val="WWNum31"/>
    <w:basedOn w:val="a2"/>
    <w:rsid w:val="003644DB"/>
    <w:pPr>
      <w:numPr>
        <w:numId w:val="11"/>
      </w:numPr>
    </w:pPr>
  </w:style>
  <w:style w:type="numbering" w:customStyle="1" w:styleId="WWNum41">
    <w:name w:val="WWNum41"/>
    <w:basedOn w:val="a2"/>
    <w:rsid w:val="003644DB"/>
    <w:pPr>
      <w:numPr>
        <w:numId w:val="12"/>
      </w:numPr>
    </w:pPr>
  </w:style>
  <w:style w:type="numbering" w:customStyle="1" w:styleId="WWNum51">
    <w:name w:val="WWNum51"/>
    <w:basedOn w:val="a2"/>
    <w:rsid w:val="003644DB"/>
    <w:pPr>
      <w:numPr>
        <w:numId w:val="13"/>
      </w:numPr>
    </w:pPr>
  </w:style>
  <w:style w:type="numbering" w:customStyle="1" w:styleId="WWNum61">
    <w:name w:val="WWNum61"/>
    <w:basedOn w:val="a2"/>
    <w:rsid w:val="003644DB"/>
    <w:pPr>
      <w:numPr>
        <w:numId w:val="14"/>
      </w:numPr>
    </w:pPr>
  </w:style>
  <w:style w:type="numbering" w:customStyle="1" w:styleId="WWNum71">
    <w:name w:val="WWNum71"/>
    <w:basedOn w:val="a2"/>
    <w:rsid w:val="003644DB"/>
    <w:pPr>
      <w:numPr>
        <w:numId w:val="15"/>
      </w:numPr>
    </w:pPr>
  </w:style>
  <w:style w:type="character" w:styleId="ae">
    <w:name w:val="Hyperlink"/>
    <w:basedOn w:val="a0"/>
    <w:uiPriority w:val="99"/>
    <w:semiHidden/>
    <w:unhideWhenUsed/>
    <w:rsid w:val="00EC4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E0E54D90EB46656261BC6D2A81ED0B1415F2453F33D671088E83192C370B9ACF07A6AEC615D7DFO9KFO" TargetMode="External"/><Relationship Id="rId13" Type="http://schemas.openxmlformats.org/officeDocument/2006/relationships/hyperlink" Target="consultantplus://offline/ref=5FE0E54D90EB46656261BC6D2A81ED0B1415F2453F33D671088E83192C370B9ACF07A6AEC615D7DFO9KFO" TargetMode="External"/><Relationship Id="rId18" Type="http://schemas.openxmlformats.org/officeDocument/2006/relationships/hyperlink" Target="consultantplus://offline/ref=5FE0E54D90EB46656261BC6D2A81ED0B1415F4413D36D671088E83192CO3K7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EF4C2438C9E2EF1E780B79461C110F0C37FB02D498E36905D81F41C0D0FFAF0021FE509FEF875EFCWANFO" TargetMode="External"/><Relationship Id="rId12" Type="http://schemas.openxmlformats.org/officeDocument/2006/relationships/hyperlink" Target="consultantplus://offline/ref=5FE0E54D90EB46656261BC6D2A81ED0B1415F4413D36D671088E83192C370B9ACF07A6AEC4O1K7O" TargetMode="External"/><Relationship Id="rId17" Type="http://schemas.openxmlformats.org/officeDocument/2006/relationships/hyperlink" Target="consultantplus://offline/ref=5FE0E54D90EB46656261BC6D2A81ED0B141AF5423B32D671088E83192C370B9ACF07A6AEC614D1DEO9K9O" TargetMode="External"/><Relationship Id="rId2" Type="http://schemas.openxmlformats.org/officeDocument/2006/relationships/styles" Target="styles.xml"/><Relationship Id="rId16" Type="http://schemas.openxmlformats.org/officeDocument/2006/relationships/hyperlink" Target="consultantplus://offline/ref=5FE0E54D90EB46656261BC6D2A81ED0B1415F4413D36D671088E83192C370B9ACF07A6AEC615D3DCO9KCO"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E0E54D90EB46656261BC6D2A81ED0B1415F4413D36D671088E83192C370B9ACF07A6AEC4O1K7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264CEEFB6E5DFA3313914D370A3129F36254B9547D8D82FE6DFA8109854A156491C1C790425Aq060F" TargetMode="External"/><Relationship Id="rId23" Type="http://schemas.openxmlformats.org/officeDocument/2006/relationships/fontTable" Target="fontTable.xml"/><Relationship Id="rId10" Type="http://schemas.openxmlformats.org/officeDocument/2006/relationships/hyperlink" Target="consultantplus://offline/ref=5FE0E54D90EB46656261BC6D2A81ED0B1416F5433E37D671088E83192CO3K7O" TargetMode="External"/><Relationship Id="rId19" Type="http://schemas.openxmlformats.org/officeDocument/2006/relationships/hyperlink" Target="consultantplus://offline/ref=95FD20A5C563285A98A88D32943E579926AB7544B49499103AE127E3F7CBBC247775198119BBAE54i6a2O" TargetMode="External"/><Relationship Id="rId4" Type="http://schemas.openxmlformats.org/officeDocument/2006/relationships/webSettings" Target="webSettings.xml"/><Relationship Id="rId9" Type="http://schemas.openxmlformats.org/officeDocument/2006/relationships/hyperlink" Target="consultantplus://offline/ref=5FE0E54D90EB46656261BC6D2A81ED0B1415F6423D35D671088E83192C370B9ACF07A6AEC615D7DDO9KEO" TargetMode="External"/><Relationship Id="rId14" Type="http://schemas.openxmlformats.org/officeDocument/2006/relationships/hyperlink" Target="consultantplus://offline/ref=EF4C2438C9E2EF1E780B79461C110F0C37FB02DC90EC6905D81F41C0D0FFAF0021FE509FEF875EFEWAN8O"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69</Pages>
  <Words>17941</Words>
  <Characters>102265</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Караганова Жанна Валентиновна</dc:creator>
  <cp:lastModifiedBy>Караганова Жанна Валентиновна</cp:lastModifiedBy>
  <cp:revision>20</cp:revision>
  <cp:lastPrinted>2015-08-13T11:46:00Z</cp:lastPrinted>
  <dcterms:created xsi:type="dcterms:W3CDTF">2015-08-13T13:58:00Z</dcterms:created>
  <dcterms:modified xsi:type="dcterms:W3CDTF">2015-09-17T11:40:00Z</dcterms:modified>
</cp:coreProperties>
</file>