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B3261" w:rsidRDefault="00B43091" w:rsidP="00CD5696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6A182E">
        <w:rPr>
          <w:rFonts w:ascii="Times New Roman" w:hAnsi="Times New Roman" w:cs="Times New Roman"/>
          <w:b/>
          <w:noProof/>
          <w:sz w:val="28"/>
          <w:szCs w:val="28"/>
        </w:rPr>
        <w:t>Кабардино-Балкарской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 xml:space="preserve"> Республики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6A182E">
        <w:rPr>
          <w:rFonts w:ascii="Times New Roman" w:hAnsi="Times New Roman" w:cs="Times New Roman"/>
          <w:b/>
          <w:noProof/>
          <w:sz w:val="28"/>
          <w:szCs w:val="28"/>
        </w:rPr>
        <w:t xml:space="preserve">Кабардино-Балкарской 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>Республике</w:t>
      </w:r>
      <w:r w:rsidR="00F70994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515DE0"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B43091" w:rsidRPr="00390C8B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94A29" w:rsidTr="00594A2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9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АЦ</w:t>
            </w:r>
          </w:p>
        </w:tc>
      </w:tr>
      <w:tr w:rsidR="00594A29" w:rsidTr="00594A2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4A29" w:rsidRPr="006A182E" w:rsidTr="00594A29">
        <w:trPr>
          <w:trHeight w:val="6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A182E" w:rsidRDefault="00594A2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sz w:val="24"/>
                <w:szCs w:val="24"/>
              </w:rPr>
              <w:t>81-82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94A29" w:rsidTr="00594A29">
        <w:trPr>
          <w:trHeight w:val="2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4A29" w:rsidRPr="00F70994" w:rsidTr="00594A29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A29" w:rsidTr="00594A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A29" w:rsidRPr="007164DD" w:rsidTr="00594A29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A29" w:rsidRPr="006A182E" w:rsidTr="00594A2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6A182E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82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94A29" w:rsidTr="00594A2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FB37A6">
            <w:pPr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82E" w:rsidRPr="006A18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Кабардино-Балкарск</w:t>
            </w:r>
            <w:r w:rsidR="006A18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ая</w:t>
            </w:r>
            <w:r w:rsidR="006A182E" w:rsidRPr="006A182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7164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Республика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ухудшила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позицию </w:t>
            </w:r>
            <w:r w:rsidR="00FB3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 России</w:t>
            </w:r>
            <w:r w:rsidR="008E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B4A5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АЦ.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0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июле 2018 года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257" w:rsidRDefault="00EA3257" w:rsidP="00EA32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содействию развитию конкуренции и по развитию конкурентной среды</w:t>
      </w:r>
      <w:r w:rsidR="00006619"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7A6" w:rsidRPr="00390C8B">
        <w:rPr>
          <w:rFonts w:ascii="Times New Roman" w:hAnsi="Times New Roman" w:cs="Times New Roman"/>
          <w:noProof/>
          <w:sz w:val="28"/>
          <w:szCs w:val="28"/>
        </w:rPr>
        <w:t xml:space="preserve">Кабардино-Балкарской </w:t>
      </w:r>
      <w:r w:rsidR="007164DD" w:rsidRPr="00390C8B">
        <w:rPr>
          <w:rFonts w:ascii="Times New Roman" w:hAnsi="Times New Roman" w:cs="Times New Roman"/>
          <w:noProof/>
          <w:sz w:val="28"/>
          <w:szCs w:val="28"/>
        </w:rPr>
        <w:t>Республик</w:t>
      </w:r>
      <w:r w:rsidR="00006619" w:rsidRPr="00390C8B">
        <w:rPr>
          <w:rFonts w:ascii="Times New Roman" w:hAnsi="Times New Roman" w:cs="Times New Roman"/>
          <w:noProof/>
          <w:sz w:val="28"/>
          <w:szCs w:val="28"/>
        </w:rPr>
        <w:t>е</w:t>
      </w:r>
      <w:r w:rsidR="007164DD"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39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90C8B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Совета при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0FA">
        <w:rPr>
          <w:rFonts w:ascii="Times New Roman" w:hAnsi="Times New Roman" w:cs="Times New Roman"/>
          <w:sz w:val="28"/>
          <w:szCs w:val="28"/>
        </w:rPr>
        <w:t>Глав</w:t>
      </w:r>
      <w:r w:rsidR="00390C8B">
        <w:rPr>
          <w:rFonts w:ascii="Times New Roman" w:hAnsi="Times New Roman" w:cs="Times New Roman"/>
          <w:sz w:val="28"/>
          <w:szCs w:val="28"/>
        </w:rPr>
        <w:t>е</w:t>
      </w:r>
      <w:r w:rsidRPr="00BC40FA">
        <w:rPr>
          <w:rFonts w:ascii="Times New Roman" w:hAnsi="Times New Roman" w:cs="Times New Roman"/>
          <w:sz w:val="28"/>
          <w:szCs w:val="28"/>
        </w:rPr>
        <w:t xml:space="preserve"> </w:t>
      </w:r>
      <w:r w:rsidR="00390C8B" w:rsidRPr="00390C8B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390C8B">
        <w:rPr>
          <w:rFonts w:ascii="Times New Roman" w:hAnsi="Times New Roman" w:cs="Times New Roman"/>
          <w:sz w:val="28"/>
          <w:szCs w:val="28"/>
        </w:rPr>
        <w:t>и по инвестициям и предпринимательству</w:t>
      </w:r>
      <w:r w:rsidR="00390C8B" w:rsidRPr="00390C8B">
        <w:rPr>
          <w:rFonts w:ascii="Times New Roman" w:hAnsi="Times New Roman" w:cs="Times New Roman"/>
          <w:sz w:val="28"/>
          <w:szCs w:val="28"/>
        </w:rPr>
        <w:t xml:space="preserve"> </w:t>
      </w:r>
      <w:r w:rsidRPr="00BC40FA">
        <w:rPr>
          <w:rFonts w:ascii="Times New Roman" w:hAnsi="Times New Roman" w:cs="Times New Roman"/>
          <w:sz w:val="28"/>
          <w:szCs w:val="28"/>
        </w:rPr>
        <w:t xml:space="preserve">от </w:t>
      </w:r>
      <w:r w:rsidR="00390C8B">
        <w:rPr>
          <w:rFonts w:ascii="Times New Roman" w:hAnsi="Times New Roman" w:cs="Times New Roman"/>
          <w:sz w:val="28"/>
          <w:szCs w:val="28"/>
        </w:rPr>
        <w:t>17 июня</w:t>
      </w:r>
      <w:r w:rsidRPr="00BC40FA">
        <w:rPr>
          <w:rFonts w:ascii="Times New Roman" w:hAnsi="Times New Roman" w:cs="Times New Roman"/>
          <w:sz w:val="28"/>
          <w:szCs w:val="28"/>
        </w:rPr>
        <w:t xml:space="preserve"> 201</w:t>
      </w:r>
      <w:r w:rsidR="00390C8B">
        <w:rPr>
          <w:rFonts w:ascii="Times New Roman" w:hAnsi="Times New Roman" w:cs="Times New Roman"/>
          <w:sz w:val="28"/>
          <w:szCs w:val="28"/>
        </w:rPr>
        <w:t>6</w:t>
      </w:r>
      <w:r w:rsidRPr="00BC40FA">
        <w:rPr>
          <w:rFonts w:ascii="Times New Roman" w:hAnsi="Times New Roman" w:cs="Times New Roman"/>
          <w:sz w:val="28"/>
          <w:szCs w:val="28"/>
        </w:rPr>
        <w:t> г. № </w:t>
      </w:r>
      <w:r w:rsidR="00390C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257" w:rsidRDefault="00EA3257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05" w:rsidRDefault="008D60EF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5AE3" w:rsidRPr="00390C8B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795AE3">
        <w:rPr>
          <w:rFonts w:ascii="Times New Roman" w:hAnsi="Times New Roman" w:cs="Times New Roman"/>
          <w:sz w:val="28"/>
          <w:szCs w:val="28"/>
        </w:rPr>
        <w:t xml:space="preserve">е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социально-значимых (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рынков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 из приложения к Стандарту и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C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>приоритетны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(дополнительны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х) рынка</w:t>
      </w:r>
      <w:r w:rsidR="007A56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90C8B" w:rsidRPr="00390C8B" w:rsidRDefault="00390C8B" w:rsidP="00390C8B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Рынок строительства жилья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</w:t>
      </w:r>
      <w:r w:rsidRPr="00390C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390C8B" w:rsidRPr="00390C8B" w:rsidRDefault="00390C8B" w:rsidP="00390C8B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Рынок сельскохозяйственной отрасли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</w:t>
      </w:r>
    </w:p>
    <w:p w:rsidR="007A5605" w:rsidRDefault="00390C8B" w:rsidP="00390C8B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0C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Рынок туристских услуг.</w:t>
      </w:r>
    </w:p>
    <w:p w:rsidR="003B4A59" w:rsidRPr="003F6581" w:rsidRDefault="003B4A59" w:rsidP="0016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81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 (далее – Сведения</w:t>
      </w:r>
      <w:r w:rsidR="009916FA" w:rsidRPr="003F6581">
        <w:rPr>
          <w:rFonts w:ascii="Times New Roman" w:hAnsi="Times New Roman" w:cs="Times New Roman"/>
          <w:b/>
          <w:iCs/>
          <w:sz w:val="24"/>
          <w:szCs w:val="24"/>
        </w:rPr>
        <w:t>; прилагаются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2C39F1" w:rsidRPr="003F6581" w:rsidRDefault="007E393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F6581">
        <w:rPr>
          <w:rFonts w:ascii="Times New Roman" w:hAnsi="Times New Roman"/>
          <w:b/>
          <w:iCs/>
          <w:sz w:val="24"/>
          <w:szCs w:val="24"/>
        </w:rPr>
        <w:t>Стандартом не предусмотрено изменение наименований целевых показателей, указанных в приложении к Стандарту</w:t>
      </w:r>
      <w:r w:rsidR="002C39F1" w:rsidRPr="003F6581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3F6581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3F6581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F65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505BED" w:rsidRPr="003F6581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3F6581">
        <w:rPr>
          <w:rFonts w:ascii="Times New Roman" w:hAnsi="Times New Roman" w:cs="Times New Roman"/>
          <w:sz w:val="24"/>
          <w:szCs w:val="24"/>
        </w:rPr>
        <w:t>но имеются иные целевые показатели по рынку (системному мероприятию), в приложении к Справке указано на наличие другого показателя.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1" w:rsidRPr="00795AE3" w:rsidRDefault="00165D91" w:rsidP="00165D9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Дорожной карте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AE3" w:rsidRPr="00390C8B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795A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отсутствует показатель из приложения к Стандарту,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осуществлялось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Сведений, но при этом им</w:t>
      </w:r>
      <w:r w:rsid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16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</w:t>
      </w:r>
      <w:r w:rsidR="0079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показатели </w:t>
      </w:r>
      <w:r w:rsidR="00795AE3"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 / системным мероприятиям</w:t>
      </w:r>
      <w:r w:rsidRPr="00795AE3">
        <w:rPr>
          <w:rFonts w:ascii="Times New Roman" w:hAnsi="Times New Roman" w:cs="Times New Roman"/>
          <w:sz w:val="28"/>
          <w:szCs w:val="28"/>
        </w:rPr>
        <w:t>:</w:t>
      </w:r>
    </w:p>
    <w:p w:rsidR="00FB2E06" w:rsidRDefault="00795AE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79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дошкольного образования </w:t>
      </w:r>
      <w:r w:rsidRPr="00795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1);</w:t>
      </w:r>
    </w:p>
    <w:p w:rsidR="00795AE3" w:rsidRPr="00795AE3" w:rsidRDefault="00795AE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Системное мероприятие - Развитие конкуренции при осуществлении процедур государственных и муниципальных закупок. </w:t>
      </w:r>
      <w:r w:rsidRPr="00795A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 и среднего предпринимательства</w:t>
      </w:r>
      <w:r w:rsidRPr="00795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5A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E3" w:rsidRDefault="00795AE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остальным показателям </w:t>
      </w:r>
      <w:r>
        <w:rPr>
          <w:rFonts w:ascii="Times New Roman" w:hAnsi="Times New Roman" w:cs="Times New Roman"/>
          <w:sz w:val="28"/>
          <w:szCs w:val="28"/>
        </w:rPr>
        <w:t>по которым осуществлялось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обобщенных Сведений, </w:t>
      </w:r>
      <w:r w:rsidRPr="0079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значения</w:t>
      </w:r>
      <w:r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показателей эффективности</w:t>
      </w:r>
      <w:r w:rsidR="00E0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рынкам и системным мероприятиям</w:t>
      </w:r>
      <w:r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="00E007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5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AE3" w:rsidRDefault="00795AE3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95AE3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19"/>
    <w:rsid w:val="00066509"/>
    <w:rsid w:val="00073D80"/>
    <w:rsid w:val="00165D91"/>
    <w:rsid w:val="001E1262"/>
    <w:rsid w:val="002523D0"/>
    <w:rsid w:val="002A638C"/>
    <w:rsid w:val="002C39F1"/>
    <w:rsid w:val="00321B18"/>
    <w:rsid w:val="00365F55"/>
    <w:rsid w:val="00390C8B"/>
    <w:rsid w:val="003A27A0"/>
    <w:rsid w:val="003B4A59"/>
    <w:rsid w:val="003F6581"/>
    <w:rsid w:val="00442382"/>
    <w:rsid w:val="00455A67"/>
    <w:rsid w:val="004574C3"/>
    <w:rsid w:val="00466A1D"/>
    <w:rsid w:val="004C428B"/>
    <w:rsid w:val="00505BED"/>
    <w:rsid w:val="00515DE0"/>
    <w:rsid w:val="0058695F"/>
    <w:rsid w:val="00594A29"/>
    <w:rsid w:val="005D54EB"/>
    <w:rsid w:val="005E5707"/>
    <w:rsid w:val="005F7072"/>
    <w:rsid w:val="00617B02"/>
    <w:rsid w:val="0067249D"/>
    <w:rsid w:val="006A182E"/>
    <w:rsid w:val="007164DD"/>
    <w:rsid w:val="00795AE3"/>
    <w:rsid w:val="007A5605"/>
    <w:rsid w:val="007E3935"/>
    <w:rsid w:val="008004AF"/>
    <w:rsid w:val="008463AF"/>
    <w:rsid w:val="008834B7"/>
    <w:rsid w:val="008D1751"/>
    <w:rsid w:val="008D60EF"/>
    <w:rsid w:val="008D6B4D"/>
    <w:rsid w:val="008E34A4"/>
    <w:rsid w:val="008E4EC3"/>
    <w:rsid w:val="008F3D30"/>
    <w:rsid w:val="00910AF1"/>
    <w:rsid w:val="0091644C"/>
    <w:rsid w:val="00947D5E"/>
    <w:rsid w:val="009916FA"/>
    <w:rsid w:val="009C7E26"/>
    <w:rsid w:val="009F1AF3"/>
    <w:rsid w:val="009F427F"/>
    <w:rsid w:val="009F6DCE"/>
    <w:rsid w:val="00A041C6"/>
    <w:rsid w:val="00A16250"/>
    <w:rsid w:val="00A76E68"/>
    <w:rsid w:val="00A93247"/>
    <w:rsid w:val="00B05381"/>
    <w:rsid w:val="00B43091"/>
    <w:rsid w:val="00B7247E"/>
    <w:rsid w:val="00BC0EDA"/>
    <w:rsid w:val="00BC123E"/>
    <w:rsid w:val="00BC639F"/>
    <w:rsid w:val="00BE1B45"/>
    <w:rsid w:val="00BE1C2F"/>
    <w:rsid w:val="00BF5CAF"/>
    <w:rsid w:val="00C275E0"/>
    <w:rsid w:val="00C3254E"/>
    <w:rsid w:val="00C42FDF"/>
    <w:rsid w:val="00C50E7E"/>
    <w:rsid w:val="00C86A77"/>
    <w:rsid w:val="00CA4335"/>
    <w:rsid w:val="00CD5696"/>
    <w:rsid w:val="00D003F7"/>
    <w:rsid w:val="00D22966"/>
    <w:rsid w:val="00D336D7"/>
    <w:rsid w:val="00E00763"/>
    <w:rsid w:val="00E42996"/>
    <w:rsid w:val="00E812FA"/>
    <w:rsid w:val="00EA3257"/>
    <w:rsid w:val="00EB3261"/>
    <w:rsid w:val="00F314F1"/>
    <w:rsid w:val="00F57CDF"/>
    <w:rsid w:val="00F70994"/>
    <w:rsid w:val="00FB2E06"/>
    <w:rsid w:val="00FB37A6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01FF-E780-4B14-9E3E-14DF8AF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5</cp:revision>
  <cp:lastPrinted>2018-07-02T10:49:00Z</cp:lastPrinted>
  <dcterms:created xsi:type="dcterms:W3CDTF">2018-07-02T12:30:00Z</dcterms:created>
  <dcterms:modified xsi:type="dcterms:W3CDTF">2018-07-03T08:03:00Z</dcterms:modified>
</cp:coreProperties>
</file>