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994A34" w:rsidRDefault="00BA4F52" w:rsidP="00215714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 </w:t>
      </w:r>
      <w:r w:rsidR="00172509">
        <w:rPr>
          <w:rFonts w:ascii="Times New Roman" w:hAnsi="Times New Roman" w:cs="Times New Roman"/>
          <w:b/>
          <w:noProof/>
          <w:sz w:val="28"/>
          <w:szCs w:val="28"/>
        </w:rPr>
        <w:t>Красноярского края</w:t>
      </w:r>
    </w:p>
    <w:p w:rsidR="00BA4F52" w:rsidRDefault="00BA4F52" w:rsidP="00BA4F52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2A52" w:rsidRDefault="00BA4F52" w:rsidP="007C2A52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</w:t>
      </w:r>
      <w:r w:rsidR="007C2A52">
        <w:rPr>
          <w:rFonts w:ascii="Times New Roman" w:hAnsi="Times New Roman" w:cs="Times New Roman"/>
          <w:noProof/>
          <w:sz w:val="28"/>
          <w:szCs w:val="28"/>
        </w:rPr>
        <w:t>в Красноярском крае</w:t>
      </w:r>
      <w:r w:rsidR="007C2A52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15714" w:rsidRPr="007C2A52">
        <w:rPr>
          <w:rFonts w:ascii="Times New Roman" w:hAnsi="Times New Roman" w:cs="Times New Roman"/>
          <w:b/>
          <w:noProof/>
          <w:sz w:val="28"/>
          <w:szCs w:val="28"/>
        </w:rPr>
        <w:t xml:space="preserve">не </w:t>
      </w:r>
      <w:r w:rsidR="007C2A52"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7C2A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2A52">
        <w:rPr>
          <w:rFonts w:ascii="Times New Roman" w:hAnsi="Times New Roman" w:cs="Times New Roman"/>
          <w:b/>
          <w:noProof/>
          <w:sz w:val="28"/>
          <w:szCs w:val="28"/>
        </w:rPr>
        <w:t xml:space="preserve">все основные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C2A52" w:rsidRDefault="007C2A52" w:rsidP="007C2A52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муниципальных образований по содействию развитию конкуренции и обеспечению условий для формирования благоприятного инвестиционного климата, предусматривающий систему поощрений, на территории Красноярского края</w:t>
      </w:r>
      <w:r w:rsidR="00D74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A52">
        <w:rPr>
          <w:rFonts w:ascii="Times New Roman" w:hAnsi="Times New Roman" w:cs="Times New Roman"/>
          <w:b/>
          <w:sz w:val="28"/>
          <w:szCs w:val="28"/>
        </w:rPr>
        <w:t>не утвержден.</w:t>
      </w:r>
    </w:p>
    <w:p w:rsidR="007C2A52" w:rsidRDefault="007C2A52" w:rsidP="007C2A52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Мониторинг, </w:t>
      </w:r>
      <w:r w:rsidRPr="007C2A52">
        <w:rPr>
          <w:rFonts w:ascii="Times New Roman" w:hAnsi="Times New Roman" w:cs="Times New Roman"/>
          <w:sz w:val="28"/>
          <w:szCs w:val="28"/>
        </w:rPr>
        <w:t>предусмотренный Стандартом,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A52">
        <w:rPr>
          <w:rFonts w:ascii="Times New Roman" w:hAnsi="Times New Roman" w:cs="Times New Roman"/>
          <w:b/>
          <w:sz w:val="28"/>
          <w:szCs w:val="28"/>
        </w:rPr>
        <w:t>в 2017 году не проводился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2A52" w:rsidRPr="007C2A52" w:rsidRDefault="007C2A52" w:rsidP="007C2A52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A52">
        <w:rPr>
          <w:rFonts w:ascii="Times New Roman" w:hAnsi="Times New Roman" w:cs="Times New Roman"/>
          <w:b/>
          <w:sz w:val="28"/>
          <w:szCs w:val="28"/>
        </w:rPr>
        <w:t>Мониторинг проводился в 2016 году</w:t>
      </w:r>
      <w:r w:rsidRPr="007C2A52">
        <w:rPr>
          <w:rFonts w:ascii="Times New Roman" w:hAnsi="Times New Roman" w:cs="Times New Roman"/>
          <w:sz w:val="28"/>
          <w:szCs w:val="28"/>
        </w:rPr>
        <w:t xml:space="preserve">, на основании результатов которого сформированы Перечень социально значимых и приоритетных рынков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7C2A52">
        <w:rPr>
          <w:rFonts w:ascii="Times New Roman" w:hAnsi="Times New Roman" w:cs="Times New Roman"/>
          <w:sz w:val="28"/>
          <w:szCs w:val="28"/>
        </w:rPr>
        <w:t>орожная</w:t>
      </w:r>
      <w:r>
        <w:rPr>
          <w:rFonts w:ascii="Times New Roman" w:hAnsi="Times New Roman" w:cs="Times New Roman"/>
          <w:sz w:val="28"/>
          <w:szCs w:val="28"/>
        </w:rPr>
        <w:t xml:space="preserve"> карта». </w:t>
      </w:r>
      <w:r w:rsidRPr="007C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52" w:rsidRDefault="007C2A52" w:rsidP="00BA4F52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52" w:rsidRDefault="00BA4F52" w:rsidP="00BA4F52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A4F52" w:rsidRPr="0083601A" w:rsidRDefault="00BA4F52" w:rsidP="00BA4F52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26E" w:rsidRDefault="001D526E" w:rsidP="001D526E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субъектов Российской Федерации СФО по результатам 2015 – 2016 годов в Рейтинге ФАС России и в Рейтинге АЦ.</w:t>
      </w:r>
    </w:p>
    <w:p w:rsidR="001D526E" w:rsidRDefault="001D526E" w:rsidP="001D526E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1D526E" w:rsidTr="001D526E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Default="001D526E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26E" w:rsidRDefault="001D526E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Default="001D526E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СФО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Default="001D526E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526E" w:rsidRDefault="001D526E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Рейтинге ФАС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Default="001D526E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526E" w:rsidRDefault="001D526E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Рейтинге АЦ</w:t>
            </w:r>
          </w:p>
        </w:tc>
      </w:tr>
      <w:tr w:rsidR="001D526E" w:rsidTr="001D526E">
        <w:trPr>
          <w:trHeight w:val="3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Default="001D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Default="001D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Default="001D526E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Pr="001D526E" w:rsidRDefault="001D526E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Pr="001D526E" w:rsidRDefault="001D526E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Pr="001D526E" w:rsidRDefault="001D526E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1D526E" w:rsidTr="0030785E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D526E" w:rsidTr="0030785E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D526E" w:rsidTr="0030785E">
        <w:trPr>
          <w:trHeight w:val="3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Default="001D526E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1D526E" w:rsidTr="001D526E">
        <w:trPr>
          <w:trHeight w:val="40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Default="001D526E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D526E" w:rsidTr="0030785E">
        <w:trPr>
          <w:trHeight w:val="27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Pr="0030785E" w:rsidRDefault="001D526E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30785E" w:rsidRDefault="001D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85E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30785E" w:rsidRDefault="001D5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78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30785E" w:rsidRDefault="001D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85E">
              <w:rPr>
                <w:rFonts w:ascii="Times New Roman" w:hAnsi="Times New Roman" w:cs="Times New Roman"/>
                <w:b/>
                <w:sz w:val="28"/>
                <w:szCs w:val="28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Pr="0030785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85E">
              <w:rPr>
                <w:rFonts w:ascii="Times New Roman" w:hAnsi="Times New Roman" w:cs="Times New Roman"/>
                <w:b/>
                <w:sz w:val="28"/>
                <w:szCs w:val="28"/>
              </w:rPr>
              <w:t>74-75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Pr="0030785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85E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1D526E" w:rsidTr="001D526E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Default="001D526E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D526E" w:rsidTr="0030785E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526E" w:rsidTr="0030785E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D526E" w:rsidTr="0030785E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D526E" w:rsidTr="0030785E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1D526E" w:rsidTr="0030785E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D526E" w:rsidTr="0030785E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Default="001D52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E" w:rsidRPr="001D526E" w:rsidRDefault="001D526E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D526E" w:rsidRDefault="001D526E" w:rsidP="001D526E">
      <w:pPr>
        <w:shd w:val="clear" w:color="auto" w:fill="FFFFFF"/>
        <w:spacing w:after="0" w:line="225" w:lineRule="atLeast"/>
        <w:ind w:firstLine="567"/>
        <w:jc w:val="center"/>
        <w:textAlignment w:val="baseline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11499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174"/>
        <w:gridCol w:w="1325"/>
      </w:tblGrid>
      <w:tr w:rsidR="00BA4F52" w:rsidRPr="00E62E71" w:rsidTr="00950219">
        <w:trPr>
          <w:trHeight w:val="76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D8A" w:rsidRPr="00E62E71" w:rsidRDefault="00BA4F52" w:rsidP="00C42E3F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Таким образом по итогам 2016 года </w:t>
            </w:r>
            <w:r w:rsidR="005E1D09" w:rsidRPr="005E1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Красноярский край</w:t>
            </w:r>
            <w:r w:rsidR="005E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улучшил свою позицию в рейтинге ФАС России и снизил в Рейтинге АЦ.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Рейтинг АЦ по 2017 году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будет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01.07.2018.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BA4F52" w:rsidRDefault="00BA4F52" w:rsidP="0095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A4F52" w:rsidRDefault="00BA4F52" w:rsidP="00BA4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042D" w:rsidRDefault="00BA4F52" w:rsidP="0014042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приоритетных и социально значимых рынков</w:t>
      </w:r>
      <w:r w:rsidRPr="00A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содействия развитию конкуренции</w:t>
      </w:r>
      <w:r w:rsidR="0014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протоколом заседания Совета по улучшению инвестиционного климата при губернаторе Красноярского края от 09.03.2017 и содержит 15 рынков: 11 рынков из приложения к Стандарту и 4 приоритетных (дополнительных рынков):</w:t>
      </w:r>
    </w:p>
    <w:p w:rsidR="0014042D" w:rsidRPr="0014042D" w:rsidRDefault="0014042D" w:rsidP="001404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4042D">
        <w:rPr>
          <w:rFonts w:ascii="Times New Roman" w:eastAsia="Times New Roman" w:hAnsi="Times New Roman"/>
          <w:b/>
          <w:i/>
          <w:sz w:val="28"/>
          <w:szCs w:val="28"/>
        </w:rPr>
        <w:t>Рынок технологического (технического) обеспечения добычи, переработки, транспортировки топливно-энергетических ресурсов и полезных ископаемых, обеспечения металлургического комплекса на территории края</w:t>
      </w:r>
    </w:p>
    <w:p w:rsidR="0014042D" w:rsidRPr="0014042D" w:rsidRDefault="0014042D" w:rsidP="0014042D">
      <w:pPr>
        <w:pStyle w:val="a4"/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/>
          <w:b/>
          <w:i/>
          <w:sz w:val="28"/>
          <w:szCs w:val="28"/>
        </w:rPr>
      </w:pPr>
      <w:r w:rsidRPr="0014042D">
        <w:rPr>
          <w:rFonts w:ascii="Times New Roman" w:eastAsia="Times New Roman" w:hAnsi="Times New Roman"/>
          <w:b/>
          <w:i/>
          <w:sz w:val="28"/>
          <w:szCs w:val="28"/>
        </w:rPr>
        <w:t>Рынок сбора, сортировки и переработки твердых бытовых отходов</w:t>
      </w:r>
    </w:p>
    <w:p w:rsidR="0014042D" w:rsidRPr="0014042D" w:rsidRDefault="0014042D" w:rsidP="0014042D">
      <w:pPr>
        <w:pStyle w:val="a4"/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/>
          <w:b/>
          <w:i/>
          <w:sz w:val="28"/>
          <w:szCs w:val="28"/>
        </w:rPr>
      </w:pPr>
      <w:r w:rsidRPr="0014042D">
        <w:rPr>
          <w:rFonts w:ascii="Times New Roman" w:eastAsia="Times New Roman" w:hAnsi="Times New Roman"/>
          <w:b/>
          <w:i/>
          <w:sz w:val="28"/>
          <w:szCs w:val="28"/>
        </w:rPr>
        <w:t>Рынок заготовки и переработки древесины, переработки отходов лесопиления и деревообработки</w:t>
      </w:r>
    </w:p>
    <w:p w:rsidR="0014042D" w:rsidRPr="0014042D" w:rsidRDefault="0014042D" w:rsidP="001404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42D">
        <w:rPr>
          <w:rFonts w:ascii="Times New Roman" w:eastAsia="Times New Roman" w:hAnsi="Times New Roman"/>
          <w:b/>
          <w:i/>
          <w:sz w:val="28"/>
          <w:szCs w:val="28"/>
        </w:rPr>
        <w:t>Рынок производства и переработки сельскохозяйственной продукции</w:t>
      </w:r>
    </w:p>
    <w:p w:rsidR="00BA4F52" w:rsidRPr="008834B7" w:rsidRDefault="00BA4F52" w:rsidP="00BA4F52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F52" w:rsidRPr="008834B7" w:rsidRDefault="00BA4F52" w:rsidP="0014042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</w:t>
      </w:r>
      <w:r w:rsidR="00C9554E">
        <w:rPr>
          <w:rFonts w:ascii="Times New Roman" w:hAnsi="Times New Roman" w:cs="Times New Roman"/>
          <w:b/>
          <w:iCs/>
          <w:sz w:val="28"/>
          <w:szCs w:val="28"/>
        </w:rPr>
        <w:t xml:space="preserve">по СФО </w:t>
      </w:r>
      <w:r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(далее – Сведения; прилагаются) </w:t>
      </w:r>
    </w:p>
    <w:p w:rsidR="003C4B2B" w:rsidRPr="008834B7" w:rsidRDefault="00BA4F52" w:rsidP="003C4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C3EF6" w:rsidRPr="007C3EF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8731D">
        <w:rPr>
          <w:rFonts w:ascii="Times New Roman" w:hAnsi="Times New Roman"/>
          <w:b/>
          <w:iCs/>
          <w:sz w:val="24"/>
          <w:szCs w:val="24"/>
        </w:rPr>
        <w:t xml:space="preserve">           </w:t>
      </w:r>
      <w:r w:rsidR="003C4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обобщенных Сведений осуществлялось с учетом следующего.</w:t>
      </w:r>
    </w:p>
    <w:p w:rsidR="003C4B2B" w:rsidRPr="00E57522" w:rsidRDefault="003C4B2B" w:rsidP="003C4B2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57522">
        <w:rPr>
          <w:rFonts w:ascii="Times New Roman" w:hAnsi="Times New Roman"/>
          <w:b/>
          <w:iCs/>
          <w:sz w:val="28"/>
          <w:szCs w:val="28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E57522">
        <w:rPr>
          <w:rFonts w:ascii="Times New Roman" w:hAnsi="Times New Roman"/>
          <w:iCs/>
          <w:sz w:val="28"/>
          <w:szCs w:val="28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3C4B2B" w:rsidRPr="00E57522" w:rsidRDefault="003C4B2B" w:rsidP="003C4B2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5752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E5752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соответственно,  в</w:t>
      </w:r>
      <w:proofErr w:type="gramEnd"/>
      <w:r w:rsidRPr="00E5752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представляемых регионами Сведениях.</w:t>
      </w:r>
    </w:p>
    <w:p w:rsidR="003C4B2B" w:rsidRPr="00712403" w:rsidRDefault="003C4B2B" w:rsidP="003C4B2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22">
        <w:rPr>
          <w:rFonts w:ascii="Times New Roman" w:hAnsi="Times New Roman" w:cs="Times New Roman"/>
          <w:sz w:val="28"/>
          <w:szCs w:val="28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Pr="00712403">
        <w:rPr>
          <w:rFonts w:ascii="Times New Roman" w:hAnsi="Times New Roman" w:cs="Times New Roman"/>
          <w:b/>
          <w:sz w:val="28"/>
          <w:szCs w:val="28"/>
        </w:rPr>
        <w:t xml:space="preserve">указано на </w:t>
      </w:r>
      <w:proofErr w:type="gramStart"/>
      <w:r w:rsidRPr="007D1255">
        <w:rPr>
          <w:rFonts w:ascii="Times New Roman" w:hAnsi="Times New Roman" w:cs="Times New Roman"/>
          <w:b/>
          <w:sz w:val="28"/>
          <w:szCs w:val="28"/>
        </w:rPr>
        <w:t>наличие  другого</w:t>
      </w:r>
      <w:proofErr w:type="gramEnd"/>
      <w:r w:rsidRPr="007D1255">
        <w:rPr>
          <w:rFonts w:ascii="Times New Roman" w:hAnsi="Times New Roman" w:cs="Times New Roman"/>
          <w:b/>
          <w:sz w:val="28"/>
          <w:szCs w:val="28"/>
        </w:rPr>
        <w:t xml:space="preserve"> показателя </w:t>
      </w:r>
      <w:r w:rsidRPr="007D125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D1255"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r w:rsidRPr="007D1255">
        <w:rPr>
          <w:rFonts w:ascii="Times New Roman" w:hAnsi="Times New Roman" w:cs="Times New Roman"/>
          <w:sz w:val="28"/>
          <w:szCs w:val="28"/>
        </w:rPr>
        <w:t>).</w:t>
      </w:r>
      <w:r w:rsidRPr="007124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4B2B" w:rsidRDefault="003C4B2B" w:rsidP="003C4B2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 регионов проводилось по двум группам регионов:</w:t>
      </w:r>
    </w:p>
    <w:p w:rsidR="003C4B2B" w:rsidRDefault="003C4B2B" w:rsidP="003C4B2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3D0">
        <w:rPr>
          <w:rFonts w:ascii="Times New Roman" w:hAnsi="Times New Roman" w:cs="Times New Roman"/>
          <w:b/>
          <w:sz w:val="28"/>
          <w:szCs w:val="28"/>
        </w:rPr>
        <w:t>по фактическим показ</w:t>
      </w:r>
      <w:r>
        <w:rPr>
          <w:rFonts w:ascii="Times New Roman" w:hAnsi="Times New Roman" w:cs="Times New Roman"/>
          <w:b/>
          <w:sz w:val="28"/>
          <w:szCs w:val="28"/>
        </w:rPr>
        <w:t>ателям по результатам 2017 года при наличии плановых на указанный период;</w:t>
      </w:r>
    </w:p>
    <w:p w:rsidR="003C4B2B" w:rsidRDefault="003C4B2B" w:rsidP="003C4B2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2017 года при отсутствии плановых на указанный период.</w:t>
      </w:r>
    </w:p>
    <w:p w:rsidR="003C4B2B" w:rsidRPr="007D1255" w:rsidRDefault="003C4B2B" w:rsidP="003C4B2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55">
        <w:rPr>
          <w:rFonts w:ascii="Times New Roman" w:hAnsi="Times New Roman" w:cs="Times New Roman"/>
          <w:sz w:val="28"/>
          <w:szCs w:val="28"/>
        </w:rPr>
        <w:t xml:space="preserve">Регионы, имеющие по рынку/системному мероприятию </w:t>
      </w:r>
      <w:r w:rsidRPr="007D1255">
        <w:rPr>
          <w:rFonts w:ascii="Times New Roman" w:hAnsi="Times New Roman" w:cs="Times New Roman"/>
          <w:b/>
          <w:i/>
          <w:sz w:val="28"/>
          <w:szCs w:val="28"/>
        </w:rPr>
        <w:t xml:space="preserve">другой показатель </w:t>
      </w:r>
      <w:r w:rsidRPr="007D1255">
        <w:rPr>
          <w:rFonts w:ascii="Times New Roman" w:hAnsi="Times New Roman" w:cs="Times New Roman"/>
          <w:sz w:val="28"/>
          <w:szCs w:val="28"/>
        </w:rPr>
        <w:t>не ранжируются.</w:t>
      </w:r>
    </w:p>
    <w:p w:rsidR="00B33A76" w:rsidRDefault="003C4B2B" w:rsidP="0062235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Стандарт носит рекомендательный характер.  </w:t>
      </w:r>
      <w:r w:rsidRPr="00E91509">
        <w:rPr>
          <w:rFonts w:ascii="Times New Roman" w:hAnsi="Times New Roman"/>
          <w:iCs/>
          <w:sz w:val="28"/>
          <w:szCs w:val="28"/>
        </w:rPr>
        <w:t xml:space="preserve">Анализ </w:t>
      </w:r>
      <w:r>
        <w:rPr>
          <w:rFonts w:ascii="Times New Roman" w:hAnsi="Times New Roman"/>
          <w:iCs/>
          <w:sz w:val="28"/>
          <w:szCs w:val="28"/>
        </w:rPr>
        <w:t>обобщенных Сведений п</w:t>
      </w:r>
      <w:r w:rsidRPr="00E91509">
        <w:rPr>
          <w:rFonts w:ascii="Times New Roman" w:hAnsi="Times New Roman"/>
          <w:iCs/>
          <w:sz w:val="28"/>
          <w:szCs w:val="28"/>
        </w:rPr>
        <w:t xml:space="preserve">озволяет выявить динамику изменения </w:t>
      </w:r>
      <w:r>
        <w:rPr>
          <w:rFonts w:ascii="Times New Roman" w:hAnsi="Times New Roman"/>
          <w:iCs/>
          <w:sz w:val="28"/>
          <w:szCs w:val="28"/>
        </w:rPr>
        <w:t xml:space="preserve">числовых значений </w:t>
      </w:r>
      <w:r w:rsidRPr="00E91509">
        <w:rPr>
          <w:rFonts w:ascii="Times New Roman" w:hAnsi="Times New Roman"/>
          <w:iCs/>
          <w:sz w:val="28"/>
          <w:szCs w:val="28"/>
        </w:rPr>
        <w:t>целевых показателей по годам, а также степень достижения целевых показателей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74988" w:rsidRDefault="003C4B2B" w:rsidP="0062235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202549" w:rsidRDefault="00202549" w:rsidP="0062235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02549" w:rsidRDefault="00202549" w:rsidP="0062235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«дорожной карте» Красноярского края при наличии планового показателя на 2018 год отсутствует </w:t>
      </w:r>
      <w:r w:rsidR="002F3E4F">
        <w:rPr>
          <w:rFonts w:ascii="Times New Roman" w:hAnsi="Times New Roman"/>
          <w:iCs/>
          <w:sz w:val="28"/>
          <w:szCs w:val="28"/>
        </w:rPr>
        <w:t>плановый показатель на</w:t>
      </w:r>
      <w:r>
        <w:rPr>
          <w:rFonts w:ascii="Times New Roman" w:hAnsi="Times New Roman"/>
          <w:iCs/>
          <w:sz w:val="28"/>
          <w:szCs w:val="28"/>
        </w:rPr>
        <w:t xml:space="preserve"> 2017 год по следующим рынкам / системному мероприятию:</w:t>
      </w:r>
    </w:p>
    <w:p w:rsidR="00202549" w:rsidRPr="002F3E4F" w:rsidRDefault="00202549" w:rsidP="0020254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F3E4F">
        <w:rPr>
          <w:rFonts w:ascii="Times New Roman" w:hAnsi="Times New Roman"/>
          <w:iCs/>
          <w:sz w:val="28"/>
          <w:szCs w:val="28"/>
        </w:rPr>
        <w:t xml:space="preserve">          </w:t>
      </w:r>
      <w:r w:rsidRPr="002F3E4F">
        <w:rPr>
          <w:rFonts w:ascii="Times New Roman" w:hAnsi="Times New Roman"/>
          <w:b/>
          <w:i/>
          <w:iCs/>
          <w:sz w:val="28"/>
          <w:szCs w:val="28"/>
        </w:rPr>
        <w:t>рынок медицинских услуг;</w:t>
      </w:r>
    </w:p>
    <w:p w:rsidR="00202549" w:rsidRPr="002F3E4F" w:rsidRDefault="00202549" w:rsidP="0020254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3E4F">
        <w:rPr>
          <w:rFonts w:ascii="Times New Roman" w:hAnsi="Times New Roman"/>
          <w:b/>
          <w:i/>
          <w:iCs/>
          <w:sz w:val="28"/>
          <w:szCs w:val="28"/>
        </w:rPr>
        <w:t xml:space="preserve">          р</w:t>
      </w:r>
      <w:r w:rsidRPr="002F3E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озничная торговля (розничные рынки и ярмарки);</w:t>
      </w:r>
    </w:p>
    <w:p w:rsidR="002F3E4F" w:rsidRDefault="00202549" w:rsidP="002F3E4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3E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розничная торговля фармацевтической продукцией);</w:t>
      </w:r>
    </w:p>
    <w:p w:rsidR="002F3E4F" w:rsidRDefault="002F3E4F" w:rsidP="002F3E4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с</w:t>
      </w:r>
      <w:r w:rsidRPr="002F3E4F">
        <w:rPr>
          <w:rFonts w:ascii="Times New Roman" w:hAnsi="Times New Roman" w:cs="Times New Roman"/>
          <w:b/>
          <w:i/>
          <w:sz w:val="28"/>
          <w:szCs w:val="28"/>
        </w:rPr>
        <w:t>истемное мероприятие - Совершенствование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2549" w:rsidRPr="002F3E4F" w:rsidRDefault="002F3E4F" w:rsidP="0020254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ранжирование региона </w:t>
      </w:r>
      <w:r w:rsidR="00AB0E8F">
        <w:rPr>
          <w:rFonts w:ascii="Times New Roman" w:hAnsi="Times New Roman" w:cs="Times New Roman"/>
          <w:sz w:val="28"/>
          <w:szCs w:val="28"/>
        </w:rPr>
        <w:t xml:space="preserve">по указанным рынкам /системному мероприятию </w:t>
      </w:r>
      <w:r w:rsidR="002D40E5">
        <w:rPr>
          <w:rFonts w:ascii="Times New Roman" w:hAnsi="Times New Roman" w:cs="Times New Roman"/>
          <w:sz w:val="28"/>
          <w:szCs w:val="28"/>
        </w:rPr>
        <w:t>осу</w:t>
      </w:r>
      <w:r w:rsidR="008620ED">
        <w:rPr>
          <w:rFonts w:ascii="Times New Roman" w:hAnsi="Times New Roman" w:cs="Times New Roman"/>
          <w:sz w:val="28"/>
          <w:szCs w:val="28"/>
        </w:rPr>
        <w:t>ществлялось во второй группе:</w:t>
      </w:r>
      <w:r w:rsidR="008620ED" w:rsidRPr="0086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0ED">
        <w:rPr>
          <w:rFonts w:ascii="Times New Roman" w:hAnsi="Times New Roman" w:cs="Times New Roman"/>
          <w:b/>
          <w:sz w:val="28"/>
          <w:szCs w:val="28"/>
        </w:rPr>
        <w:t xml:space="preserve">по фактическим показателям 2017 года при отсутствии плановых на указанный период. </w:t>
      </w:r>
    </w:p>
    <w:p w:rsidR="00D74988" w:rsidRPr="002523D0" w:rsidRDefault="00D74988" w:rsidP="0062235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1A63" w:rsidRPr="00126C6B" w:rsidRDefault="00BA4F52" w:rsidP="0062235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</w:t>
      </w:r>
      <w:r w:rsidR="00A7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показатель</w:t>
      </w:r>
      <w:r w:rsidR="0039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003" w:rsidRPr="00394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рынку</w:t>
      </w:r>
      <w:r w:rsidR="0039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6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126C6B" w:rsidRPr="00126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слуг в сфере культуры</w:t>
      </w:r>
      <w:r w:rsidR="00394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A4F52" w:rsidRDefault="00BA4F52" w:rsidP="0062235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03" w:rsidRDefault="00B80F9A" w:rsidP="00394003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</w:t>
      </w:r>
      <w:r w:rsidR="0021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 представлены) </w:t>
      </w:r>
      <w:r w:rsidRPr="00A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фактические показатели по 2017 году по рынкам</w:t>
      </w:r>
      <w:r w:rsidR="0039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4003" w:rsidRDefault="00394003" w:rsidP="00394003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394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ынок услуг детского отдыха и оздоровления;</w:t>
      </w:r>
    </w:p>
    <w:p w:rsidR="00394003" w:rsidRDefault="00394003" w:rsidP="00394003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4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дополнительного образования детей;</w:t>
      </w:r>
    </w:p>
    <w:p w:rsidR="003D524F" w:rsidRDefault="00394003" w:rsidP="003D524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психолого-педагогического сопровождения детей с огран</w:t>
      </w:r>
      <w:r w:rsidR="00213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иченными возможностями здоровья.</w:t>
      </w:r>
      <w:r w:rsidR="003D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3D524F" w:rsidRDefault="003D524F" w:rsidP="003D524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24F" w:rsidRPr="003D524F" w:rsidRDefault="00213DC2" w:rsidP="003D524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Значительно перевыполнен показатель по </w:t>
      </w:r>
      <w:r w:rsidRPr="00213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рынку</w:t>
      </w:r>
      <w:r w:rsidR="0062235A" w:rsidRPr="00213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услуг соц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иального обслуживания населения</w:t>
      </w:r>
      <w:r w:rsidR="003D5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D524F" w:rsidRPr="003D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год</w:t>
      </w:r>
      <w:r w:rsidR="003D524F" w:rsidRPr="003D524F">
        <w:rPr>
          <w:rFonts w:ascii="Times New Roman" w:hAnsi="Times New Roman" w:cs="Times New Roman"/>
          <w:i/>
          <w:sz w:val="24"/>
          <w:szCs w:val="24"/>
        </w:rPr>
        <w:t>, показатель:</w:t>
      </w:r>
      <w:r w:rsidR="003D524F" w:rsidRPr="003D524F">
        <w:rPr>
          <w:rFonts w:ascii="Times New Roman" w:hAnsi="Times New Roman" w:cs="Times New Roman"/>
          <w:sz w:val="24"/>
          <w:szCs w:val="24"/>
        </w:rPr>
        <w:t xml:space="preserve"> </w:t>
      </w:r>
      <w:r w:rsidR="003D524F" w:rsidRPr="003D524F">
        <w:rPr>
          <w:rFonts w:ascii="Times New Roman" w:hAnsi="Times New Roman" w:cs="Times New Roman"/>
          <w:i/>
          <w:sz w:val="24"/>
          <w:szCs w:val="24"/>
        </w:rPr>
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</w:r>
      <w:r w:rsidR="003D524F">
        <w:rPr>
          <w:rFonts w:ascii="Times New Roman" w:hAnsi="Times New Roman" w:cs="Times New Roman"/>
          <w:i/>
          <w:sz w:val="24"/>
          <w:szCs w:val="24"/>
        </w:rPr>
        <w:t xml:space="preserve"> план: </w:t>
      </w:r>
      <w:r w:rsidR="003D524F" w:rsidRPr="003D524F">
        <w:rPr>
          <w:rFonts w:ascii="Times New Roman" w:hAnsi="Times New Roman" w:cs="Times New Roman"/>
          <w:b/>
          <w:sz w:val="28"/>
          <w:szCs w:val="28"/>
        </w:rPr>
        <w:t>план 0,6 % факт 11,8 %</w:t>
      </w:r>
      <w:r w:rsidR="003D52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2235A" w:rsidRPr="003D524F" w:rsidRDefault="0062235A" w:rsidP="00213DC2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235A" w:rsidRPr="0062235A" w:rsidRDefault="0062235A" w:rsidP="006223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A4F52" w:rsidRPr="0062235A" w:rsidRDefault="00BA4F52" w:rsidP="00622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A4F52" w:rsidRPr="0062235A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220E4"/>
    <w:multiLevelType w:val="hybridMultilevel"/>
    <w:tmpl w:val="66DEE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C4E01"/>
    <w:rsid w:val="00126C6B"/>
    <w:rsid w:val="0014042D"/>
    <w:rsid w:val="00172509"/>
    <w:rsid w:val="001D526E"/>
    <w:rsid w:val="001D7D26"/>
    <w:rsid w:val="00202549"/>
    <w:rsid w:val="00213DC2"/>
    <w:rsid w:val="00215714"/>
    <w:rsid w:val="002D40E5"/>
    <w:rsid w:val="002D72EC"/>
    <w:rsid w:val="002F3E4F"/>
    <w:rsid w:val="0030785E"/>
    <w:rsid w:val="00394003"/>
    <w:rsid w:val="003C4B2B"/>
    <w:rsid w:val="003D524F"/>
    <w:rsid w:val="003F5E32"/>
    <w:rsid w:val="00517A08"/>
    <w:rsid w:val="005E1D09"/>
    <w:rsid w:val="005E6995"/>
    <w:rsid w:val="0062235A"/>
    <w:rsid w:val="006728CC"/>
    <w:rsid w:val="00732B3F"/>
    <w:rsid w:val="0078731D"/>
    <w:rsid w:val="007C2A52"/>
    <w:rsid w:val="007C3EF6"/>
    <w:rsid w:val="008620ED"/>
    <w:rsid w:val="00951A63"/>
    <w:rsid w:val="00A767D5"/>
    <w:rsid w:val="00AB0E8F"/>
    <w:rsid w:val="00B33A76"/>
    <w:rsid w:val="00B80F9A"/>
    <w:rsid w:val="00BA4F52"/>
    <w:rsid w:val="00C42E3F"/>
    <w:rsid w:val="00C9554E"/>
    <w:rsid w:val="00D74988"/>
    <w:rsid w:val="00DA4D8A"/>
    <w:rsid w:val="00E312EC"/>
    <w:rsid w:val="00EE4E66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14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45</cp:revision>
  <dcterms:created xsi:type="dcterms:W3CDTF">2018-06-15T07:55:00Z</dcterms:created>
  <dcterms:modified xsi:type="dcterms:W3CDTF">2018-06-29T11:04:00Z</dcterms:modified>
</cp:coreProperties>
</file>