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40AFA" w:rsidRDefault="00B43091" w:rsidP="00C94CE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C94CE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C0CB0">
        <w:rPr>
          <w:rFonts w:ascii="Times New Roman" w:hAnsi="Times New Roman" w:cs="Times New Roman"/>
          <w:b/>
          <w:noProof/>
          <w:sz w:val="28"/>
          <w:szCs w:val="28"/>
        </w:rPr>
        <w:t>Челябинской</w:t>
      </w:r>
      <w:r w:rsidR="00E40AFA" w:rsidRPr="00B20168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C94CEE">
      <w:pPr>
        <w:pStyle w:val="Default"/>
        <w:ind w:left="-425" w:righ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5C0CB0">
        <w:rPr>
          <w:rFonts w:ascii="Times New Roman" w:hAnsi="Times New Roman" w:cs="Times New Roman"/>
          <w:b/>
          <w:noProof/>
          <w:sz w:val="28"/>
          <w:szCs w:val="28"/>
        </w:rPr>
        <w:t>Челябинской</w:t>
      </w:r>
      <w:r w:rsidR="00B2016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40AFA" w:rsidRPr="00F37CD4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  <w:r w:rsidR="00E522BE" w:rsidRPr="00F37CD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37CD4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F37CD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091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C94CEE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Default="00E522B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C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по результатам 2015 – 2016 годов в Рейтинге ФАС России и </w:t>
      </w:r>
      <w:r w:rsidR="00C9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АЦ.</w:t>
      </w:r>
    </w:p>
    <w:p w:rsidR="000942A1" w:rsidRPr="002A1C36" w:rsidRDefault="000942A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B20168" w:rsidRPr="003A417C" w:rsidTr="0078694D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 w:rsidRPr="003A4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6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в 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в Рейтинге АЦ</w:t>
            </w:r>
          </w:p>
        </w:tc>
      </w:tr>
      <w:tr w:rsidR="00B20168" w:rsidRPr="003A417C" w:rsidTr="0078694D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B20168" w:rsidRPr="003A417C" w:rsidRDefault="00B20168" w:rsidP="00800DF1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20168" w:rsidRPr="0078694D" w:rsidRDefault="00B20168" w:rsidP="00800DF1">
            <w:pPr>
              <w:ind w:left="6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B20168" w:rsidRPr="0078694D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B20168" w:rsidRPr="0078694D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78694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20168" w:rsidRPr="0078694D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B20168" w:rsidRPr="00B20168" w:rsidTr="00800DF1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B20168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B20168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B20168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20168" w:rsidRPr="005C0CB0" w:rsidTr="00800DF1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5C0CB0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5C0CB0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5C0CB0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5C0CB0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5C0CB0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5C0CB0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20168" w:rsidRPr="003A417C" w:rsidTr="00800DF1">
        <w:trPr>
          <w:trHeight w:val="351"/>
        </w:trPr>
        <w:tc>
          <w:tcPr>
            <w:tcW w:w="710" w:type="dxa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168" w:rsidRPr="003A417C" w:rsidTr="00800DF1">
        <w:trPr>
          <w:trHeight w:val="408"/>
        </w:trPr>
        <w:tc>
          <w:tcPr>
            <w:tcW w:w="710" w:type="dxa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0168" w:rsidRPr="005C0CB0" w:rsidTr="00800DF1">
        <w:trPr>
          <w:trHeight w:val="337"/>
        </w:trPr>
        <w:tc>
          <w:tcPr>
            <w:tcW w:w="710" w:type="dxa"/>
            <w:vAlign w:val="center"/>
          </w:tcPr>
          <w:p w:rsidR="00B20168" w:rsidRPr="005C0CB0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5C0CB0" w:rsidRDefault="00B20168" w:rsidP="00800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5C0CB0" w:rsidRDefault="00B20168" w:rsidP="00800D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5C0CB0" w:rsidRDefault="00B20168" w:rsidP="00800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B20168" w:rsidRPr="005C0CB0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20168" w:rsidRPr="005C0CB0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B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B20168" w:rsidRPr="003A417C" w:rsidTr="00800DF1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C94CEE" w:rsidRPr="00C94CEE" w:rsidRDefault="00C94CE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250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</w:t>
      </w:r>
      <w:bookmarkStart w:id="0" w:name="_GoBack"/>
      <w:bookmarkEnd w:id="0"/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 w:rsidR="0074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и в рейтинге АЦ. 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743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7E3" w:rsidRPr="00200C7B" w:rsidRDefault="00C94CEE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="00200C7B" w:rsidRPr="00200C7B">
        <w:rPr>
          <w:rFonts w:ascii="Times New Roman" w:hAnsi="Times New Roman" w:cs="Times New Roman"/>
          <w:sz w:val="28"/>
          <w:szCs w:val="28"/>
        </w:rPr>
        <w:t>по содействию развитию конкуренции в Челябинской области на 2016-2018 годы</w:t>
      </w:r>
      <w:r w:rsidR="00200C7B" w:rsidRPr="002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FD6" w:rsidRPr="00200C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Pr="002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7E3" w:rsidRPr="0020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855FF5" w:rsidRPr="00200C7B">
        <w:rPr>
          <w:rFonts w:ascii="Times New Roman" w:hAnsi="Times New Roman" w:cs="Times New Roman"/>
          <w:sz w:val="28"/>
          <w:szCs w:val="28"/>
        </w:rPr>
        <w:t>Губернатор</w:t>
      </w:r>
      <w:r w:rsidR="00200C7B">
        <w:rPr>
          <w:rFonts w:ascii="Times New Roman" w:hAnsi="Times New Roman" w:cs="Times New Roman"/>
          <w:sz w:val="28"/>
          <w:szCs w:val="28"/>
        </w:rPr>
        <w:t>ом</w:t>
      </w:r>
      <w:r w:rsidR="00855FF5" w:rsidRPr="00200C7B">
        <w:rPr>
          <w:rFonts w:ascii="Times New Roman" w:hAnsi="Times New Roman" w:cs="Times New Roman"/>
          <w:sz w:val="28"/>
          <w:szCs w:val="28"/>
        </w:rPr>
        <w:t xml:space="preserve"> </w:t>
      </w:r>
      <w:r w:rsidR="00200C7B">
        <w:rPr>
          <w:rFonts w:ascii="Times New Roman" w:hAnsi="Times New Roman" w:cs="Times New Roman"/>
          <w:sz w:val="28"/>
          <w:szCs w:val="28"/>
        </w:rPr>
        <w:t>Челябинской</w:t>
      </w:r>
      <w:r w:rsidR="00855FF5" w:rsidRPr="00CD514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200C7B">
        <w:rPr>
          <w:rFonts w:ascii="Times New Roman" w:hAnsi="Times New Roman" w:cs="Times New Roman"/>
          <w:sz w:val="28"/>
          <w:szCs w:val="28"/>
        </w:rPr>
        <w:t>22 февраля 2017 года</w:t>
      </w:r>
      <w:r w:rsidR="00855FF5" w:rsidRPr="00200C7B">
        <w:rPr>
          <w:rFonts w:ascii="Times New Roman" w:hAnsi="Times New Roman" w:cs="Times New Roman"/>
          <w:sz w:val="28"/>
          <w:szCs w:val="28"/>
        </w:rPr>
        <w:t>.</w:t>
      </w:r>
      <w:r w:rsidR="00200C7B" w:rsidRPr="00200C7B">
        <w:rPr>
          <w:rFonts w:ascii="Times New Roman" w:hAnsi="Times New Roman" w:cs="Times New Roman"/>
          <w:sz w:val="28"/>
          <w:szCs w:val="28"/>
        </w:rPr>
        <w:t xml:space="preserve"> Дорожная карта </w:t>
      </w:r>
      <w:r w:rsidR="00200C7B" w:rsidRPr="00200C7B"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200C7B" w:rsidRPr="00200C7B">
        <w:rPr>
          <w:rFonts w:ascii="Times New Roman" w:hAnsi="Times New Roman" w:cs="Times New Roman"/>
          <w:sz w:val="28"/>
          <w:szCs w:val="28"/>
        </w:rPr>
        <w:t xml:space="preserve"> на 2017-2018 годы одобрена Советом по содействию развитию конкуренции и утверждена Губернатором Челябинской области </w:t>
      </w:r>
      <w:r w:rsidR="00200C7B" w:rsidRPr="00200C7B">
        <w:rPr>
          <w:rFonts w:ascii="Times New Roman" w:hAnsi="Times New Roman" w:cs="Times New Roman"/>
          <w:i/>
          <w:sz w:val="28"/>
          <w:szCs w:val="28"/>
        </w:rPr>
        <w:t>28</w:t>
      </w:r>
      <w:r w:rsidR="00200C7B">
        <w:rPr>
          <w:rFonts w:ascii="Times New Roman" w:hAnsi="Times New Roman" w:cs="Times New Roman"/>
          <w:i/>
          <w:sz w:val="28"/>
          <w:szCs w:val="28"/>
        </w:rPr>
        <w:t> </w:t>
      </w:r>
      <w:r w:rsidR="00200C7B" w:rsidRPr="00200C7B">
        <w:rPr>
          <w:rFonts w:ascii="Times New Roman" w:hAnsi="Times New Roman" w:cs="Times New Roman"/>
          <w:i/>
          <w:sz w:val="28"/>
          <w:szCs w:val="28"/>
        </w:rPr>
        <w:t>февраля 2018 года.</w:t>
      </w:r>
    </w:p>
    <w:p w:rsidR="00B427E3" w:rsidRDefault="00B427E3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4CEE" w:rsidRPr="008011C4" w:rsidRDefault="00200C7B" w:rsidP="00C94CEE">
      <w:pPr>
        <w:pStyle w:val="af0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Перечень приоритетных и социально значимых рынков </w:t>
      </w:r>
      <w:r w:rsidRPr="00F47027">
        <w:rPr>
          <w:rFonts w:ascii="Times New Roman" w:eastAsia="Times New Roman" w:hAnsi="Times New Roman" w:cs="Times New Roman"/>
          <w:lang w:eastAsia="ru-RU"/>
        </w:rPr>
        <w:t xml:space="preserve">для содействия развитию конкуренции в </w:t>
      </w:r>
      <w:r w:rsidR="00F47027">
        <w:rPr>
          <w:rFonts w:ascii="Times New Roman" w:eastAsia="Times New Roman" w:hAnsi="Times New Roman" w:cs="Times New Roman"/>
          <w:lang w:eastAsia="ru-RU"/>
        </w:rPr>
        <w:t>Челябинской</w:t>
      </w:r>
      <w:r w:rsidRPr="00F47027">
        <w:rPr>
          <w:rFonts w:ascii="Times New Roman" w:eastAsia="Times New Roman" w:hAnsi="Times New Roman" w:cs="Times New Roman"/>
          <w:lang w:eastAsia="ru-RU"/>
        </w:rPr>
        <w:t xml:space="preserve"> области утвержден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5149">
        <w:rPr>
          <w:rFonts w:ascii="Times New Roman" w:hAnsi="Times New Roman" w:cs="Times New Roman"/>
        </w:rPr>
        <w:t>Губернатор</w:t>
      </w:r>
      <w:r w:rsidR="00F47027">
        <w:rPr>
          <w:rFonts w:ascii="Times New Roman" w:hAnsi="Times New Roman" w:cs="Times New Roman"/>
        </w:rPr>
        <w:t>ом</w:t>
      </w:r>
      <w:r w:rsidRPr="00CD5149">
        <w:rPr>
          <w:rFonts w:ascii="Times New Roman" w:hAnsi="Times New Roman" w:cs="Times New Roman"/>
        </w:rPr>
        <w:t xml:space="preserve"> </w:t>
      </w:r>
      <w:r w:rsidR="00F47027">
        <w:rPr>
          <w:rFonts w:ascii="Times New Roman" w:hAnsi="Times New Roman" w:cs="Times New Roman"/>
        </w:rPr>
        <w:t>Челябинской</w:t>
      </w:r>
      <w:r w:rsidRPr="00CD5149">
        <w:rPr>
          <w:rFonts w:ascii="Times New Roman" w:hAnsi="Times New Roman" w:cs="Times New Roman"/>
        </w:rPr>
        <w:t xml:space="preserve"> области </w:t>
      </w:r>
      <w:r w:rsidR="00F47027">
        <w:rPr>
          <w:rFonts w:ascii="Times New Roman" w:hAnsi="Times New Roman" w:cs="Times New Roman"/>
        </w:rPr>
        <w:t>22 Февраля 2017 года. Указанный нормативный акт содержит</w:t>
      </w:r>
      <w:r w:rsidR="00C94CEE" w:rsidRPr="00390C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4CEE" w:rsidRPr="006678C3">
        <w:rPr>
          <w:rFonts w:ascii="Times New Roman" w:hAnsi="Times New Roman" w:cs="Times New Roman"/>
          <w:b/>
        </w:rPr>
        <w:t xml:space="preserve">11 </w:t>
      </w:r>
      <w:r w:rsidR="00F47027" w:rsidRPr="006678C3">
        <w:rPr>
          <w:rFonts w:ascii="Times New Roman" w:hAnsi="Times New Roman" w:cs="Times New Roman"/>
          <w:b/>
        </w:rPr>
        <w:t>социально-значимых</w:t>
      </w:r>
      <w:r w:rsidR="00F47027">
        <w:rPr>
          <w:rFonts w:ascii="Times New Roman" w:hAnsi="Times New Roman" w:cs="Times New Roman"/>
        </w:rPr>
        <w:t xml:space="preserve"> (</w:t>
      </w:r>
      <w:r w:rsidR="00C94CEE" w:rsidRPr="0053237E">
        <w:rPr>
          <w:rFonts w:ascii="Times New Roman" w:hAnsi="Times New Roman" w:cs="Times New Roman"/>
        </w:rPr>
        <w:t>обязательных</w:t>
      </w:r>
      <w:r w:rsidR="00F47027">
        <w:rPr>
          <w:rFonts w:ascii="Times New Roman" w:hAnsi="Times New Roman" w:cs="Times New Roman"/>
        </w:rPr>
        <w:t>)</w:t>
      </w:r>
      <w:r w:rsidR="00C94CEE" w:rsidRPr="0053237E">
        <w:rPr>
          <w:rFonts w:ascii="Times New Roman" w:hAnsi="Times New Roman" w:cs="Times New Roman"/>
        </w:rPr>
        <w:t xml:space="preserve"> рынков </w:t>
      </w:r>
      <w:r w:rsidR="00C94CEE" w:rsidRPr="00390C44">
        <w:rPr>
          <w:rFonts w:ascii="Times New Roman" w:hAnsi="Times New Roman" w:cs="Times New Roman"/>
        </w:rPr>
        <w:t>из приложения к Стандарту и</w:t>
      </w:r>
      <w:r w:rsidR="00C94CEE">
        <w:rPr>
          <w:rFonts w:ascii="Times New Roman" w:hAnsi="Times New Roman" w:cs="Times New Roman"/>
          <w:b/>
        </w:rPr>
        <w:t xml:space="preserve"> </w:t>
      </w:r>
      <w:r w:rsidR="00F47027">
        <w:rPr>
          <w:rFonts w:ascii="Times New Roman" w:hAnsi="Times New Roman" w:cs="Times New Roman"/>
          <w:b/>
        </w:rPr>
        <w:t>4</w:t>
      </w:r>
      <w:r w:rsidR="00C94CEE" w:rsidRPr="00390C44">
        <w:rPr>
          <w:rFonts w:ascii="Times New Roman" w:hAnsi="Times New Roman" w:cs="Times New Roman"/>
          <w:b/>
        </w:rPr>
        <w:t xml:space="preserve"> дополнительны</w:t>
      </w:r>
      <w:r w:rsidR="0016363D">
        <w:rPr>
          <w:rFonts w:ascii="Times New Roman" w:hAnsi="Times New Roman" w:cs="Times New Roman"/>
          <w:b/>
        </w:rPr>
        <w:t>х</w:t>
      </w:r>
      <w:r w:rsidR="00C94CEE" w:rsidRPr="00390C44">
        <w:rPr>
          <w:rFonts w:ascii="Times New Roman" w:hAnsi="Times New Roman" w:cs="Times New Roman"/>
        </w:rPr>
        <w:t xml:space="preserve"> (приоритетны</w:t>
      </w:r>
      <w:r w:rsidR="0016363D">
        <w:rPr>
          <w:rFonts w:ascii="Times New Roman" w:hAnsi="Times New Roman" w:cs="Times New Roman"/>
        </w:rPr>
        <w:t>х</w:t>
      </w:r>
      <w:r w:rsidR="00C94CEE" w:rsidRPr="00390C44">
        <w:rPr>
          <w:rFonts w:ascii="Times New Roman" w:hAnsi="Times New Roman" w:cs="Times New Roman"/>
        </w:rPr>
        <w:t>) рын</w:t>
      </w:r>
      <w:r w:rsidR="0016363D">
        <w:rPr>
          <w:rFonts w:ascii="Times New Roman" w:hAnsi="Times New Roman" w:cs="Times New Roman"/>
        </w:rPr>
        <w:t>к</w:t>
      </w:r>
      <w:r w:rsidR="00855FF5">
        <w:rPr>
          <w:rFonts w:ascii="Times New Roman" w:hAnsi="Times New Roman" w:cs="Times New Roman"/>
        </w:rPr>
        <w:t>а</w:t>
      </w:r>
      <w:r w:rsidR="00C94CEE" w:rsidRPr="00390C44">
        <w:rPr>
          <w:rFonts w:ascii="Times New Roman" w:hAnsi="Times New Roman" w:cs="Times New Roman"/>
        </w:rPr>
        <w:t>:</w:t>
      </w:r>
    </w:p>
    <w:p w:rsidR="00C94CEE" w:rsidRPr="0016363D" w:rsidRDefault="00F47027" w:rsidP="002D36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47027">
        <w:rPr>
          <w:rFonts w:ascii="Times New Roman" w:eastAsia="Times New Roman" w:hAnsi="Times New Roman"/>
          <w:b/>
          <w:i/>
          <w:sz w:val="28"/>
          <w:szCs w:val="28"/>
        </w:rPr>
        <w:t>Рынок жилищного строительства</w:t>
      </w:r>
      <w:r w:rsidR="0016363D" w:rsidRPr="0016363D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C64CAC" w:rsidRDefault="00F47027" w:rsidP="002D36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47027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мяса (птицы, свинины)</w:t>
      </w:r>
      <w:r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F47027" w:rsidRDefault="00F47027" w:rsidP="002D36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47027">
        <w:rPr>
          <w:rFonts w:ascii="Times New Roman" w:eastAsia="Times New Roman" w:hAnsi="Times New Roman"/>
          <w:b/>
          <w:i/>
          <w:sz w:val="28"/>
          <w:szCs w:val="28"/>
        </w:rPr>
        <w:t>Рынок туристических услуг (внутреннего и въездного туризма)</w:t>
      </w:r>
      <w:r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F47027" w:rsidRDefault="00F47027" w:rsidP="002D36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F47027">
        <w:rPr>
          <w:rFonts w:ascii="Times New Roman" w:eastAsia="Times New Roman" w:hAnsi="Times New Roman"/>
          <w:b/>
          <w:i/>
          <w:sz w:val="28"/>
          <w:szCs w:val="28"/>
        </w:rPr>
        <w:t>Рынок наукоемкой и высокотехнологичной продукции</w:t>
      </w:r>
      <w:r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F47027" w:rsidRPr="002D3645" w:rsidRDefault="00F47027" w:rsidP="00855FF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8C3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В соответствии </w:t>
      </w:r>
      <w:r w:rsidRPr="002D3645">
        <w:rPr>
          <w:rFonts w:ascii="Times New Roman" w:eastAsia="Times New Roman" w:hAnsi="Times New Roman" w:cs="Times New Roman"/>
          <w:b/>
          <w:sz w:val="28"/>
          <w:szCs w:val="28"/>
        </w:rPr>
        <w:t xml:space="preserve">с Докладом региона </w:t>
      </w:r>
      <w:r w:rsidR="002D3645" w:rsidRPr="002D3645">
        <w:rPr>
          <w:rFonts w:ascii="Times New Roman" w:eastAsia="Times New Roman" w:hAnsi="Times New Roman" w:cs="Times New Roman"/>
          <w:b/>
          <w:sz w:val="28"/>
          <w:szCs w:val="28"/>
        </w:rPr>
        <w:t xml:space="preserve">в 2018 году </w:t>
      </w:r>
      <w:r w:rsidRPr="002D3645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2D3645" w:rsidRPr="002D3645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дополнительных </w:t>
      </w:r>
      <w:r w:rsidR="002D3645" w:rsidRPr="002D3645">
        <w:rPr>
          <w:rFonts w:ascii="Times New Roman" w:hAnsi="Times New Roman" w:cs="Times New Roman"/>
          <w:sz w:val="28"/>
          <w:szCs w:val="28"/>
        </w:rPr>
        <w:t xml:space="preserve">рынков </w:t>
      </w:r>
      <w:r w:rsidR="002D3645" w:rsidRPr="002D3645">
        <w:rPr>
          <w:rFonts w:ascii="Times New Roman" w:hAnsi="Times New Roman" w:cs="Times New Roman"/>
          <w:b/>
          <w:sz w:val="28"/>
          <w:szCs w:val="28"/>
        </w:rPr>
        <w:t>расширен</w:t>
      </w:r>
      <w:r w:rsidR="002D3645" w:rsidRPr="002D3645">
        <w:rPr>
          <w:rFonts w:ascii="Times New Roman" w:hAnsi="Times New Roman" w:cs="Times New Roman"/>
          <w:sz w:val="28"/>
          <w:szCs w:val="28"/>
        </w:rPr>
        <w:t xml:space="preserve"> </w:t>
      </w:r>
      <w:r w:rsidR="002D3645" w:rsidRPr="002D3645">
        <w:rPr>
          <w:rFonts w:ascii="Times New Roman" w:hAnsi="Times New Roman" w:cs="Times New Roman"/>
          <w:b/>
          <w:sz w:val="28"/>
          <w:szCs w:val="28"/>
        </w:rPr>
        <w:t>до 8 рынков</w:t>
      </w:r>
      <w:r w:rsidR="002D3645">
        <w:rPr>
          <w:rFonts w:ascii="Times New Roman" w:hAnsi="Times New Roman" w:cs="Times New Roman"/>
          <w:sz w:val="28"/>
          <w:szCs w:val="28"/>
        </w:rPr>
        <w:t xml:space="preserve"> </w:t>
      </w:r>
      <w:r w:rsidR="002D3645" w:rsidRPr="002D3645">
        <w:rPr>
          <w:rFonts w:ascii="Times New Roman" w:hAnsi="Times New Roman" w:cs="Times New Roman"/>
          <w:sz w:val="28"/>
          <w:szCs w:val="28"/>
        </w:rPr>
        <w:t>(одобрен Советом по содействию развитию конкуренции в Челябинской области и утвержден Губернатором Челябинской области 28 февраля 2018 года):</w:t>
      </w:r>
      <w:r w:rsidRPr="002D36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50D6" w:rsidRDefault="002D3645" w:rsidP="00855FF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5) </w:t>
      </w:r>
      <w:r w:rsidR="001950D6" w:rsidRPr="001950D6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сельскохозяйственных машин и оборудования</w:t>
      </w:r>
      <w:r w:rsidR="001950D6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1950D6" w:rsidRDefault="002D3645" w:rsidP="00855FF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6) </w:t>
      </w:r>
      <w:r w:rsidR="001950D6" w:rsidRPr="001950D6">
        <w:rPr>
          <w:rFonts w:ascii="Times New Roman" w:eastAsia="Times New Roman" w:hAnsi="Times New Roman"/>
          <w:b/>
          <w:i/>
          <w:sz w:val="28"/>
          <w:szCs w:val="28"/>
        </w:rPr>
        <w:t>Рынок производства овощей закрытого грунта</w:t>
      </w:r>
      <w:r w:rsidR="001950D6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1950D6" w:rsidRDefault="002D3645" w:rsidP="00855FF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7) </w:t>
      </w:r>
      <w:r w:rsidR="001950D6" w:rsidRPr="001950D6">
        <w:rPr>
          <w:rFonts w:ascii="Times New Roman" w:eastAsia="Times New Roman" w:hAnsi="Times New Roman"/>
          <w:b/>
          <w:i/>
          <w:sz w:val="28"/>
          <w:szCs w:val="28"/>
        </w:rPr>
        <w:t>Рынок рыбоводства и рыболовства</w:t>
      </w:r>
      <w:r w:rsidR="001950D6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1950D6" w:rsidRPr="00855FF5" w:rsidRDefault="002D3645" w:rsidP="00855FF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8) </w:t>
      </w:r>
      <w:r w:rsidR="001950D6" w:rsidRPr="001950D6">
        <w:rPr>
          <w:rFonts w:ascii="Times New Roman" w:eastAsia="Times New Roman" w:hAnsi="Times New Roman"/>
          <w:b/>
          <w:i/>
          <w:sz w:val="28"/>
          <w:szCs w:val="28"/>
        </w:rPr>
        <w:t>Рынок информационных технологий и разработки программного обеспечения</w:t>
      </w:r>
      <w:r w:rsidR="001950D6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4700AB" w:rsidRDefault="004700AB" w:rsidP="00470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</w:t>
      </w:r>
      <w:r w:rsidR="00855FF5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ФО </w:t>
      </w:r>
      <w:r w:rsidR="00200C7B">
        <w:rPr>
          <w:rFonts w:ascii="Times New Roman" w:hAnsi="Times New Roman" w:cs="Times New Roman"/>
          <w:iCs/>
          <w:sz w:val="24"/>
          <w:szCs w:val="24"/>
        </w:rPr>
        <w:t xml:space="preserve">(далее - Сведения) </w:t>
      </w:r>
      <w:r w:rsidRPr="00814D5E">
        <w:rPr>
          <w:rFonts w:ascii="Times New Roman" w:hAnsi="Times New Roman" w:cs="Times New Roman"/>
          <w:iCs/>
          <w:sz w:val="24"/>
          <w:szCs w:val="24"/>
        </w:rPr>
        <w:t>прилагаются</w:t>
      </w:r>
      <w:r w:rsidR="00200C7B">
        <w:rPr>
          <w:rFonts w:ascii="Times New Roman" w:hAnsi="Times New Roman" w:cs="Times New Roman"/>
          <w:iCs/>
          <w:sz w:val="24"/>
          <w:szCs w:val="24"/>
        </w:rPr>
        <w:t>.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00AB" w:rsidRPr="000A50BE" w:rsidRDefault="004700AB" w:rsidP="00B14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4700AB" w:rsidRP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700AB" w:rsidRDefault="004700AB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3D" w:rsidRPr="006678C3" w:rsidRDefault="00403569" w:rsidP="00084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78C3">
        <w:rPr>
          <w:rFonts w:ascii="Times New Roman" w:hAnsi="Times New Roman" w:cs="Times New Roman"/>
          <w:b/>
          <w:sz w:val="28"/>
          <w:szCs w:val="28"/>
        </w:rPr>
        <w:t>Не достигнут</w:t>
      </w:r>
      <w:r w:rsidR="00121A1D" w:rsidRPr="006678C3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="006678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78C3" w:rsidRPr="006678C3">
        <w:rPr>
          <w:rFonts w:ascii="Times New Roman" w:hAnsi="Times New Roman" w:cs="Times New Roman"/>
          <w:sz w:val="28"/>
          <w:szCs w:val="28"/>
        </w:rPr>
        <w:t>установленный Дорожной картой региона,</w:t>
      </w:r>
      <w:r w:rsidRPr="006678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8443D" w:rsidRPr="00667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рынку </w:t>
      </w:r>
      <w:r w:rsidR="006678C3" w:rsidRPr="00667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услуг жилищно-коммунального хозяйства (таблица 7)</w:t>
      </w:r>
      <w:r w:rsidR="0008443D" w:rsidRPr="00667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7E29" w:rsidRPr="006255A0" w:rsidRDefault="00F77E29" w:rsidP="00084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52B2A" w:rsidRPr="006678C3" w:rsidRDefault="00B52B2A" w:rsidP="007254B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8C3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</w:t>
      </w:r>
      <w:r w:rsidRPr="006678C3">
        <w:rPr>
          <w:rFonts w:ascii="Times New Roman" w:hAnsi="Times New Roman" w:cs="Times New Roman"/>
          <w:sz w:val="26"/>
          <w:szCs w:val="26"/>
        </w:rPr>
        <w:t xml:space="preserve">в Дорожной карте </w:t>
      </w:r>
      <w:r w:rsidR="006678C3" w:rsidRPr="006678C3">
        <w:rPr>
          <w:rFonts w:ascii="Times New Roman" w:hAnsi="Times New Roman" w:cs="Times New Roman"/>
          <w:sz w:val="26"/>
          <w:szCs w:val="26"/>
        </w:rPr>
        <w:t>Челябинской</w:t>
      </w:r>
      <w:r w:rsidR="0008443D" w:rsidRPr="006678C3">
        <w:rPr>
          <w:rFonts w:ascii="Times New Roman" w:hAnsi="Times New Roman" w:cs="Times New Roman"/>
          <w:sz w:val="26"/>
          <w:szCs w:val="26"/>
        </w:rPr>
        <w:t xml:space="preserve"> </w:t>
      </w:r>
      <w:r w:rsidR="00121A1D" w:rsidRPr="006678C3">
        <w:rPr>
          <w:rFonts w:ascii="Times New Roman" w:hAnsi="Times New Roman" w:cs="Times New Roman"/>
          <w:sz w:val="26"/>
          <w:szCs w:val="26"/>
        </w:rPr>
        <w:t>области</w:t>
      </w:r>
      <w:r w:rsidRPr="006678C3">
        <w:rPr>
          <w:rFonts w:ascii="Times New Roman" w:hAnsi="Times New Roman" w:cs="Times New Roman"/>
          <w:sz w:val="26"/>
          <w:szCs w:val="26"/>
        </w:rPr>
        <w:t xml:space="preserve"> по следующ</w:t>
      </w:r>
      <w:r w:rsidR="0008443D" w:rsidRPr="006678C3">
        <w:rPr>
          <w:rFonts w:ascii="Times New Roman" w:hAnsi="Times New Roman" w:cs="Times New Roman"/>
          <w:sz w:val="26"/>
          <w:szCs w:val="26"/>
        </w:rPr>
        <w:t>им</w:t>
      </w:r>
      <w:r w:rsidRPr="006678C3">
        <w:rPr>
          <w:rFonts w:ascii="Times New Roman" w:hAnsi="Times New Roman" w:cs="Times New Roman"/>
          <w:sz w:val="26"/>
          <w:szCs w:val="26"/>
        </w:rPr>
        <w:t xml:space="preserve"> рынк</w:t>
      </w:r>
      <w:r w:rsidR="0008443D" w:rsidRPr="006678C3">
        <w:rPr>
          <w:rFonts w:ascii="Times New Roman" w:hAnsi="Times New Roman" w:cs="Times New Roman"/>
          <w:sz w:val="26"/>
          <w:szCs w:val="26"/>
        </w:rPr>
        <w:t>ам</w:t>
      </w:r>
      <w:r w:rsidRPr="006678C3">
        <w:rPr>
          <w:rFonts w:ascii="Times New Roman" w:hAnsi="Times New Roman" w:cs="Times New Roman"/>
          <w:sz w:val="28"/>
          <w:szCs w:val="28"/>
        </w:rPr>
        <w:t xml:space="preserve">, </w:t>
      </w:r>
      <w:r w:rsidRPr="006678C3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08443D" w:rsidRPr="006678C3">
        <w:rPr>
          <w:rFonts w:ascii="Times New Roman" w:hAnsi="Times New Roman" w:cs="Times New Roman"/>
          <w:sz w:val="28"/>
          <w:szCs w:val="28"/>
        </w:rPr>
        <w:t>при этом</w:t>
      </w:r>
      <w:r w:rsidRPr="006678C3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667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78C3">
        <w:rPr>
          <w:rFonts w:ascii="Times New Roman" w:hAnsi="Times New Roman" w:cs="Times New Roman"/>
          <w:b/>
          <w:sz w:val="28"/>
          <w:szCs w:val="28"/>
        </w:rPr>
        <w:t>другие показатели</w:t>
      </w:r>
      <w:r w:rsidRPr="006678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78C3" w:rsidRDefault="006678C3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дошкольного образования (таблица 1);</w:t>
      </w:r>
    </w:p>
    <w:p w:rsidR="006678C3" w:rsidRDefault="006678C3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детского отдыха и оздоровления (таблица 2);</w:t>
      </w:r>
    </w:p>
    <w:p w:rsidR="006678C3" w:rsidRDefault="006678C3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 (таблица 3);</w:t>
      </w:r>
    </w:p>
    <w:p w:rsidR="006678C3" w:rsidRDefault="006678C3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рынок услуг в сфере культуры (таблица 6);</w:t>
      </w:r>
    </w:p>
    <w:p w:rsidR="006678C3" w:rsidRDefault="006678C3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розничной торговли (розничные рынки и ярмарки) (таблица 8);</w:t>
      </w:r>
    </w:p>
    <w:p w:rsidR="006678C3" w:rsidRDefault="006678C3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связи (таблица 11);</w:t>
      </w:r>
    </w:p>
    <w:p w:rsidR="006678C3" w:rsidRDefault="006678C3" w:rsidP="006678C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6678C3" w:rsidRPr="006678C3" w:rsidRDefault="006678C3" w:rsidP="00307B46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0898" w:rsidRPr="001457C3" w:rsidRDefault="006678C3" w:rsidP="00F9089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перевыполнен показатель</w:t>
      </w:r>
      <w:r w:rsidRPr="000B2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Дорожной картой региона</w:t>
      </w:r>
      <w:r w:rsidR="000B28F4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0B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2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закупок у субъектов малого и среднего предпринимательства</w:t>
      </w:r>
      <w:r w:rsidRPr="000B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мероприятия «</w:t>
      </w:r>
      <w:r w:rsidR="000B2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 w:rsidR="000B28F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(таблица 13)</w:t>
      </w:r>
      <w:r w:rsidR="00F90898" w:rsidRPr="006678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1A1D" w:rsidRDefault="00121A1D" w:rsidP="00F908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121A1D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54" w:rsidRDefault="005D1354" w:rsidP="00B610AE">
      <w:pPr>
        <w:spacing w:after="0" w:line="240" w:lineRule="auto"/>
      </w:pPr>
      <w:r>
        <w:separator/>
      </w:r>
    </w:p>
  </w:endnote>
  <w:endnote w:type="continuationSeparator" w:id="0">
    <w:p w:rsidR="005D1354" w:rsidRDefault="005D1354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54" w:rsidRDefault="005D1354" w:rsidP="00B610AE">
      <w:pPr>
        <w:spacing w:after="0" w:line="240" w:lineRule="auto"/>
      </w:pPr>
      <w:r>
        <w:separator/>
      </w:r>
    </w:p>
  </w:footnote>
  <w:footnote w:type="continuationSeparator" w:id="0">
    <w:p w:rsidR="005D1354" w:rsidRDefault="005D1354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2296"/>
    <w:multiLevelType w:val="hybridMultilevel"/>
    <w:tmpl w:val="0F62A4C2"/>
    <w:lvl w:ilvl="0" w:tplc="262CD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60D70"/>
    <w:rsid w:val="00067A90"/>
    <w:rsid w:val="0008443D"/>
    <w:rsid w:val="000942A1"/>
    <w:rsid w:val="00097EED"/>
    <w:rsid w:val="000B28F4"/>
    <w:rsid w:val="000C7E77"/>
    <w:rsid w:val="000F5F89"/>
    <w:rsid w:val="000F79CB"/>
    <w:rsid w:val="000F7A7A"/>
    <w:rsid w:val="00121A1D"/>
    <w:rsid w:val="001440FF"/>
    <w:rsid w:val="001464BB"/>
    <w:rsid w:val="001471E8"/>
    <w:rsid w:val="0016363D"/>
    <w:rsid w:val="0017142A"/>
    <w:rsid w:val="001935C3"/>
    <w:rsid w:val="001950D6"/>
    <w:rsid w:val="001E1262"/>
    <w:rsid w:val="00200C7B"/>
    <w:rsid w:val="00203E3F"/>
    <w:rsid w:val="00205F25"/>
    <w:rsid w:val="002509E5"/>
    <w:rsid w:val="002523D0"/>
    <w:rsid w:val="00292FC9"/>
    <w:rsid w:val="002B1BB5"/>
    <w:rsid w:val="002C39F1"/>
    <w:rsid w:val="002D3645"/>
    <w:rsid w:val="002F3856"/>
    <w:rsid w:val="00305E67"/>
    <w:rsid w:val="00307B46"/>
    <w:rsid w:val="00331A59"/>
    <w:rsid w:val="00355949"/>
    <w:rsid w:val="00365EB8"/>
    <w:rsid w:val="00365F55"/>
    <w:rsid w:val="003A27A0"/>
    <w:rsid w:val="003A6984"/>
    <w:rsid w:val="003B4A59"/>
    <w:rsid w:val="003B4D8C"/>
    <w:rsid w:val="003F6F53"/>
    <w:rsid w:val="00403569"/>
    <w:rsid w:val="0041622A"/>
    <w:rsid w:val="00442382"/>
    <w:rsid w:val="0045306F"/>
    <w:rsid w:val="004574C3"/>
    <w:rsid w:val="004700AB"/>
    <w:rsid w:val="004714A4"/>
    <w:rsid w:val="00487632"/>
    <w:rsid w:val="004879C0"/>
    <w:rsid w:val="004A5D0B"/>
    <w:rsid w:val="004E683A"/>
    <w:rsid w:val="00505BED"/>
    <w:rsid w:val="00511E8E"/>
    <w:rsid w:val="00555C9F"/>
    <w:rsid w:val="005A7CEB"/>
    <w:rsid w:val="005B2403"/>
    <w:rsid w:val="005C0CB0"/>
    <w:rsid w:val="005D1354"/>
    <w:rsid w:val="005D54EB"/>
    <w:rsid w:val="005F7072"/>
    <w:rsid w:val="006255A0"/>
    <w:rsid w:val="00646AE1"/>
    <w:rsid w:val="006678C3"/>
    <w:rsid w:val="0067249D"/>
    <w:rsid w:val="00672FF3"/>
    <w:rsid w:val="007254B4"/>
    <w:rsid w:val="0074387B"/>
    <w:rsid w:val="007619B0"/>
    <w:rsid w:val="0078694D"/>
    <w:rsid w:val="007901B4"/>
    <w:rsid w:val="007E5B1E"/>
    <w:rsid w:val="00855FF5"/>
    <w:rsid w:val="008834B7"/>
    <w:rsid w:val="00892A01"/>
    <w:rsid w:val="008A5EDB"/>
    <w:rsid w:val="008C63CC"/>
    <w:rsid w:val="008C7EA9"/>
    <w:rsid w:val="008D1751"/>
    <w:rsid w:val="008D60EF"/>
    <w:rsid w:val="008E4EC3"/>
    <w:rsid w:val="008F3D30"/>
    <w:rsid w:val="008F5B78"/>
    <w:rsid w:val="0091644C"/>
    <w:rsid w:val="009366EA"/>
    <w:rsid w:val="009518D5"/>
    <w:rsid w:val="00963E52"/>
    <w:rsid w:val="009764CC"/>
    <w:rsid w:val="009842F2"/>
    <w:rsid w:val="009853D1"/>
    <w:rsid w:val="009916FA"/>
    <w:rsid w:val="00992FB0"/>
    <w:rsid w:val="009B319C"/>
    <w:rsid w:val="00A041C6"/>
    <w:rsid w:val="00A16250"/>
    <w:rsid w:val="00A4263D"/>
    <w:rsid w:val="00AD2D32"/>
    <w:rsid w:val="00AE2D9F"/>
    <w:rsid w:val="00B05381"/>
    <w:rsid w:val="00B14366"/>
    <w:rsid w:val="00B20168"/>
    <w:rsid w:val="00B427E3"/>
    <w:rsid w:val="00B43091"/>
    <w:rsid w:val="00B52B2A"/>
    <w:rsid w:val="00B610AE"/>
    <w:rsid w:val="00B657BE"/>
    <w:rsid w:val="00B677D8"/>
    <w:rsid w:val="00BC0EDA"/>
    <w:rsid w:val="00BC123E"/>
    <w:rsid w:val="00BE1C2F"/>
    <w:rsid w:val="00BF1E46"/>
    <w:rsid w:val="00BF5CAF"/>
    <w:rsid w:val="00C219A1"/>
    <w:rsid w:val="00C275E0"/>
    <w:rsid w:val="00C306F5"/>
    <w:rsid w:val="00C352BC"/>
    <w:rsid w:val="00C50E7E"/>
    <w:rsid w:val="00C64CAC"/>
    <w:rsid w:val="00C82612"/>
    <w:rsid w:val="00C86A77"/>
    <w:rsid w:val="00C94CEE"/>
    <w:rsid w:val="00CA1F5E"/>
    <w:rsid w:val="00CA4335"/>
    <w:rsid w:val="00CB0A65"/>
    <w:rsid w:val="00D06FD6"/>
    <w:rsid w:val="00D22966"/>
    <w:rsid w:val="00D3330E"/>
    <w:rsid w:val="00D336D7"/>
    <w:rsid w:val="00DE33AE"/>
    <w:rsid w:val="00DF5B22"/>
    <w:rsid w:val="00E40AFA"/>
    <w:rsid w:val="00E522BE"/>
    <w:rsid w:val="00E87D4C"/>
    <w:rsid w:val="00F06696"/>
    <w:rsid w:val="00F37CD4"/>
    <w:rsid w:val="00F47027"/>
    <w:rsid w:val="00F5511A"/>
    <w:rsid w:val="00F77E29"/>
    <w:rsid w:val="00F87C70"/>
    <w:rsid w:val="00F90898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  <w:style w:type="character" w:customStyle="1" w:styleId="af">
    <w:name w:val="Основной текст Знак"/>
    <w:link w:val="af0"/>
    <w:rsid w:val="00C94CEE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C94CEE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C9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E42D-6804-4948-95F9-87A063A5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13</cp:revision>
  <cp:lastPrinted>2018-06-19T11:45:00Z</cp:lastPrinted>
  <dcterms:created xsi:type="dcterms:W3CDTF">2018-08-02T12:14:00Z</dcterms:created>
  <dcterms:modified xsi:type="dcterms:W3CDTF">2018-08-13T07:36:00Z</dcterms:modified>
</cp:coreProperties>
</file>