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99" w:rsidRPr="00D42731" w:rsidRDefault="002B1699" w:rsidP="00D42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31">
        <w:rPr>
          <w:rFonts w:ascii="Times New Roman" w:hAnsi="Times New Roman" w:cs="Times New Roman"/>
          <w:b/>
          <w:sz w:val="24"/>
          <w:szCs w:val="24"/>
        </w:rPr>
        <w:t xml:space="preserve">Итоговый сводный отчет о результатах проведения шестого </w:t>
      </w:r>
      <w:r w:rsidR="00D42731">
        <w:rPr>
          <w:rFonts w:ascii="Times New Roman" w:hAnsi="Times New Roman" w:cs="Times New Roman"/>
          <w:b/>
          <w:sz w:val="24"/>
          <w:szCs w:val="24"/>
        </w:rPr>
        <w:t>о</w:t>
      </w:r>
      <w:r w:rsidRPr="00D42731">
        <w:rPr>
          <w:rFonts w:ascii="Times New Roman" w:hAnsi="Times New Roman" w:cs="Times New Roman"/>
          <w:b/>
          <w:sz w:val="24"/>
          <w:szCs w:val="24"/>
        </w:rPr>
        <w:t>бщероссийского дня приема граждан в Федеральной антимонопольной службе 12 декабря 2018 года</w:t>
      </w:r>
    </w:p>
    <w:p w:rsidR="002B1699" w:rsidRPr="002B1699" w:rsidRDefault="002B1699" w:rsidP="002B1699">
      <w:pPr>
        <w:rPr>
          <w:rFonts w:ascii="Times New Roman" w:hAnsi="Times New Roman" w:cs="Times New Roman"/>
          <w:sz w:val="24"/>
          <w:szCs w:val="24"/>
        </w:rPr>
      </w:pPr>
    </w:p>
    <w:p w:rsidR="002B1699" w:rsidRPr="002B1699" w:rsidRDefault="002B1699" w:rsidP="002B1699">
      <w:pPr>
        <w:jc w:val="both"/>
        <w:rPr>
          <w:rFonts w:ascii="Times New Roman" w:hAnsi="Times New Roman" w:cs="Times New Roman"/>
          <w:sz w:val="24"/>
          <w:szCs w:val="24"/>
        </w:rPr>
      </w:pPr>
      <w:r w:rsidRPr="002B1699">
        <w:rPr>
          <w:rFonts w:ascii="Times New Roman" w:hAnsi="Times New Roman" w:cs="Times New Roman"/>
          <w:sz w:val="24"/>
          <w:szCs w:val="24"/>
        </w:rPr>
        <w:t xml:space="preserve">Во исполнение поручения Президента Российской Федерации от 26 апреля 2013 года № Пр-936 о проведении </w:t>
      </w:r>
      <w:r w:rsidR="00D42731">
        <w:rPr>
          <w:rFonts w:ascii="Times New Roman" w:hAnsi="Times New Roman" w:cs="Times New Roman"/>
          <w:sz w:val="24"/>
          <w:szCs w:val="24"/>
        </w:rPr>
        <w:t>о</w:t>
      </w:r>
      <w:r w:rsidRPr="002B1699">
        <w:rPr>
          <w:rFonts w:ascii="Times New Roman" w:hAnsi="Times New Roman" w:cs="Times New Roman"/>
          <w:sz w:val="24"/>
          <w:szCs w:val="24"/>
        </w:rPr>
        <w:t>бщероссийского дня приема граждан 12 декабря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B1699">
        <w:rPr>
          <w:rFonts w:ascii="Times New Roman" w:hAnsi="Times New Roman" w:cs="Times New Roman"/>
          <w:sz w:val="24"/>
          <w:szCs w:val="24"/>
        </w:rPr>
        <w:t xml:space="preserve">года в ФАС России успешно прошел </w:t>
      </w:r>
      <w:r>
        <w:rPr>
          <w:rFonts w:ascii="Times New Roman" w:hAnsi="Times New Roman" w:cs="Times New Roman"/>
          <w:sz w:val="24"/>
          <w:szCs w:val="24"/>
        </w:rPr>
        <w:t>шестой</w:t>
      </w:r>
      <w:r w:rsidRPr="002B1699">
        <w:rPr>
          <w:rFonts w:ascii="Times New Roman" w:hAnsi="Times New Roman" w:cs="Times New Roman"/>
          <w:sz w:val="24"/>
          <w:szCs w:val="24"/>
        </w:rPr>
        <w:t xml:space="preserve"> общероссийский день приема граждан. </w:t>
      </w:r>
    </w:p>
    <w:p w:rsidR="002B1699" w:rsidRPr="002B1699" w:rsidRDefault="002B1699" w:rsidP="002B1699">
      <w:pPr>
        <w:jc w:val="both"/>
        <w:rPr>
          <w:rFonts w:ascii="Times New Roman" w:hAnsi="Times New Roman" w:cs="Times New Roman"/>
          <w:sz w:val="24"/>
          <w:szCs w:val="24"/>
        </w:rPr>
      </w:pPr>
      <w:r w:rsidRPr="002B1699">
        <w:rPr>
          <w:rFonts w:ascii="Times New Roman" w:hAnsi="Times New Roman" w:cs="Times New Roman"/>
          <w:sz w:val="24"/>
          <w:szCs w:val="24"/>
        </w:rPr>
        <w:t xml:space="preserve">В ходе проведения общероссийского дня приема граждан на личном приеме в ФАС России были приняты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B1699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ина</w:t>
      </w:r>
      <w:r w:rsidR="00D42731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D42731" w:rsidRPr="00D42731">
        <w:t xml:space="preserve"> </w:t>
      </w:r>
      <w:r w:rsidR="00D42731" w:rsidRPr="00D42731">
        <w:rPr>
          <w:rFonts w:ascii="Times New Roman" w:hAnsi="Times New Roman" w:cs="Times New Roman"/>
          <w:sz w:val="24"/>
          <w:szCs w:val="24"/>
        </w:rPr>
        <w:t>контрол</w:t>
      </w:r>
      <w:r w:rsidR="00D42731">
        <w:rPr>
          <w:rFonts w:ascii="Times New Roman" w:hAnsi="Times New Roman" w:cs="Times New Roman"/>
          <w:sz w:val="24"/>
          <w:szCs w:val="24"/>
        </w:rPr>
        <w:t>я</w:t>
      </w:r>
      <w:r w:rsidR="00D42731" w:rsidRPr="00D42731">
        <w:rPr>
          <w:rFonts w:ascii="Times New Roman" w:hAnsi="Times New Roman" w:cs="Times New Roman"/>
          <w:sz w:val="24"/>
          <w:szCs w:val="24"/>
        </w:rPr>
        <w:t xml:space="preserve"> </w:t>
      </w:r>
      <w:r w:rsidR="00A3189C" w:rsidRPr="00D42731">
        <w:rPr>
          <w:rFonts w:ascii="Times New Roman" w:hAnsi="Times New Roman" w:cs="Times New Roman"/>
          <w:sz w:val="24"/>
          <w:szCs w:val="24"/>
        </w:rPr>
        <w:t>размещения государственного</w:t>
      </w:r>
      <w:r w:rsidR="00D42731" w:rsidRPr="00D42731">
        <w:rPr>
          <w:rFonts w:ascii="Times New Roman" w:hAnsi="Times New Roman" w:cs="Times New Roman"/>
          <w:sz w:val="24"/>
          <w:szCs w:val="24"/>
        </w:rPr>
        <w:t xml:space="preserve"> заказа</w:t>
      </w:r>
      <w:r w:rsidR="00D42731">
        <w:rPr>
          <w:rFonts w:ascii="Times New Roman" w:hAnsi="Times New Roman" w:cs="Times New Roman"/>
          <w:sz w:val="24"/>
          <w:szCs w:val="24"/>
        </w:rPr>
        <w:t xml:space="preserve">, </w:t>
      </w:r>
      <w:r w:rsidRPr="002B1699">
        <w:rPr>
          <w:rFonts w:ascii="Times New Roman" w:hAnsi="Times New Roman" w:cs="Times New Roman"/>
          <w:sz w:val="24"/>
          <w:szCs w:val="24"/>
        </w:rPr>
        <w:t>исполнения ант</w:t>
      </w:r>
      <w:r>
        <w:rPr>
          <w:rFonts w:ascii="Times New Roman" w:hAnsi="Times New Roman" w:cs="Times New Roman"/>
          <w:sz w:val="24"/>
          <w:szCs w:val="24"/>
        </w:rPr>
        <w:t xml:space="preserve">имонопольного законодательства, </w:t>
      </w:r>
      <w:r w:rsidR="00D42731">
        <w:rPr>
          <w:rFonts w:ascii="Times New Roman" w:hAnsi="Times New Roman" w:cs="Times New Roman"/>
          <w:sz w:val="24"/>
          <w:szCs w:val="24"/>
        </w:rPr>
        <w:t xml:space="preserve">вопросам, относящимся к </w:t>
      </w:r>
      <w:r w:rsidRPr="002B1699">
        <w:rPr>
          <w:rFonts w:ascii="Times New Roman" w:hAnsi="Times New Roman" w:cs="Times New Roman"/>
          <w:sz w:val="24"/>
          <w:szCs w:val="24"/>
        </w:rPr>
        <w:t>сферам ре</w:t>
      </w:r>
      <w:r>
        <w:rPr>
          <w:rFonts w:ascii="Times New Roman" w:hAnsi="Times New Roman" w:cs="Times New Roman"/>
          <w:sz w:val="24"/>
          <w:szCs w:val="24"/>
        </w:rPr>
        <w:t xml:space="preserve">гулирования электроэнергетики, </w:t>
      </w:r>
      <w:r w:rsidRPr="002B1699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, топливно-энергетического комплекса</w:t>
      </w:r>
      <w:r w:rsidR="00D96B2B">
        <w:rPr>
          <w:rFonts w:ascii="Times New Roman" w:hAnsi="Times New Roman" w:cs="Times New Roman"/>
          <w:sz w:val="24"/>
          <w:szCs w:val="24"/>
        </w:rPr>
        <w:t xml:space="preserve">, в том числе в части установления </w:t>
      </w:r>
      <w:r w:rsidR="00A3189C">
        <w:rPr>
          <w:rFonts w:ascii="Times New Roman" w:hAnsi="Times New Roman" w:cs="Times New Roman"/>
          <w:sz w:val="24"/>
          <w:szCs w:val="24"/>
        </w:rPr>
        <w:t xml:space="preserve">тарифов, </w:t>
      </w:r>
      <w:r w:rsidR="00A3189C" w:rsidRPr="002B1699">
        <w:rPr>
          <w:rFonts w:ascii="Times New Roman" w:hAnsi="Times New Roman" w:cs="Times New Roman"/>
          <w:sz w:val="24"/>
          <w:szCs w:val="24"/>
        </w:rPr>
        <w:t>вопросам</w:t>
      </w:r>
      <w:r w:rsidR="00D96B2B">
        <w:rPr>
          <w:rFonts w:ascii="Times New Roman" w:hAnsi="Times New Roman" w:cs="Times New Roman"/>
          <w:sz w:val="24"/>
          <w:szCs w:val="24"/>
        </w:rPr>
        <w:t xml:space="preserve"> строительства, природных ресурсов, социальной сферы, </w:t>
      </w:r>
      <w:r w:rsidRPr="002B1699">
        <w:rPr>
          <w:rFonts w:ascii="Times New Roman" w:hAnsi="Times New Roman" w:cs="Times New Roman"/>
          <w:sz w:val="24"/>
          <w:szCs w:val="24"/>
        </w:rPr>
        <w:t>применения рекламного законодательства</w:t>
      </w:r>
      <w:r w:rsidR="00D96B2B">
        <w:rPr>
          <w:rFonts w:ascii="Times New Roman" w:hAnsi="Times New Roman" w:cs="Times New Roman"/>
          <w:sz w:val="24"/>
          <w:szCs w:val="24"/>
        </w:rPr>
        <w:t>.</w:t>
      </w:r>
    </w:p>
    <w:p w:rsidR="00532B7C" w:rsidRDefault="002B1699" w:rsidP="002B1699">
      <w:pPr>
        <w:jc w:val="both"/>
        <w:rPr>
          <w:rFonts w:ascii="Times New Roman" w:hAnsi="Times New Roman" w:cs="Times New Roman"/>
          <w:sz w:val="24"/>
          <w:szCs w:val="24"/>
        </w:rPr>
      </w:pPr>
      <w:r w:rsidRPr="002B1699">
        <w:rPr>
          <w:rFonts w:ascii="Times New Roman" w:hAnsi="Times New Roman" w:cs="Times New Roman"/>
          <w:sz w:val="24"/>
          <w:szCs w:val="24"/>
        </w:rPr>
        <w:t>Все граждане, обратившиеся 12 декабря 201</w:t>
      </w:r>
      <w:r w:rsidR="00D96B2B">
        <w:rPr>
          <w:rFonts w:ascii="Times New Roman" w:hAnsi="Times New Roman" w:cs="Times New Roman"/>
          <w:sz w:val="24"/>
          <w:szCs w:val="24"/>
        </w:rPr>
        <w:t>8</w:t>
      </w:r>
      <w:r w:rsidRPr="002B1699">
        <w:rPr>
          <w:rFonts w:ascii="Times New Roman" w:hAnsi="Times New Roman" w:cs="Times New Roman"/>
          <w:sz w:val="24"/>
          <w:szCs w:val="24"/>
        </w:rPr>
        <w:t xml:space="preserve"> года в ФАС России, получили устные ответы на поставленные вопросы и разъяснения п</w:t>
      </w:r>
      <w:r w:rsidR="00D96B2B">
        <w:rPr>
          <w:rFonts w:ascii="Times New Roman" w:hAnsi="Times New Roman" w:cs="Times New Roman"/>
          <w:sz w:val="24"/>
          <w:szCs w:val="24"/>
        </w:rPr>
        <w:t xml:space="preserve">рименения норм законодательства, </w:t>
      </w:r>
      <w:r w:rsidR="00532B7C">
        <w:rPr>
          <w:rFonts w:ascii="Times New Roman" w:hAnsi="Times New Roman" w:cs="Times New Roman"/>
          <w:sz w:val="24"/>
          <w:szCs w:val="24"/>
        </w:rPr>
        <w:t xml:space="preserve">а также по трем вопросам будут даны письменные разъяснения в установленные </w:t>
      </w:r>
      <w:r w:rsidR="00532B7C" w:rsidRPr="00532B7C">
        <w:rPr>
          <w:rFonts w:ascii="Times New Roman" w:hAnsi="Times New Roman" w:cs="Times New Roman"/>
          <w:sz w:val="24"/>
          <w:szCs w:val="24"/>
        </w:rPr>
        <w:t>Федеральн</w:t>
      </w:r>
      <w:r w:rsidR="00532B7C">
        <w:rPr>
          <w:rFonts w:ascii="Times New Roman" w:hAnsi="Times New Roman" w:cs="Times New Roman"/>
          <w:sz w:val="24"/>
          <w:szCs w:val="24"/>
        </w:rPr>
        <w:t>ым</w:t>
      </w:r>
      <w:r w:rsidR="00532B7C" w:rsidRPr="00532B7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32B7C">
        <w:rPr>
          <w:rFonts w:ascii="Times New Roman" w:hAnsi="Times New Roman" w:cs="Times New Roman"/>
          <w:sz w:val="24"/>
          <w:szCs w:val="24"/>
        </w:rPr>
        <w:t>ом</w:t>
      </w:r>
      <w:r w:rsidR="00532B7C" w:rsidRPr="00532B7C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</w:t>
      </w:r>
      <w:r w:rsidR="00532B7C">
        <w:rPr>
          <w:rFonts w:ascii="Times New Roman" w:hAnsi="Times New Roman" w:cs="Times New Roman"/>
          <w:sz w:val="24"/>
          <w:szCs w:val="24"/>
        </w:rPr>
        <w:t xml:space="preserve"> сроки.</w:t>
      </w:r>
      <w:r w:rsidR="00532B7C" w:rsidRPr="00532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BC7" w:rsidRPr="002B1699" w:rsidRDefault="002B1699" w:rsidP="002B1699">
      <w:pPr>
        <w:jc w:val="both"/>
        <w:rPr>
          <w:rFonts w:ascii="Times New Roman" w:hAnsi="Times New Roman" w:cs="Times New Roman"/>
          <w:sz w:val="24"/>
          <w:szCs w:val="24"/>
        </w:rPr>
      </w:pPr>
      <w:r w:rsidRPr="002B1699">
        <w:rPr>
          <w:rFonts w:ascii="Times New Roman" w:hAnsi="Times New Roman" w:cs="Times New Roman"/>
          <w:sz w:val="24"/>
          <w:szCs w:val="24"/>
        </w:rPr>
        <w:t xml:space="preserve">В ФАС России поступило </w:t>
      </w:r>
      <w:r w:rsidR="00532B7C">
        <w:rPr>
          <w:rFonts w:ascii="Times New Roman" w:hAnsi="Times New Roman" w:cs="Times New Roman"/>
          <w:sz w:val="24"/>
          <w:szCs w:val="24"/>
        </w:rPr>
        <w:t>2</w:t>
      </w:r>
      <w:r w:rsidRPr="002B1699">
        <w:rPr>
          <w:rFonts w:ascii="Times New Roman" w:hAnsi="Times New Roman" w:cs="Times New Roman"/>
          <w:sz w:val="24"/>
          <w:szCs w:val="24"/>
        </w:rPr>
        <w:t xml:space="preserve"> обращения в режиме видео-</w:t>
      </w:r>
      <w:proofErr w:type="spellStart"/>
      <w:r w:rsidRPr="002B1699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2B1699">
        <w:rPr>
          <w:rFonts w:ascii="Times New Roman" w:hAnsi="Times New Roman" w:cs="Times New Roman"/>
          <w:sz w:val="24"/>
          <w:szCs w:val="24"/>
        </w:rPr>
        <w:t xml:space="preserve"> </w:t>
      </w:r>
      <w:r w:rsidR="00532B7C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="00532B7C">
        <w:rPr>
          <w:rFonts w:ascii="Times New Roman" w:hAnsi="Times New Roman" w:cs="Times New Roman"/>
          <w:sz w:val="24"/>
          <w:szCs w:val="24"/>
        </w:rPr>
        <w:t>Старотитаровско</w:t>
      </w:r>
      <w:r w:rsidR="00D4273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532B7C">
        <w:rPr>
          <w:rFonts w:ascii="Times New Roman" w:hAnsi="Times New Roman" w:cs="Times New Roman"/>
          <w:sz w:val="24"/>
          <w:szCs w:val="24"/>
        </w:rPr>
        <w:t xml:space="preserve"> сель</w:t>
      </w:r>
      <w:r w:rsidR="00D42731">
        <w:rPr>
          <w:rFonts w:ascii="Times New Roman" w:hAnsi="Times New Roman" w:cs="Times New Roman"/>
          <w:sz w:val="24"/>
          <w:szCs w:val="24"/>
        </w:rPr>
        <w:t>с</w:t>
      </w:r>
      <w:r w:rsidR="00532B7C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proofErr w:type="spellStart"/>
      <w:r w:rsidR="00532B7C">
        <w:rPr>
          <w:rFonts w:ascii="Times New Roman" w:hAnsi="Times New Roman" w:cs="Times New Roman"/>
          <w:sz w:val="24"/>
          <w:szCs w:val="24"/>
        </w:rPr>
        <w:t>Тюмрюкского</w:t>
      </w:r>
      <w:proofErr w:type="spellEnd"/>
      <w:r w:rsidR="00532B7C">
        <w:rPr>
          <w:rFonts w:ascii="Times New Roman" w:hAnsi="Times New Roman" w:cs="Times New Roman"/>
          <w:sz w:val="24"/>
          <w:szCs w:val="24"/>
        </w:rPr>
        <w:t xml:space="preserve"> района Краснодарского края </w:t>
      </w:r>
      <w:r w:rsidR="00A3189C">
        <w:rPr>
          <w:rFonts w:ascii="Times New Roman" w:hAnsi="Times New Roman" w:cs="Times New Roman"/>
          <w:sz w:val="24"/>
          <w:szCs w:val="24"/>
        </w:rPr>
        <w:t xml:space="preserve">и </w:t>
      </w:r>
      <w:r w:rsidR="00A3189C" w:rsidRPr="002B1699">
        <w:rPr>
          <w:rFonts w:ascii="Times New Roman" w:hAnsi="Times New Roman" w:cs="Times New Roman"/>
          <w:sz w:val="24"/>
          <w:szCs w:val="24"/>
        </w:rPr>
        <w:t>Администрации</w:t>
      </w:r>
      <w:r w:rsidRPr="002B1699">
        <w:rPr>
          <w:rFonts w:ascii="Times New Roman" w:hAnsi="Times New Roman" w:cs="Times New Roman"/>
          <w:sz w:val="24"/>
          <w:szCs w:val="24"/>
        </w:rPr>
        <w:t xml:space="preserve"> </w:t>
      </w:r>
      <w:r w:rsidR="00532B7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532B7C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 w:rsidR="00532B7C">
        <w:rPr>
          <w:rFonts w:ascii="Times New Roman" w:hAnsi="Times New Roman" w:cs="Times New Roman"/>
          <w:sz w:val="24"/>
          <w:szCs w:val="24"/>
        </w:rPr>
        <w:t xml:space="preserve"> Владимирской области </w:t>
      </w:r>
      <w:r w:rsidRPr="002B1699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GoBack"/>
      <w:bookmarkEnd w:id="0"/>
      <w:r w:rsidR="00A3189C" w:rsidRPr="002B1699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A3189C">
        <w:rPr>
          <w:rFonts w:ascii="Times New Roman" w:hAnsi="Times New Roman" w:cs="Times New Roman"/>
          <w:sz w:val="24"/>
          <w:szCs w:val="24"/>
        </w:rPr>
        <w:t>регулирования</w:t>
      </w:r>
      <w:r w:rsidRPr="002B1699">
        <w:rPr>
          <w:rFonts w:ascii="Times New Roman" w:hAnsi="Times New Roman" w:cs="Times New Roman"/>
          <w:sz w:val="24"/>
          <w:szCs w:val="24"/>
        </w:rPr>
        <w:t xml:space="preserve"> в сфер</w:t>
      </w:r>
      <w:r w:rsidR="00532B7C">
        <w:rPr>
          <w:rFonts w:ascii="Times New Roman" w:hAnsi="Times New Roman" w:cs="Times New Roman"/>
          <w:sz w:val="24"/>
          <w:szCs w:val="24"/>
        </w:rPr>
        <w:t>ах</w:t>
      </w:r>
      <w:r w:rsidRPr="002B1699">
        <w:rPr>
          <w:rFonts w:ascii="Times New Roman" w:hAnsi="Times New Roman" w:cs="Times New Roman"/>
          <w:sz w:val="24"/>
          <w:szCs w:val="24"/>
        </w:rPr>
        <w:t xml:space="preserve"> </w:t>
      </w:r>
      <w:r w:rsidR="00532B7C">
        <w:rPr>
          <w:rFonts w:ascii="Times New Roman" w:hAnsi="Times New Roman" w:cs="Times New Roman"/>
          <w:sz w:val="24"/>
          <w:szCs w:val="24"/>
        </w:rPr>
        <w:t>жилищно</w:t>
      </w:r>
      <w:r w:rsidR="00D42731">
        <w:rPr>
          <w:rFonts w:ascii="Times New Roman" w:hAnsi="Times New Roman" w:cs="Times New Roman"/>
          <w:sz w:val="24"/>
          <w:szCs w:val="24"/>
        </w:rPr>
        <w:t>-коммунального хозяйства</w:t>
      </w:r>
      <w:r w:rsidR="00532B7C">
        <w:rPr>
          <w:rFonts w:ascii="Times New Roman" w:hAnsi="Times New Roman" w:cs="Times New Roman"/>
          <w:sz w:val="24"/>
          <w:szCs w:val="24"/>
        </w:rPr>
        <w:t xml:space="preserve"> и топл</w:t>
      </w:r>
      <w:r w:rsidR="00D42731">
        <w:rPr>
          <w:rFonts w:ascii="Times New Roman" w:hAnsi="Times New Roman" w:cs="Times New Roman"/>
          <w:sz w:val="24"/>
          <w:szCs w:val="24"/>
        </w:rPr>
        <w:t>и</w:t>
      </w:r>
      <w:r w:rsidR="00532B7C">
        <w:rPr>
          <w:rFonts w:ascii="Times New Roman" w:hAnsi="Times New Roman" w:cs="Times New Roman"/>
          <w:sz w:val="24"/>
          <w:szCs w:val="24"/>
        </w:rPr>
        <w:t>вно-энергетического комплекса.</w:t>
      </w:r>
      <w:r w:rsidRPr="002B16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5BC7" w:rsidRPr="002B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1"/>
    <w:rsid w:val="002B1699"/>
    <w:rsid w:val="00532B7C"/>
    <w:rsid w:val="00A3189C"/>
    <w:rsid w:val="00C93C51"/>
    <w:rsid w:val="00D42731"/>
    <w:rsid w:val="00D85BC7"/>
    <w:rsid w:val="00D9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F65C1-93C1-46E1-9670-14618FB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Гульзада Радиковна</dc:creator>
  <cp:keywords/>
  <dc:description/>
  <cp:lastModifiedBy>Москаленко Ксения Алексеевна</cp:lastModifiedBy>
  <cp:revision>3</cp:revision>
  <dcterms:created xsi:type="dcterms:W3CDTF">2018-12-13T08:14:00Z</dcterms:created>
  <dcterms:modified xsi:type="dcterms:W3CDTF">2019-02-28T13:52:00Z</dcterms:modified>
</cp:coreProperties>
</file>