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D" w:rsidRDefault="001F51AD" w:rsidP="001F51A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1F51AD" w:rsidRDefault="001F51AD" w:rsidP="001F51A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1F51AD" w:rsidRDefault="001F51AD" w:rsidP="001F51A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Оксиметазолин</w:t>
      </w:r>
      <w:proofErr w:type="spellEnd"/>
      <w:r>
        <w:rPr>
          <w:b/>
          <w:bCs/>
          <w:sz w:val="27"/>
          <w:szCs w:val="27"/>
        </w:rPr>
        <w:t>»</w:t>
      </w:r>
    </w:p>
    <w:p w:rsidR="001F51AD" w:rsidRDefault="001F51AD" w:rsidP="001F51AD">
      <w:pPr>
        <w:pStyle w:val="a3"/>
        <w:spacing w:before="0" w:beforeAutospacing="0" w:after="0"/>
        <w:jc w:val="center"/>
      </w:pPr>
    </w:p>
    <w:p w:rsidR="001F51AD" w:rsidRDefault="001F51AD" w:rsidP="001F51AD">
      <w:pPr>
        <w:pStyle w:val="a3"/>
        <w:spacing w:before="0" w:beforeAutospacing="0" w:after="0"/>
        <w:jc w:val="both"/>
      </w:pPr>
    </w:p>
    <w:p w:rsidR="001F51AD" w:rsidRDefault="001F51AD" w:rsidP="001F51A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1F51AD" w:rsidRDefault="001F51AD" w:rsidP="001F51A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Оксиметазолин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от 28.04.2010 № 220.</w:t>
      </w:r>
    </w:p>
    <w:p w:rsidR="001F51AD" w:rsidRDefault="001F51AD" w:rsidP="001F51AD">
      <w:pPr>
        <w:pStyle w:val="a3"/>
        <w:spacing w:before="0" w:beforeAutospacing="0" w:after="0"/>
        <w:jc w:val="both"/>
      </w:pPr>
    </w:p>
    <w:p w:rsidR="001F51AD" w:rsidRDefault="001F51AD" w:rsidP="001F51A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2016 г. - 1 квартал 2018 г.</w:t>
      </w:r>
    </w:p>
    <w:p w:rsidR="001F51AD" w:rsidRDefault="001F51AD" w:rsidP="001F51AD">
      <w:pPr>
        <w:pStyle w:val="a3"/>
        <w:spacing w:before="0" w:beforeAutospacing="0" w:after="0"/>
        <w:ind w:firstLine="709"/>
        <w:jc w:val="both"/>
      </w:pPr>
    </w:p>
    <w:p w:rsidR="001F51AD" w:rsidRDefault="001F51AD" w:rsidP="001F51A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 «</w:t>
      </w:r>
      <w:proofErr w:type="spellStart"/>
      <w:r>
        <w:rPr>
          <w:sz w:val="27"/>
          <w:szCs w:val="27"/>
        </w:rPr>
        <w:t>Оксиметазолин</w:t>
      </w:r>
      <w:proofErr w:type="spellEnd"/>
      <w:r>
        <w:rPr>
          <w:sz w:val="27"/>
          <w:szCs w:val="27"/>
        </w:rPr>
        <w:t>».</w:t>
      </w:r>
    </w:p>
    <w:p w:rsidR="001F51AD" w:rsidRDefault="001F51AD" w:rsidP="001F51AD">
      <w:pPr>
        <w:pStyle w:val="a3"/>
        <w:spacing w:before="0" w:beforeAutospacing="0" w:after="0"/>
        <w:ind w:firstLine="709"/>
        <w:jc w:val="both"/>
      </w:pPr>
    </w:p>
    <w:p w:rsidR="001F51AD" w:rsidRDefault="001F51AD" w:rsidP="001F51A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 Федерации.</w:t>
      </w:r>
    </w:p>
    <w:p w:rsidR="001F51AD" w:rsidRDefault="001F51AD" w:rsidP="001F51AD">
      <w:pPr>
        <w:pStyle w:val="a3"/>
        <w:spacing w:before="0" w:beforeAutospacing="0" w:after="0"/>
        <w:jc w:val="both"/>
      </w:pPr>
    </w:p>
    <w:p w:rsidR="001F51AD" w:rsidRDefault="001F51AD" w:rsidP="001F51A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1F51AD" w:rsidRDefault="001F51AD" w:rsidP="001F51AD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- Компания «</w:t>
      </w:r>
      <w:r>
        <w:rPr>
          <w:sz w:val="27"/>
          <w:szCs w:val="27"/>
          <w:lang w:val="en-US"/>
        </w:rPr>
        <w:t>Merck</w:t>
      </w:r>
      <w:r w:rsidRPr="001F51A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Selbstmedikation</w:t>
      </w:r>
      <w:proofErr w:type="spellEnd"/>
      <w:r w:rsidRPr="001F51AD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GmbH</w:t>
      </w:r>
      <w:r>
        <w:rPr>
          <w:sz w:val="27"/>
          <w:szCs w:val="27"/>
        </w:rPr>
        <w:t xml:space="preserve">» </w:t>
      </w:r>
      <w:r w:rsidRPr="001F51AD">
        <w:rPr>
          <w:sz w:val="27"/>
          <w:szCs w:val="27"/>
        </w:rPr>
        <w:t>(</w:t>
      </w:r>
      <w:r>
        <w:rPr>
          <w:sz w:val="27"/>
          <w:szCs w:val="27"/>
        </w:rPr>
        <w:t>Германия</w:t>
      </w:r>
      <w:r w:rsidRPr="001F51AD">
        <w:rPr>
          <w:sz w:val="27"/>
          <w:szCs w:val="27"/>
        </w:rPr>
        <w:t>)</w:t>
      </w:r>
      <w:r w:rsidRPr="001F51A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входящая в одну группу лиц с Компанией «Мерк </w:t>
      </w:r>
      <w:proofErr w:type="spellStart"/>
      <w:r>
        <w:rPr>
          <w:color w:val="000000"/>
          <w:sz w:val="27"/>
          <w:szCs w:val="27"/>
        </w:rPr>
        <w:t>КГаА</w:t>
      </w:r>
      <w:proofErr w:type="spellEnd"/>
      <w:r>
        <w:rPr>
          <w:color w:val="000000"/>
          <w:sz w:val="27"/>
          <w:szCs w:val="27"/>
        </w:rPr>
        <w:t xml:space="preserve">» </w:t>
      </w:r>
      <w:r w:rsidRPr="001F51AD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Германия</w:t>
      </w:r>
      <w:r w:rsidRPr="001F51AD">
        <w:rPr>
          <w:color w:val="000000"/>
          <w:sz w:val="27"/>
          <w:szCs w:val="27"/>
        </w:rPr>
        <w:t>)</w:t>
      </w:r>
      <w:r>
        <w:rPr>
          <w:sz w:val="27"/>
          <w:szCs w:val="27"/>
        </w:rPr>
        <w:t xml:space="preserve"> в период с 2016 г. - 1 квартал 2018 г. </w:t>
      </w:r>
      <w:r>
        <w:rPr>
          <w:color w:val="000000"/>
          <w:sz w:val="27"/>
          <w:szCs w:val="27"/>
        </w:rPr>
        <w:t>являлась первичным оптовым продавцом на товарном рынке оптовой торговли лекарственного препарата с МНН «</w:t>
      </w:r>
      <w:proofErr w:type="spellStart"/>
      <w:r>
        <w:rPr>
          <w:color w:val="000000"/>
          <w:sz w:val="27"/>
          <w:szCs w:val="27"/>
        </w:rPr>
        <w:t>Оксиметазолин</w:t>
      </w:r>
      <w:proofErr w:type="spellEnd"/>
      <w:r>
        <w:rPr>
          <w:color w:val="000000"/>
          <w:sz w:val="27"/>
          <w:szCs w:val="27"/>
        </w:rPr>
        <w:t>» (торговое наименование «</w:t>
      </w:r>
      <w:proofErr w:type="spellStart"/>
      <w:r>
        <w:rPr>
          <w:color w:val="000000"/>
          <w:sz w:val="27"/>
          <w:szCs w:val="27"/>
        </w:rPr>
        <w:t>Називин</w:t>
      </w:r>
      <w:proofErr w:type="spellEnd"/>
      <w:r>
        <w:rPr>
          <w:color w:val="000000"/>
          <w:sz w:val="27"/>
          <w:szCs w:val="27"/>
        </w:rPr>
        <w:t xml:space="preserve">») в следующих лекарственных формах: </w:t>
      </w:r>
      <w:r>
        <w:rPr>
          <w:sz w:val="27"/>
          <w:szCs w:val="27"/>
        </w:rPr>
        <w:t xml:space="preserve">«капли назальные» в дозировке «0,01 %»; «капли назальные» в дозировке «0,025 %»;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спрей</w:t>
      </w:r>
      <w:proofErr w:type="spellEnd"/>
      <w:r>
        <w:rPr>
          <w:color w:val="000000"/>
          <w:sz w:val="27"/>
          <w:szCs w:val="27"/>
        </w:rPr>
        <w:t xml:space="preserve"> назальный дозированный» в дозировке «11,25 мкг/доза», занимало долю на указанных товарных рынках в размере более чем 50 %;</w:t>
      </w:r>
    </w:p>
    <w:p w:rsidR="001F51AD" w:rsidRDefault="001F51AD" w:rsidP="001F51AD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- ООО «</w:t>
      </w:r>
      <w:proofErr w:type="spellStart"/>
      <w:r>
        <w:rPr>
          <w:color w:val="000000"/>
          <w:sz w:val="27"/>
          <w:szCs w:val="27"/>
        </w:rPr>
        <w:t>Гротекс</w:t>
      </w:r>
      <w:proofErr w:type="spellEnd"/>
      <w:r>
        <w:rPr>
          <w:color w:val="000000"/>
          <w:sz w:val="27"/>
          <w:szCs w:val="27"/>
        </w:rPr>
        <w:t xml:space="preserve">» в период с 2016 г. - 1 квартал 2018 г. являлась </w:t>
      </w:r>
      <w:proofErr w:type="spellStart"/>
      <w:r>
        <w:rPr>
          <w:color w:val="000000"/>
          <w:sz w:val="27"/>
          <w:szCs w:val="27"/>
        </w:rPr>
        <w:t>крупнооптовым</w:t>
      </w:r>
      <w:proofErr w:type="spellEnd"/>
      <w:r>
        <w:rPr>
          <w:color w:val="000000"/>
          <w:sz w:val="27"/>
          <w:szCs w:val="27"/>
        </w:rPr>
        <w:t xml:space="preserve"> продавцом на товарном рынке оптовой торговли лекарственного препарата с МНН «</w:t>
      </w:r>
      <w:proofErr w:type="spellStart"/>
      <w:r>
        <w:rPr>
          <w:color w:val="000000"/>
          <w:sz w:val="27"/>
          <w:szCs w:val="27"/>
        </w:rPr>
        <w:t>Оксиметазолин</w:t>
      </w:r>
      <w:proofErr w:type="spellEnd"/>
      <w:r>
        <w:rPr>
          <w:color w:val="000000"/>
          <w:sz w:val="27"/>
          <w:szCs w:val="27"/>
        </w:rPr>
        <w:t>» (торговое наименование «</w:t>
      </w:r>
      <w:proofErr w:type="spellStart"/>
      <w:r>
        <w:rPr>
          <w:color w:val="000000"/>
          <w:sz w:val="27"/>
          <w:szCs w:val="27"/>
        </w:rPr>
        <w:t>Оксифрин</w:t>
      </w:r>
      <w:proofErr w:type="spellEnd"/>
      <w:r>
        <w:rPr>
          <w:color w:val="000000"/>
          <w:sz w:val="27"/>
          <w:szCs w:val="27"/>
        </w:rPr>
        <w:t>») в лекарственной форме «</w:t>
      </w:r>
      <w:proofErr w:type="spellStart"/>
      <w:r>
        <w:rPr>
          <w:color w:val="000000"/>
          <w:sz w:val="27"/>
          <w:szCs w:val="27"/>
        </w:rPr>
        <w:t>спрей</w:t>
      </w:r>
      <w:proofErr w:type="spellEnd"/>
      <w:r>
        <w:rPr>
          <w:color w:val="000000"/>
          <w:sz w:val="27"/>
          <w:szCs w:val="27"/>
        </w:rPr>
        <w:t xml:space="preserve"> назальный дозированный», в дозировке «22,5 мкг/доза», </w:t>
      </w:r>
      <w:r>
        <w:rPr>
          <w:sz w:val="27"/>
          <w:szCs w:val="27"/>
        </w:rPr>
        <w:t>занимало долю на указанном товарном рынке в размере более чем 50 %.</w:t>
      </w:r>
    </w:p>
    <w:p w:rsidR="003F2889" w:rsidRDefault="003F2889" w:rsidP="001F51AD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AD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51AD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61BF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1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2019-03-22T07:55:00Z</dcterms:created>
  <dcterms:modified xsi:type="dcterms:W3CDTF">2019-03-22T07:56:00Z</dcterms:modified>
</cp:coreProperties>
</file>