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BD" w:rsidRDefault="006C0BBD" w:rsidP="006C0BB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6C0BBD" w:rsidRDefault="006C0BBD" w:rsidP="006C0BB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6C0BBD" w:rsidRDefault="006C0BBD" w:rsidP="006C0BB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Эмпэгфилграстим</w:t>
      </w:r>
      <w:proofErr w:type="spellEnd"/>
      <w:r>
        <w:rPr>
          <w:b/>
          <w:bCs/>
          <w:sz w:val="27"/>
          <w:szCs w:val="27"/>
        </w:rPr>
        <w:t>»</w:t>
      </w:r>
    </w:p>
    <w:p w:rsidR="006C0BBD" w:rsidRDefault="006C0BBD" w:rsidP="006C0BBD">
      <w:pPr>
        <w:pStyle w:val="a3"/>
        <w:spacing w:before="0" w:beforeAutospacing="0" w:after="0"/>
        <w:jc w:val="center"/>
      </w:pPr>
    </w:p>
    <w:p w:rsidR="006C0BBD" w:rsidRDefault="006C0BBD" w:rsidP="006C0BBD">
      <w:pPr>
        <w:pStyle w:val="a3"/>
        <w:spacing w:before="0" w:beforeAutospacing="0" w:after="0"/>
        <w:jc w:val="both"/>
      </w:pPr>
    </w:p>
    <w:p w:rsidR="006C0BBD" w:rsidRDefault="006C0BBD" w:rsidP="006C0BB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6C0BBD" w:rsidRDefault="006C0BBD" w:rsidP="006C0BBD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Эмпэгфилграстим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 России от 28.04.2010 № 220.</w:t>
      </w:r>
    </w:p>
    <w:p w:rsidR="006C0BBD" w:rsidRDefault="006C0BBD" w:rsidP="006C0BBD">
      <w:pPr>
        <w:pStyle w:val="a3"/>
        <w:spacing w:before="0" w:beforeAutospacing="0" w:after="0"/>
        <w:jc w:val="both"/>
      </w:pPr>
    </w:p>
    <w:p w:rsidR="006C0BBD" w:rsidRDefault="006C0BBD" w:rsidP="006C0BB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</w:t>
      </w:r>
    </w:p>
    <w:p w:rsidR="006C0BBD" w:rsidRDefault="006C0BBD" w:rsidP="006C0BBD">
      <w:pPr>
        <w:pStyle w:val="a3"/>
        <w:spacing w:before="0" w:beforeAutospacing="0" w:after="0"/>
        <w:ind w:firstLine="709"/>
        <w:jc w:val="both"/>
      </w:pPr>
    </w:p>
    <w:p w:rsidR="006C0BBD" w:rsidRDefault="006C0BBD" w:rsidP="006C0BB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Эмпэгфилграстим</w:t>
      </w:r>
      <w:proofErr w:type="spellEnd"/>
      <w:r>
        <w:rPr>
          <w:sz w:val="27"/>
          <w:szCs w:val="27"/>
        </w:rPr>
        <w:t>».</w:t>
      </w:r>
    </w:p>
    <w:p w:rsidR="006C0BBD" w:rsidRDefault="006C0BBD" w:rsidP="006C0BBD">
      <w:pPr>
        <w:pStyle w:val="a3"/>
        <w:spacing w:before="0" w:beforeAutospacing="0" w:after="0"/>
        <w:ind w:firstLine="709"/>
        <w:jc w:val="both"/>
      </w:pPr>
    </w:p>
    <w:p w:rsidR="006C0BBD" w:rsidRDefault="006C0BBD" w:rsidP="006C0BBD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 Федерации.</w:t>
      </w:r>
    </w:p>
    <w:p w:rsidR="006C0BBD" w:rsidRDefault="006C0BBD" w:rsidP="006C0BBD">
      <w:pPr>
        <w:pStyle w:val="a3"/>
        <w:spacing w:before="0" w:beforeAutospacing="0" w:after="0"/>
        <w:jc w:val="both"/>
      </w:pPr>
    </w:p>
    <w:p w:rsidR="006C0BBD" w:rsidRDefault="006C0BBD" w:rsidP="006C0BBD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6C0BBD" w:rsidRDefault="006C0BBD" w:rsidP="006C0BBD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В </w:t>
      </w:r>
      <w:proofErr w:type="gramStart"/>
      <w:r>
        <w:rPr>
          <w:color w:val="000000"/>
          <w:sz w:val="27"/>
          <w:szCs w:val="27"/>
        </w:rPr>
        <w:t>результате</w:t>
      </w:r>
      <w:proofErr w:type="gramEnd"/>
      <w:r>
        <w:rPr>
          <w:color w:val="000000"/>
          <w:sz w:val="27"/>
          <w:szCs w:val="27"/>
        </w:rPr>
        <w:t xml:space="preserve"> проведенного анализа установлено, что на указанном товарном рынке ЗАО «БИОКАД»</w:t>
      </w:r>
      <w:r w:rsidRPr="006C0B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занимает долю более 50 %.</w:t>
      </w:r>
    </w:p>
    <w:p w:rsidR="003F2889" w:rsidRDefault="003F2889" w:rsidP="006C0BBD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BD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BBD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13AF9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B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2019-03-22T07:58:00Z</dcterms:created>
  <dcterms:modified xsi:type="dcterms:W3CDTF">2019-03-22T07:59:00Z</dcterms:modified>
</cp:coreProperties>
</file>