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51" w:rsidRPr="00861528" w:rsidRDefault="006F7951" w:rsidP="00FC1D5F">
      <w:pPr>
        <w:rPr>
          <w:sz w:val="28"/>
          <w:szCs w:val="28"/>
        </w:rPr>
      </w:pPr>
    </w:p>
    <w:p w:rsidR="00FC1D5F" w:rsidRPr="00861528" w:rsidRDefault="00FC1D5F" w:rsidP="00FC1D5F">
      <w:pPr>
        <w:pStyle w:val="2"/>
        <w:jc w:val="center"/>
        <w:rPr>
          <w:b/>
          <w:bCs/>
          <w:szCs w:val="28"/>
        </w:rPr>
      </w:pPr>
      <w:r w:rsidRPr="00861528">
        <w:rPr>
          <w:b/>
          <w:bCs/>
          <w:szCs w:val="28"/>
        </w:rPr>
        <w:t xml:space="preserve">П Р О Т О К О Л </w:t>
      </w:r>
    </w:p>
    <w:p w:rsidR="00C16799" w:rsidRPr="00861528" w:rsidRDefault="00C16799" w:rsidP="00C16799">
      <w:pPr>
        <w:jc w:val="center"/>
        <w:rPr>
          <w:sz w:val="28"/>
          <w:szCs w:val="28"/>
        </w:rPr>
      </w:pPr>
    </w:p>
    <w:p w:rsidR="006F7951" w:rsidRPr="00861528" w:rsidRDefault="003F122E" w:rsidP="00C16799">
      <w:pPr>
        <w:jc w:val="center"/>
        <w:rPr>
          <w:sz w:val="28"/>
          <w:szCs w:val="28"/>
        </w:rPr>
      </w:pPr>
      <w:r w:rsidRPr="00861528">
        <w:rPr>
          <w:sz w:val="28"/>
          <w:szCs w:val="28"/>
        </w:rPr>
        <w:t>Заочного заседания Референтной группы по рассмотрению вопросов государственного тарифного регулирования в сфере связи</w:t>
      </w:r>
    </w:p>
    <w:p w:rsidR="003F122E" w:rsidRPr="00861528" w:rsidRDefault="003F122E" w:rsidP="00C16799">
      <w:pPr>
        <w:jc w:val="center"/>
        <w:rPr>
          <w:sz w:val="28"/>
          <w:szCs w:val="28"/>
        </w:rPr>
      </w:pPr>
    </w:p>
    <w:p w:rsidR="006F7951" w:rsidRPr="00861528" w:rsidRDefault="006F7951" w:rsidP="00C16799">
      <w:pPr>
        <w:jc w:val="center"/>
        <w:rPr>
          <w:sz w:val="28"/>
          <w:szCs w:val="28"/>
        </w:rPr>
      </w:pPr>
    </w:p>
    <w:p w:rsidR="006F7951" w:rsidRPr="004535E0" w:rsidRDefault="006F7951" w:rsidP="006F7951">
      <w:pPr>
        <w:pStyle w:val="21"/>
        <w:ind w:left="5664" w:hanging="5664"/>
        <w:rPr>
          <w:szCs w:val="28"/>
          <w:u w:val="single"/>
        </w:rPr>
      </w:pPr>
      <w:r w:rsidRPr="00861528">
        <w:rPr>
          <w:szCs w:val="28"/>
        </w:rPr>
        <w:t>от «</w:t>
      </w:r>
      <w:r w:rsidR="00C15719" w:rsidRPr="000A4994">
        <w:rPr>
          <w:szCs w:val="28"/>
        </w:rPr>
        <w:t>21</w:t>
      </w:r>
      <w:r w:rsidRPr="00861528">
        <w:rPr>
          <w:szCs w:val="28"/>
        </w:rPr>
        <w:t>» ма</w:t>
      </w:r>
      <w:r w:rsidR="00C15719">
        <w:rPr>
          <w:szCs w:val="28"/>
        </w:rPr>
        <w:t>я</w:t>
      </w:r>
      <w:r w:rsidRPr="00861528">
        <w:rPr>
          <w:szCs w:val="28"/>
        </w:rPr>
        <w:t xml:space="preserve"> 20</w:t>
      </w:r>
      <w:r w:rsidR="00C15719">
        <w:rPr>
          <w:szCs w:val="28"/>
        </w:rPr>
        <w:t>20</w:t>
      </w:r>
      <w:r w:rsidRPr="00861528">
        <w:rPr>
          <w:szCs w:val="28"/>
        </w:rPr>
        <w:t xml:space="preserve"> г.       </w:t>
      </w:r>
      <w:r w:rsidRPr="00861528">
        <w:rPr>
          <w:szCs w:val="28"/>
        </w:rPr>
        <w:tab/>
      </w:r>
      <w:r w:rsidRPr="00CB3FBF">
        <w:rPr>
          <w:szCs w:val="28"/>
        </w:rPr>
        <w:t xml:space="preserve">               </w:t>
      </w:r>
      <w:r w:rsidR="004535E0" w:rsidRPr="00CB3FBF">
        <w:rPr>
          <w:szCs w:val="28"/>
        </w:rPr>
        <w:t xml:space="preserve">                                   </w:t>
      </w:r>
      <w:r w:rsidR="004535E0" w:rsidRPr="00CB3FBF">
        <w:rPr>
          <w:szCs w:val="28"/>
          <w:u w:val="single"/>
        </w:rPr>
        <w:t xml:space="preserve">№ 2       </w:t>
      </w:r>
      <w:r w:rsidR="004535E0" w:rsidRPr="004535E0">
        <w:rPr>
          <w:szCs w:val="28"/>
          <w:u w:val="single"/>
        </w:rPr>
        <w:t xml:space="preserve">           </w:t>
      </w:r>
    </w:p>
    <w:p w:rsidR="006F7951" w:rsidRPr="00861528" w:rsidRDefault="006F7951" w:rsidP="006F7951">
      <w:pPr>
        <w:pStyle w:val="21"/>
        <w:ind w:hanging="540"/>
        <w:rPr>
          <w:szCs w:val="28"/>
        </w:rPr>
      </w:pPr>
      <w:r w:rsidRPr="00861528">
        <w:rPr>
          <w:szCs w:val="28"/>
        </w:rPr>
        <w:t xml:space="preserve">                                                   </w:t>
      </w:r>
    </w:p>
    <w:p w:rsidR="00C16799" w:rsidRPr="00861528" w:rsidRDefault="00C16799" w:rsidP="00C16799">
      <w:pPr>
        <w:jc w:val="center"/>
        <w:rPr>
          <w:sz w:val="28"/>
          <w:szCs w:val="28"/>
        </w:rPr>
      </w:pPr>
      <w:r w:rsidRPr="00861528">
        <w:rPr>
          <w:sz w:val="28"/>
          <w:szCs w:val="28"/>
        </w:rPr>
        <w:t>_____</w:t>
      </w:r>
      <w:r w:rsidR="006F7951" w:rsidRPr="00861528">
        <w:rPr>
          <w:sz w:val="28"/>
          <w:szCs w:val="28"/>
        </w:rPr>
        <w:t>____</w:t>
      </w:r>
      <w:r w:rsidRPr="00861528">
        <w:rPr>
          <w:sz w:val="28"/>
          <w:szCs w:val="28"/>
        </w:rPr>
        <w:t>_________________________________________________</w:t>
      </w:r>
      <w:r w:rsidR="00742D78" w:rsidRPr="00861528">
        <w:rPr>
          <w:sz w:val="28"/>
          <w:szCs w:val="28"/>
        </w:rPr>
        <w:t>______________</w:t>
      </w:r>
    </w:p>
    <w:p w:rsidR="00742D78" w:rsidRPr="00861528" w:rsidRDefault="00742D78" w:rsidP="00FC1D5F">
      <w:pPr>
        <w:rPr>
          <w:b/>
          <w:sz w:val="28"/>
          <w:szCs w:val="28"/>
        </w:rPr>
      </w:pPr>
    </w:p>
    <w:p w:rsidR="006F1BF4" w:rsidRDefault="006F1BF4" w:rsidP="00FC1D5F">
      <w:pPr>
        <w:rPr>
          <w:b/>
          <w:sz w:val="28"/>
          <w:szCs w:val="28"/>
        </w:rPr>
      </w:pPr>
    </w:p>
    <w:p w:rsidR="00E15647" w:rsidRPr="00266104" w:rsidRDefault="00266104" w:rsidP="00FC1D5F">
      <w:pPr>
        <w:rPr>
          <w:sz w:val="28"/>
          <w:szCs w:val="28"/>
        </w:rPr>
      </w:pPr>
      <w:proofErr w:type="gramStart"/>
      <w:r w:rsidRPr="00266104">
        <w:rPr>
          <w:b/>
          <w:sz w:val="28"/>
          <w:szCs w:val="28"/>
        </w:rPr>
        <w:t>Председательствовал:</w:t>
      </w:r>
      <w:r>
        <w:rPr>
          <w:b/>
          <w:sz w:val="28"/>
          <w:szCs w:val="28"/>
        </w:rPr>
        <w:t xml:space="preserve">  </w:t>
      </w:r>
      <w:r>
        <w:t xml:space="preserve"> </w:t>
      </w:r>
      <w:proofErr w:type="gramEnd"/>
      <w:r>
        <w:t xml:space="preserve">                                                                                     </w:t>
      </w:r>
      <w:r w:rsidRPr="00266104">
        <w:rPr>
          <w:sz w:val="28"/>
          <w:szCs w:val="28"/>
        </w:rPr>
        <w:t xml:space="preserve">А.Н. </w:t>
      </w:r>
      <w:proofErr w:type="spellStart"/>
      <w:r w:rsidRPr="00266104">
        <w:rPr>
          <w:sz w:val="28"/>
          <w:szCs w:val="28"/>
        </w:rPr>
        <w:t>Голомолзин</w:t>
      </w:r>
      <w:proofErr w:type="spellEnd"/>
      <w:r w:rsidRPr="00266104">
        <w:rPr>
          <w:sz w:val="28"/>
          <w:szCs w:val="28"/>
        </w:rPr>
        <w:t xml:space="preserve"> </w:t>
      </w:r>
    </w:p>
    <w:p w:rsidR="00266104" w:rsidRDefault="00266104" w:rsidP="00FC1D5F">
      <w:pPr>
        <w:rPr>
          <w:b/>
          <w:sz w:val="28"/>
          <w:szCs w:val="28"/>
        </w:rPr>
      </w:pPr>
    </w:p>
    <w:p w:rsidR="00FC1D5F" w:rsidRPr="00266104" w:rsidRDefault="00FC1D5F" w:rsidP="00FC1D5F">
      <w:pPr>
        <w:rPr>
          <w:b/>
          <w:sz w:val="28"/>
          <w:szCs w:val="28"/>
        </w:rPr>
      </w:pPr>
      <w:r w:rsidRPr="00266104">
        <w:rPr>
          <w:b/>
          <w:sz w:val="28"/>
          <w:szCs w:val="28"/>
        </w:rPr>
        <w:t>Присутствовали:</w:t>
      </w:r>
    </w:p>
    <w:p w:rsidR="00742D78" w:rsidRPr="00861528" w:rsidRDefault="00742D78" w:rsidP="00FC1D5F">
      <w:pPr>
        <w:rPr>
          <w:sz w:val="28"/>
          <w:szCs w:val="28"/>
        </w:rPr>
      </w:pPr>
    </w:p>
    <w:p w:rsidR="009C34DF" w:rsidRPr="00861528" w:rsidRDefault="00FC1D5F" w:rsidP="00FC1D5F">
      <w:pPr>
        <w:rPr>
          <w:sz w:val="28"/>
          <w:szCs w:val="28"/>
        </w:rPr>
      </w:pPr>
      <w:r w:rsidRPr="00861528">
        <w:rPr>
          <w:sz w:val="28"/>
          <w:szCs w:val="28"/>
        </w:rPr>
        <w:t xml:space="preserve">Начальник Управления </w:t>
      </w:r>
    </w:p>
    <w:p w:rsidR="006F7951" w:rsidRPr="00861528" w:rsidRDefault="00FC1D5F" w:rsidP="00FC1D5F">
      <w:pPr>
        <w:rPr>
          <w:sz w:val="28"/>
          <w:szCs w:val="28"/>
        </w:rPr>
      </w:pPr>
      <w:r w:rsidRPr="00861528">
        <w:rPr>
          <w:sz w:val="28"/>
          <w:szCs w:val="28"/>
        </w:rPr>
        <w:t>регулировани</w:t>
      </w:r>
      <w:r w:rsidR="006F7951" w:rsidRPr="00861528">
        <w:rPr>
          <w:sz w:val="28"/>
          <w:szCs w:val="28"/>
        </w:rPr>
        <w:t>я</w:t>
      </w:r>
      <w:r w:rsidR="009C34DF" w:rsidRPr="00861528">
        <w:rPr>
          <w:sz w:val="28"/>
          <w:szCs w:val="28"/>
        </w:rPr>
        <w:t xml:space="preserve"> </w:t>
      </w:r>
      <w:r w:rsidRPr="00861528">
        <w:rPr>
          <w:sz w:val="28"/>
          <w:szCs w:val="28"/>
        </w:rPr>
        <w:t>связи</w:t>
      </w:r>
    </w:p>
    <w:p w:rsidR="00FC1D5F" w:rsidRPr="00861528" w:rsidRDefault="006F7951" w:rsidP="00FC1D5F">
      <w:pPr>
        <w:rPr>
          <w:sz w:val="28"/>
          <w:szCs w:val="28"/>
        </w:rPr>
      </w:pPr>
      <w:r w:rsidRPr="00861528">
        <w:rPr>
          <w:sz w:val="28"/>
          <w:szCs w:val="28"/>
        </w:rPr>
        <w:t>и информационных технологий</w:t>
      </w:r>
      <w:r w:rsidR="002E49E2" w:rsidRPr="00861528">
        <w:rPr>
          <w:sz w:val="28"/>
          <w:szCs w:val="28"/>
        </w:rPr>
        <w:t xml:space="preserve"> ФАС России </w:t>
      </w:r>
      <w:r w:rsidR="00FC1D5F" w:rsidRPr="00861528">
        <w:rPr>
          <w:sz w:val="28"/>
          <w:szCs w:val="28"/>
        </w:rPr>
        <w:t xml:space="preserve">                 </w:t>
      </w:r>
      <w:r w:rsidR="00F77EC9" w:rsidRPr="00861528">
        <w:rPr>
          <w:sz w:val="28"/>
          <w:szCs w:val="28"/>
        </w:rPr>
        <w:t xml:space="preserve">         </w:t>
      </w:r>
      <w:r w:rsidR="00FC1D5F" w:rsidRPr="00861528">
        <w:rPr>
          <w:sz w:val="28"/>
          <w:szCs w:val="28"/>
        </w:rPr>
        <w:t xml:space="preserve">   </w:t>
      </w:r>
      <w:r w:rsidR="00324ACD" w:rsidRPr="00861528">
        <w:rPr>
          <w:sz w:val="28"/>
          <w:szCs w:val="28"/>
        </w:rPr>
        <w:t xml:space="preserve"> </w:t>
      </w:r>
      <w:r w:rsidR="00FC1D5F" w:rsidRPr="00861528">
        <w:rPr>
          <w:sz w:val="28"/>
          <w:szCs w:val="28"/>
        </w:rPr>
        <w:t xml:space="preserve">      </w:t>
      </w:r>
      <w:r w:rsidR="009F1E15" w:rsidRPr="00861528">
        <w:rPr>
          <w:sz w:val="28"/>
          <w:szCs w:val="28"/>
        </w:rPr>
        <w:t xml:space="preserve">  </w:t>
      </w:r>
      <w:r w:rsidR="00326A39" w:rsidRPr="00861528">
        <w:rPr>
          <w:sz w:val="28"/>
          <w:szCs w:val="28"/>
        </w:rPr>
        <w:t xml:space="preserve">    </w:t>
      </w:r>
      <w:r w:rsidR="00C344DD" w:rsidRPr="00861528">
        <w:rPr>
          <w:sz w:val="28"/>
          <w:szCs w:val="28"/>
        </w:rPr>
        <w:t xml:space="preserve">        </w:t>
      </w:r>
      <w:r w:rsidRPr="00861528">
        <w:rPr>
          <w:sz w:val="28"/>
          <w:szCs w:val="28"/>
        </w:rPr>
        <w:t>Е.А. Заева</w:t>
      </w:r>
    </w:p>
    <w:p w:rsidR="002A7B94" w:rsidRPr="00861528" w:rsidRDefault="002A7B94" w:rsidP="00FC1D5F">
      <w:pPr>
        <w:rPr>
          <w:sz w:val="28"/>
          <w:szCs w:val="28"/>
        </w:rPr>
      </w:pPr>
    </w:p>
    <w:p w:rsidR="00011913" w:rsidRPr="00861528" w:rsidRDefault="00011913" w:rsidP="00011913">
      <w:pPr>
        <w:rPr>
          <w:sz w:val="28"/>
          <w:szCs w:val="28"/>
        </w:rPr>
      </w:pPr>
      <w:r w:rsidRPr="00861528">
        <w:rPr>
          <w:sz w:val="28"/>
          <w:szCs w:val="28"/>
        </w:rPr>
        <w:t xml:space="preserve">Заместитель начальника Управления </w:t>
      </w:r>
    </w:p>
    <w:p w:rsidR="006F7951" w:rsidRPr="00861528" w:rsidRDefault="006F7951" w:rsidP="006F7951">
      <w:pPr>
        <w:rPr>
          <w:sz w:val="28"/>
          <w:szCs w:val="28"/>
        </w:rPr>
      </w:pPr>
      <w:r w:rsidRPr="00861528">
        <w:rPr>
          <w:sz w:val="28"/>
          <w:szCs w:val="28"/>
        </w:rPr>
        <w:t>регулирования связи</w:t>
      </w:r>
    </w:p>
    <w:p w:rsidR="00011913" w:rsidRPr="00861528" w:rsidRDefault="006F7951" w:rsidP="006F7951">
      <w:pPr>
        <w:rPr>
          <w:sz w:val="28"/>
          <w:szCs w:val="28"/>
        </w:rPr>
      </w:pPr>
      <w:r w:rsidRPr="00861528">
        <w:rPr>
          <w:sz w:val="28"/>
          <w:szCs w:val="28"/>
        </w:rPr>
        <w:t>и информационных технологий</w:t>
      </w:r>
      <w:r w:rsidR="00011913" w:rsidRPr="00861528">
        <w:rPr>
          <w:sz w:val="28"/>
          <w:szCs w:val="28"/>
        </w:rPr>
        <w:t xml:space="preserve"> </w:t>
      </w:r>
      <w:r w:rsidR="002E49E2" w:rsidRPr="00861528">
        <w:rPr>
          <w:sz w:val="28"/>
          <w:szCs w:val="28"/>
        </w:rPr>
        <w:t xml:space="preserve">ФАС России </w:t>
      </w:r>
      <w:r w:rsidR="00011913" w:rsidRPr="00861528">
        <w:rPr>
          <w:sz w:val="28"/>
          <w:szCs w:val="28"/>
        </w:rPr>
        <w:t xml:space="preserve">                          </w:t>
      </w:r>
      <w:r w:rsidR="002E49E2" w:rsidRPr="00861528">
        <w:rPr>
          <w:sz w:val="28"/>
          <w:szCs w:val="28"/>
        </w:rPr>
        <w:t xml:space="preserve"> </w:t>
      </w:r>
      <w:r w:rsidR="00011913" w:rsidRPr="00861528">
        <w:rPr>
          <w:sz w:val="28"/>
          <w:szCs w:val="28"/>
        </w:rPr>
        <w:t xml:space="preserve">        </w:t>
      </w:r>
      <w:r w:rsidR="00C344DD" w:rsidRPr="00861528">
        <w:rPr>
          <w:sz w:val="28"/>
          <w:szCs w:val="28"/>
        </w:rPr>
        <w:t xml:space="preserve">    </w:t>
      </w:r>
      <w:r w:rsidR="002E49E2" w:rsidRPr="00861528">
        <w:rPr>
          <w:sz w:val="28"/>
          <w:szCs w:val="28"/>
        </w:rPr>
        <w:t xml:space="preserve">  </w:t>
      </w:r>
      <w:r w:rsidR="00C344DD" w:rsidRPr="00861528">
        <w:rPr>
          <w:sz w:val="28"/>
          <w:szCs w:val="28"/>
        </w:rPr>
        <w:t xml:space="preserve">   </w:t>
      </w:r>
      <w:r w:rsidRPr="00861528">
        <w:rPr>
          <w:sz w:val="28"/>
          <w:szCs w:val="28"/>
        </w:rPr>
        <w:t>О.В. Климова</w:t>
      </w:r>
    </w:p>
    <w:p w:rsidR="006F7951" w:rsidRPr="00861528" w:rsidRDefault="006F7951" w:rsidP="006F7951">
      <w:pPr>
        <w:rPr>
          <w:sz w:val="28"/>
          <w:szCs w:val="28"/>
        </w:rPr>
      </w:pPr>
    </w:p>
    <w:p w:rsidR="00CF4AA0" w:rsidRPr="00861528" w:rsidRDefault="00CF4AA0" w:rsidP="00CF4AA0">
      <w:pPr>
        <w:rPr>
          <w:sz w:val="28"/>
          <w:szCs w:val="28"/>
        </w:rPr>
      </w:pPr>
      <w:r w:rsidRPr="00861528">
        <w:rPr>
          <w:sz w:val="28"/>
          <w:szCs w:val="28"/>
        </w:rPr>
        <w:t>Начальник отдела тарифного</w:t>
      </w:r>
    </w:p>
    <w:p w:rsidR="00CF4AA0" w:rsidRPr="00861528" w:rsidRDefault="00CF4AA0" w:rsidP="00CF4AA0">
      <w:pPr>
        <w:rPr>
          <w:sz w:val="28"/>
          <w:szCs w:val="28"/>
        </w:rPr>
      </w:pPr>
      <w:r w:rsidRPr="00861528">
        <w:rPr>
          <w:sz w:val="28"/>
          <w:szCs w:val="28"/>
        </w:rPr>
        <w:t>регулирования связи Управления</w:t>
      </w:r>
    </w:p>
    <w:p w:rsidR="00CF4AA0" w:rsidRPr="00861528" w:rsidRDefault="00CF4AA0" w:rsidP="00CF4AA0">
      <w:pPr>
        <w:rPr>
          <w:sz w:val="28"/>
          <w:szCs w:val="28"/>
        </w:rPr>
      </w:pPr>
      <w:r w:rsidRPr="00861528">
        <w:rPr>
          <w:sz w:val="28"/>
          <w:szCs w:val="28"/>
        </w:rPr>
        <w:t>регулирования связи</w:t>
      </w:r>
    </w:p>
    <w:p w:rsidR="006F7951" w:rsidRPr="00861528" w:rsidRDefault="00CF4AA0" w:rsidP="00CF4AA0">
      <w:pPr>
        <w:rPr>
          <w:sz w:val="28"/>
          <w:szCs w:val="28"/>
        </w:rPr>
      </w:pPr>
      <w:r w:rsidRPr="00861528">
        <w:rPr>
          <w:sz w:val="28"/>
          <w:szCs w:val="28"/>
        </w:rPr>
        <w:t>и информационных технологий</w:t>
      </w:r>
      <w:r w:rsidR="002E49E2" w:rsidRPr="00861528">
        <w:rPr>
          <w:sz w:val="28"/>
          <w:szCs w:val="28"/>
        </w:rPr>
        <w:t xml:space="preserve"> ФАС России</w:t>
      </w:r>
      <w:r w:rsidRPr="00861528">
        <w:rPr>
          <w:sz w:val="28"/>
          <w:szCs w:val="28"/>
        </w:rPr>
        <w:t xml:space="preserve">                                                Н.Б. Конева</w:t>
      </w:r>
    </w:p>
    <w:p w:rsidR="000A4994" w:rsidRDefault="000A4994" w:rsidP="000A4994">
      <w:pPr>
        <w:rPr>
          <w:sz w:val="28"/>
          <w:szCs w:val="28"/>
        </w:rPr>
      </w:pPr>
    </w:p>
    <w:p w:rsidR="000A4994" w:rsidRPr="00861528" w:rsidRDefault="000A4994" w:rsidP="000A4994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344044">
        <w:rPr>
          <w:sz w:val="28"/>
          <w:szCs w:val="28"/>
        </w:rPr>
        <w:t>иректор Департамента экономики</w:t>
      </w:r>
      <w:r>
        <w:rPr>
          <w:sz w:val="28"/>
          <w:szCs w:val="28"/>
        </w:rPr>
        <w:br/>
      </w:r>
      <w:r w:rsidRPr="00344044">
        <w:rPr>
          <w:sz w:val="28"/>
          <w:szCs w:val="28"/>
        </w:rPr>
        <w:t>и финансов</w:t>
      </w:r>
      <w:r>
        <w:rPr>
          <w:sz w:val="28"/>
          <w:szCs w:val="28"/>
        </w:rPr>
        <w:t xml:space="preserve"> ФГУП «</w:t>
      </w:r>
      <w:proofErr w:type="gramStart"/>
      <w:r>
        <w:rPr>
          <w:sz w:val="28"/>
          <w:szCs w:val="28"/>
        </w:rPr>
        <w:t xml:space="preserve">РТРС»   </w:t>
      </w:r>
      <w:proofErr w:type="gramEnd"/>
      <w:r>
        <w:rPr>
          <w:sz w:val="28"/>
          <w:szCs w:val="28"/>
        </w:rPr>
        <w:t xml:space="preserve">                                                                          Т.И. </w:t>
      </w:r>
      <w:proofErr w:type="spellStart"/>
      <w:r>
        <w:rPr>
          <w:sz w:val="28"/>
          <w:szCs w:val="28"/>
        </w:rPr>
        <w:t>Пескова</w:t>
      </w:r>
      <w:proofErr w:type="spellEnd"/>
    </w:p>
    <w:p w:rsidR="000A4994" w:rsidRPr="00861528" w:rsidRDefault="000A4994" w:rsidP="000A4994">
      <w:pPr>
        <w:jc w:val="center"/>
        <w:rPr>
          <w:sz w:val="28"/>
          <w:szCs w:val="28"/>
        </w:rPr>
      </w:pPr>
    </w:p>
    <w:p w:rsidR="006F1BF4" w:rsidRDefault="006F1BF4" w:rsidP="00CF4AA0">
      <w:pPr>
        <w:rPr>
          <w:sz w:val="28"/>
          <w:szCs w:val="28"/>
        </w:rPr>
      </w:pPr>
    </w:p>
    <w:p w:rsidR="002E49E2" w:rsidRPr="00861528" w:rsidRDefault="003F122E" w:rsidP="00CF4AA0">
      <w:pPr>
        <w:rPr>
          <w:sz w:val="28"/>
          <w:szCs w:val="28"/>
        </w:rPr>
      </w:pPr>
      <w:proofErr w:type="spellStart"/>
      <w:r w:rsidRPr="00861528">
        <w:rPr>
          <w:sz w:val="28"/>
          <w:szCs w:val="28"/>
        </w:rPr>
        <w:t>Экперт</w:t>
      </w:r>
      <w:proofErr w:type="spellEnd"/>
      <w:r w:rsidRPr="00861528">
        <w:rPr>
          <w:sz w:val="28"/>
          <w:szCs w:val="28"/>
        </w:rPr>
        <w:t xml:space="preserve"> Продуктового офиса</w:t>
      </w:r>
      <w:r w:rsidRPr="00861528">
        <w:rPr>
          <w:sz w:val="28"/>
          <w:szCs w:val="28"/>
        </w:rPr>
        <w:br/>
        <w:t>"Доступ, голос и услуги виртуального</w:t>
      </w:r>
      <w:r w:rsidRPr="00861528">
        <w:rPr>
          <w:sz w:val="28"/>
          <w:szCs w:val="28"/>
        </w:rPr>
        <w:br/>
        <w:t>оператора" Корпоративного центра</w:t>
      </w:r>
      <w:r w:rsidRPr="00861528">
        <w:rPr>
          <w:sz w:val="28"/>
          <w:szCs w:val="28"/>
        </w:rPr>
        <w:br/>
        <w:t xml:space="preserve">ПАО "Ростелеком"                                                                          Д.Н. </w:t>
      </w:r>
      <w:proofErr w:type="spellStart"/>
      <w:r w:rsidRPr="00861528">
        <w:rPr>
          <w:sz w:val="28"/>
          <w:szCs w:val="28"/>
        </w:rPr>
        <w:t>Любичанковский</w:t>
      </w:r>
      <w:proofErr w:type="spellEnd"/>
    </w:p>
    <w:p w:rsidR="000A4994" w:rsidRDefault="000A4994" w:rsidP="000A4994">
      <w:pPr>
        <w:rPr>
          <w:sz w:val="28"/>
          <w:szCs w:val="28"/>
        </w:rPr>
      </w:pPr>
    </w:p>
    <w:p w:rsidR="004E4A0D" w:rsidRDefault="004E4A0D" w:rsidP="004E4A0D">
      <w:pPr>
        <w:rPr>
          <w:sz w:val="28"/>
          <w:szCs w:val="28"/>
        </w:rPr>
      </w:pPr>
    </w:p>
    <w:p w:rsidR="004E4A0D" w:rsidRPr="00861528" w:rsidRDefault="004E4A0D" w:rsidP="004E4A0D">
      <w:pPr>
        <w:rPr>
          <w:sz w:val="28"/>
          <w:szCs w:val="28"/>
        </w:rPr>
      </w:pPr>
      <w:r w:rsidRPr="004E4A0D">
        <w:rPr>
          <w:sz w:val="28"/>
          <w:szCs w:val="28"/>
        </w:rPr>
        <w:t>Руководитель Департамента</w:t>
      </w:r>
      <w:r w:rsidRPr="004E4A0D">
        <w:rPr>
          <w:sz w:val="28"/>
          <w:szCs w:val="28"/>
        </w:rPr>
        <w:br/>
        <w:t>продуктов Блока почтового бизнеса</w:t>
      </w:r>
      <w:r w:rsidRPr="004E4A0D">
        <w:rPr>
          <w:sz w:val="28"/>
          <w:szCs w:val="28"/>
        </w:rPr>
        <w:br/>
        <w:t xml:space="preserve">ФГУП «Почта </w:t>
      </w:r>
      <w:proofErr w:type="gramStart"/>
      <w:r w:rsidRPr="004E4A0D">
        <w:rPr>
          <w:sz w:val="28"/>
          <w:szCs w:val="28"/>
        </w:rPr>
        <w:t xml:space="preserve">России»   </w:t>
      </w:r>
      <w:proofErr w:type="gramEnd"/>
      <w:r w:rsidRPr="004E4A0D">
        <w:rPr>
          <w:sz w:val="28"/>
          <w:szCs w:val="28"/>
        </w:rPr>
        <w:t xml:space="preserve">                                                                            Д.Н. </w:t>
      </w:r>
      <w:proofErr w:type="spellStart"/>
      <w:r w:rsidRPr="004E4A0D">
        <w:rPr>
          <w:sz w:val="28"/>
          <w:szCs w:val="28"/>
        </w:rPr>
        <w:t>Шелепина</w:t>
      </w:r>
      <w:proofErr w:type="spellEnd"/>
    </w:p>
    <w:p w:rsidR="000A4994" w:rsidRDefault="000A4994" w:rsidP="000A4994">
      <w:pPr>
        <w:rPr>
          <w:sz w:val="28"/>
          <w:szCs w:val="28"/>
        </w:rPr>
      </w:pPr>
    </w:p>
    <w:p w:rsidR="003F122E" w:rsidRPr="00861528" w:rsidRDefault="003F122E" w:rsidP="00CF4AA0">
      <w:pPr>
        <w:rPr>
          <w:sz w:val="28"/>
          <w:szCs w:val="28"/>
        </w:rPr>
      </w:pPr>
    </w:p>
    <w:p w:rsidR="003F122E" w:rsidRPr="00657A28" w:rsidRDefault="003F122E" w:rsidP="00CF4AA0">
      <w:pPr>
        <w:rPr>
          <w:sz w:val="28"/>
          <w:szCs w:val="28"/>
        </w:rPr>
      </w:pPr>
      <w:r w:rsidRPr="00657A28">
        <w:rPr>
          <w:sz w:val="28"/>
          <w:szCs w:val="28"/>
        </w:rPr>
        <w:lastRenderedPageBreak/>
        <w:t>Начальник отдела сопровождения</w:t>
      </w:r>
      <w:r w:rsidR="00554B3B" w:rsidRPr="00657A28">
        <w:rPr>
          <w:sz w:val="28"/>
          <w:szCs w:val="28"/>
        </w:rPr>
        <w:br/>
      </w:r>
      <w:r w:rsidRPr="00657A28">
        <w:rPr>
          <w:sz w:val="28"/>
          <w:szCs w:val="28"/>
        </w:rPr>
        <w:t>управленческого учета и разработки</w:t>
      </w:r>
      <w:r w:rsidR="00554B3B" w:rsidRPr="00657A28">
        <w:rPr>
          <w:sz w:val="28"/>
          <w:szCs w:val="28"/>
        </w:rPr>
        <w:br/>
      </w:r>
      <w:r w:rsidRPr="00657A28">
        <w:rPr>
          <w:sz w:val="28"/>
          <w:szCs w:val="28"/>
        </w:rPr>
        <w:t>тарифов ПАО «</w:t>
      </w:r>
      <w:proofErr w:type="gramStart"/>
      <w:r w:rsidRPr="00657A28">
        <w:rPr>
          <w:sz w:val="28"/>
          <w:szCs w:val="28"/>
        </w:rPr>
        <w:t xml:space="preserve">МГТС»   </w:t>
      </w:r>
      <w:proofErr w:type="gramEnd"/>
      <w:r w:rsidR="00554B3B" w:rsidRPr="00657A28">
        <w:rPr>
          <w:sz w:val="28"/>
          <w:szCs w:val="28"/>
        </w:rPr>
        <w:t xml:space="preserve">                                                                           </w:t>
      </w:r>
      <w:r w:rsidRPr="00657A28">
        <w:rPr>
          <w:sz w:val="28"/>
          <w:szCs w:val="28"/>
        </w:rPr>
        <w:t xml:space="preserve"> </w:t>
      </w:r>
      <w:r w:rsidR="00554B3B" w:rsidRPr="00657A28">
        <w:rPr>
          <w:sz w:val="28"/>
          <w:szCs w:val="28"/>
        </w:rPr>
        <w:t xml:space="preserve">Е.А. </w:t>
      </w:r>
      <w:proofErr w:type="spellStart"/>
      <w:r w:rsidR="00554B3B" w:rsidRPr="00657A28">
        <w:rPr>
          <w:sz w:val="28"/>
          <w:szCs w:val="28"/>
        </w:rPr>
        <w:t>Шелухина</w:t>
      </w:r>
      <w:proofErr w:type="spellEnd"/>
    </w:p>
    <w:p w:rsidR="00554B3B" w:rsidRPr="00657A28" w:rsidRDefault="00554B3B" w:rsidP="00CF4AA0">
      <w:pPr>
        <w:rPr>
          <w:sz w:val="28"/>
          <w:szCs w:val="28"/>
        </w:rPr>
      </w:pPr>
    </w:p>
    <w:p w:rsidR="00554B3B" w:rsidRPr="00657A28" w:rsidRDefault="00554B3B" w:rsidP="00CF4AA0">
      <w:pPr>
        <w:rPr>
          <w:sz w:val="28"/>
          <w:szCs w:val="28"/>
        </w:rPr>
      </w:pPr>
      <w:r w:rsidRPr="00657A28">
        <w:rPr>
          <w:sz w:val="28"/>
          <w:szCs w:val="28"/>
        </w:rPr>
        <w:t>Начальник отдела правовой экспертизы</w:t>
      </w:r>
    </w:p>
    <w:p w:rsidR="00554B3B" w:rsidRDefault="00554B3B" w:rsidP="00CF4AA0">
      <w:pPr>
        <w:rPr>
          <w:sz w:val="28"/>
          <w:szCs w:val="28"/>
        </w:rPr>
      </w:pPr>
      <w:r w:rsidRPr="00657A28">
        <w:rPr>
          <w:sz w:val="28"/>
          <w:szCs w:val="28"/>
        </w:rPr>
        <w:t>ПАО «</w:t>
      </w:r>
      <w:proofErr w:type="gramStart"/>
      <w:r w:rsidRPr="00657A28">
        <w:rPr>
          <w:sz w:val="28"/>
          <w:szCs w:val="28"/>
        </w:rPr>
        <w:t xml:space="preserve">МГТС»   </w:t>
      </w:r>
      <w:proofErr w:type="gramEnd"/>
      <w:r w:rsidRPr="00657A28">
        <w:rPr>
          <w:sz w:val="28"/>
          <w:szCs w:val="28"/>
        </w:rPr>
        <w:t xml:space="preserve">                                                                                           Ю.В. </w:t>
      </w:r>
      <w:proofErr w:type="spellStart"/>
      <w:r w:rsidRPr="00657A28">
        <w:rPr>
          <w:sz w:val="28"/>
          <w:szCs w:val="28"/>
        </w:rPr>
        <w:t>Б</w:t>
      </w:r>
      <w:r w:rsidR="00657A28">
        <w:rPr>
          <w:sz w:val="28"/>
          <w:szCs w:val="28"/>
        </w:rPr>
        <w:t>а</w:t>
      </w:r>
      <w:r w:rsidRPr="00657A28">
        <w:rPr>
          <w:sz w:val="28"/>
          <w:szCs w:val="28"/>
        </w:rPr>
        <w:t>ронина</w:t>
      </w:r>
      <w:proofErr w:type="spellEnd"/>
    </w:p>
    <w:p w:rsidR="001A7880" w:rsidRDefault="001A7880" w:rsidP="00CF4AA0">
      <w:pPr>
        <w:rPr>
          <w:sz w:val="28"/>
          <w:szCs w:val="28"/>
        </w:rPr>
      </w:pPr>
    </w:p>
    <w:p w:rsidR="004535E0" w:rsidRDefault="004535E0" w:rsidP="00CF4AA0">
      <w:pPr>
        <w:rPr>
          <w:sz w:val="28"/>
          <w:szCs w:val="28"/>
        </w:rPr>
      </w:pPr>
      <w:r w:rsidRPr="004535E0">
        <w:rPr>
          <w:sz w:val="28"/>
          <w:szCs w:val="28"/>
        </w:rPr>
        <w:t>Руководитель группы бюджетного</w:t>
      </w:r>
    </w:p>
    <w:p w:rsidR="004535E0" w:rsidRDefault="004535E0" w:rsidP="00CF4AA0">
      <w:pPr>
        <w:rPr>
          <w:sz w:val="28"/>
          <w:szCs w:val="28"/>
        </w:rPr>
      </w:pPr>
      <w:r>
        <w:rPr>
          <w:sz w:val="28"/>
          <w:szCs w:val="28"/>
        </w:rPr>
        <w:t>финансировании и тарификации</w:t>
      </w:r>
    </w:p>
    <w:p w:rsidR="004535E0" w:rsidRDefault="004535E0" w:rsidP="004535E0">
      <w:pPr>
        <w:rPr>
          <w:sz w:val="28"/>
          <w:szCs w:val="28"/>
        </w:rPr>
      </w:pPr>
      <w:r>
        <w:rPr>
          <w:sz w:val="28"/>
          <w:szCs w:val="28"/>
        </w:rPr>
        <w:t xml:space="preserve">ФГУП «Космическая </w:t>
      </w:r>
      <w:proofErr w:type="gramStart"/>
      <w:r>
        <w:rPr>
          <w:sz w:val="28"/>
          <w:szCs w:val="28"/>
        </w:rPr>
        <w:t>связь»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</w:t>
      </w:r>
      <w:r>
        <w:rPr>
          <w:sz w:val="28"/>
          <w:szCs w:val="28"/>
        </w:rPr>
        <w:t>В.А. Новиков</w:t>
      </w:r>
    </w:p>
    <w:p w:rsidR="004535E0" w:rsidRDefault="004535E0" w:rsidP="00CF4AA0">
      <w:pPr>
        <w:rPr>
          <w:sz w:val="28"/>
          <w:szCs w:val="28"/>
        </w:rPr>
      </w:pPr>
    </w:p>
    <w:p w:rsidR="000A4994" w:rsidRDefault="000A4994" w:rsidP="00CF4AA0">
      <w:pPr>
        <w:rPr>
          <w:sz w:val="28"/>
          <w:szCs w:val="28"/>
        </w:rPr>
      </w:pPr>
    </w:p>
    <w:p w:rsidR="00554B3B" w:rsidRPr="00861528" w:rsidRDefault="00554B3B" w:rsidP="00742D78">
      <w:pPr>
        <w:jc w:val="center"/>
        <w:rPr>
          <w:b/>
          <w:sz w:val="28"/>
          <w:szCs w:val="28"/>
        </w:rPr>
      </w:pPr>
    </w:p>
    <w:p w:rsidR="007C5612" w:rsidRDefault="007C5612" w:rsidP="00742D7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742D78" w:rsidRPr="00657A28" w:rsidRDefault="006F1BF4" w:rsidP="00742D7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657A28">
        <w:rPr>
          <w:b/>
          <w:sz w:val="28"/>
          <w:szCs w:val="28"/>
        </w:rPr>
        <w:t xml:space="preserve">1. </w:t>
      </w:r>
      <w:r w:rsidR="00C15719" w:rsidRPr="00657A28">
        <w:rPr>
          <w:b/>
          <w:sz w:val="28"/>
          <w:szCs w:val="28"/>
        </w:rPr>
        <w:t>Ведомственный план Федеральной антимонопольной службы по реализации Концепции открытости на 2020 г., отчет об его исполнении за 2019 г.</w:t>
      </w:r>
    </w:p>
    <w:p w:rsidR="00A404EF" w:rsidRDefault="00A404EF" w:rsidP="00742D78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861528" w:rsidRPr="00861528" w:rsidRDefault="00861528" w:rsidP="00861528">
      <w:pPr>
        <w:jc w:val="both"/>
        <w:rPr>
          <w:sz w:val="28"/>
          <w:szCs w:val="28"/>
        </w:rPr>
      </w:pPr>
    </w:p>
    <w:p w:rsidR="00B05DD0" w:rsidRDefault="00554B3B" w:rsidP="00B05DD0">
      <w:pPr>
        <w:pStyle w:val="ae"/>
        <w:numPr>
          <w:ilvl w:val="0"/>
          <w:numId w:val="2"/>
        </w:numPr>
        <w:spacing w:before="120"/>
        <w:ind w:left="0" w:firstLine="709"/>
        <w:jc w:val="both"/>
        <w:rPr>
          <w:sz w:val="28"/>
          <w:szCs w:val="28"/>
        </w:rPr>
      </w:pPr>
      <w:r w:rsidRPr="00B05DD0">
        <w:rPr>
          <w:sz w:val="28"/>
          <w:szCs w:val="28"/>
        </w:rPr>
        <w:t xml:space="preserve">На заседании </w:t>
      </w:r>
      <w:r w:rsidR="00795E12" w:rsidRPr="00B05DD0">
        <w:rPr>
          <w:sz w:val="28"/>
          <w:szCs w:val="28"/>
        </w:rPr>
        <w:t>р</w:t>
      </w:r>
      <w:r w:rsidR="00011913" w:rsidRPr="00B05DD0">
        <w:rPr>
          <w:sz w:val="28"/>
          <w:szCs w:val="28"/>
        </w:rPr>
        <w:t>ассмотрен</w:t>
      </w:r>
      <w:r w:rsidR="006939F2">
        <w:rPr>
          <w:sz w:val="28"/>
          <w:szCs w:val="28"/>
        </w:rPr>
        <w:t>ы</w:t>
      </w:r>
      <w:r w:rsidR="00011913" w:rsidRPr="00B05DD0">
        <w:rPr>
          <w:sz w:val="28"/>
          <w:szCs w:val="28"/>
        </w:rPr>
        <w:t xml:space="preserve"> </w:t>
      </w:r>
      <w:r w:rsidR="00AB458C" w:rsidRPr="00B05DD0">
        <w:rPr>
          <w:sz w:val="28"/>
          <w:szCs w:val="28"/>
        </w:rPr>
        <w:t>Ведомственный план Федеральной антимонопольной службы по реализации Концепции открытости на 2020 г.</w:t>
      </w:r>
      <w:r w:rsidR="00EF2B93" w:rsidRPr="00B05DD0">
        <w:rPr>
          <w:sz w:val="28"/>
          <w:szCs w:val="28"/>
        </w:rPr>
        <w:t xml:space="preserve"> и </w:t>
      </w:r>
      <w:r w:rsidR="00AB458C" w:rsidRPr="00B05DD0">
        <w:rPr>
          <w:sz w:val="28"/>
          <w:szCs w:val="28"/>
        </w:rPr>
        <w:t>отчет об его исполнении за 2019 г.</w:t>
      </w:r>
    </w:p>
    <w:p w:rsidR="002C7DF1" w:rsidRPr="00B05DD0" w:rsidRDefault="00B05DD0" w:rsidP="00B05DD0">
      <w:pPr>
        <w:pStyle w:val="ae"/>
        <w:numPr>
          <w:ilvl w:val="0"/>
          <w:numId w:val="2"/>
        </w:numPr>
        <w:spacing w:before="120"/>
        <w:ind w:left="0" w:firstLine="709"/>
        <w:jc w:val="both"/>
        <w:rPr>
          <w:sz w:val="28"/>
          <w:szCs w:val="28"/>
        </w:rPr>
      </w:pPr>
      <w:r w:rsidRPr="00B05DD0">
        <w:rPr>
          <w:sz w:val="28"/>
          <w:szCs w:val="28"/>
        </w:rPr>
        <w:t xml:space="preserve">У участников </w:t>
      </w:r>
      <w:proofErr w:type="spellStart"/>
      <w:r w:rsidRPr="00B05DD0">
        <w:rPr>
          <w:sz w:val="28"/>
          <w:szCs w:val="28"/>
        </w:rPr>
        <w:t>Референтной</w:t>
      </w:r>
      <w:proofErr w:type="spellEnd"/>
      <w:r w:rsidRPr="00B05DD0">
        <w:rPr>
          <w:sz w:val="28"/>
          <w:szCs w:val="28"/>
        </w:rPr>
        <w:t xml:space="preserve"> группы по рассмотрению Ведомственного плана Федеральной антимонопольной службы по реализации Концепции открытости на 2020 г. и отчета об его исполнении за 2019 г. (ПАО МГТС, ФГУП «РТРС</w:t>
      </w:r>
      <w:proofErr w:type="gramStart"/>
      <w:r w:rsidRPr="00B05DD0">
        <w:rPr>
          <w:sz w:val="28"/>
          <w:szCs w:val="28"/>
        </w:rPr>
        <w:t xml:space="preserve">», </w:t>
      </w:r>
      <w:r w:rsidR="00882E86">
        <w:rPr>
          <w:sz w:val="28"/>
          <w:szCs w:val="28"/>
        </w:rPr>
        <w:t xml:space="preserve">  </w:t>
      </w:r>
      <w:proofErr w:type="gramEnd"/>
      <w:r w:rsidR="00882E86">
        <w:rPr>
          <w:sz w:val="28"/>
          <w:szCs w:val="28"/>
        </w:rPr>
        <w:t xml:space="preserve">                 </w:t>
      </w:r>
      <w:r w:rsidRPr="00B05DD0">
        <w:rPr>
          <w:sz w:val="28"/>
          <w:szCs w:val="28"/>
        </w:rPr>
        <w:t>ПАО «Ростелеком»</w:t>
      </w:r>
      <w:r w:rsidR="004E4A0D">
        <w:rPr>
          <w:sz w:val="28"/>
          <w:szCs w:val="28"/>
        </w:rPr>
        <w:t>, ФГУП «Почта России»</w:t>
      </w:r>
      <w:r w:rsidR="00CB3FBF">
        <w:rPr>
          <w:sz w:val="28"/>
          <w:szCs w:val="28"/>
        </w:rPr>
        <w:t>, ФГУП «Космическая связь»</w:t>
      </w:r>
      <w:r w:rsidRPr="00B05DD0">
        <w:rPr>
          <w:sz w:val="28"/>
          <w:szCs w:val="28"/>
        </w:rPr>
        <w:t xml:space="preserve">) замечания и предложения отсутствуют.  </w:t>
      </w:r>
    </w:p>
    <w:p w:rsidR="00667AE8" w:rsidRPr="00667AE8" w:rsidRDefault="00667AE8" w:rsidP="00667AE8">
      <w:pPr>
        <w:spacing w:before="120"/>
        <w:ind w:left="709"/>
        <w:jc w:val="both"/>
        <w:rPr>
          <w:sz w:val="28"/>
          <w:szCs w:val="28"/>
        </w:rPr>
      </w:pPr>
    </w:p>
    <w:p w:rsidR="007C5612" w:rsidRDefault="007C5612" w:rsidP="000E2BF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795E12" w:rsidRPr="00657A28" w:rsidRDefault="006F1BF4" w:rsidP="000E2BF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657A28">
        <w:rPr>
          <w:b/>
          <w:sz w:val="28"/>
          <w:szCs w:val="28"/>
        </w:rPr>
        <w:t xml:space="preserve">2. </w:t>
      </w:r>
      <w:r w:rsidR="00C15719" w:rsidRPr="00657A28">
        <w:rPr>
          <w:b/>
          <w:sz w:val="28"/>
          <w:szCs w:val="28"/>
        </w:rPr>
        <w:t xml:space="preserve">План ФАС России по реализации мероприятий в области открытых </w:t>
      </w:r>
      <w:r w:rsidR="002C7DF1" w:rsidRPr="00657A28">
        <w:rPr>
          <w:b/>
          <w:sz w:val="28"/>
          <w:szCs w:val="28"/>
        </w:rPr>
        <w:t xml:space="preserve">данных </w:t>
      </w:r>
      <w:r w:rsidR="00C15719" w:rsidRPr="00657A28">
        <w:rPr>
          <w:b/>
          <w:sz w:val="28"/>
          <w:szCs w:val="28"/>
        </w:rPr>
        <w:t>на 2020 г. и график раскрытия ФАС России приоритетных социально</w:t>
      </w:r>
      <w:r w:rsidR="002C7DF1" w:rsidRPr="00657A28">
        <w:rPr>
          <w:b/>
          <w:sz w:val="28"/>
          <w:szCs w:val="28"/>
        </w:rPr>
        <w:t>-</w:t>
      </w:r>
      <w:r w:rsidR="00C15719" w:rsidRPr="00657A28">
        <w:rPr>
          <w:b/>
          <w:sz w:val="28"/>
          <w:szCs w:val="28"/>
        </w:rPr>
        <w:t>значимых наборов</w:t>
      </w:r>
      <w:r w:rsidR="002C7DF1" w:rsidRPr="00657A28">
        <w:rPr>
          <w:b/>
          <w:sz w:val="28"/>
          <w:szCs w:val="28"/>
        </w:rPr>
        <w:t xml:space="preserve"> данных</w:t>
      </w:r>
      <w:r w:rsidR="00C15719" w:rsidRPr="00657A28">
        <w:rPr>
          <w:b/>
          <w:sz w:val="28"/>
          <w:szCs w:val="28"/>
        </w:rPr>
        <w:t>, отчет об его исполнении за 2018-2019 гг.</w:t>
      </w:r>
    </w:p>
    <w:p w:rsidR="00A404EF" w:rsidRDefault="00A404EF" w:rsidP="000E2BF4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5B487E" w:rsidRDefault="005B487E" w:rsidP="005B487E">
      <w:pPr>
        <w:ind w:left="360" w:right="-22"/>
        <w:jc w:val="both"/>
        <w:rPr>
          <w:sz w:val="28"/>
          <w:szCs w:val="28"/>
        </w:rPr>
      </w:pPr>
    </w:p>
    <w:p w:rsidR="00EF2B93" w:rsidRDefault="00B1252E" w:rsidP="00861528">
      <w:pPr>
        <w:pStyle w:val="ae"/>
        <w:numPr>
          <w:ilvl w:val="0"/>
          <w:numId w:val="3"/>
        </w:numPr>
        <w:ind w:left="0" w:right="-22" w:firstLine="851"/>
        <w:jc w:val="both"/>
        <w:rPr>
          <w:sz w:val="28"/>
          <w:szCs w:val="28"/>
        </w:rPr>
      </w:pPr>
      <w:r w:rsidRPr="00B1252E">
        <w:rPr>
          <w:sz w:val="28"/>
          <w:szCs w:val="28"/>
        </w:rPr>
        <w:t xml:space="preserve">На заседании </w:t>
      </w:r>
      <w:r w:rsidR="00EF2B93">
        <w:rPr>
          <w:sz w:val="28"/>
          <w:szCs w:val="28"/>
        </w:rPr>
        <w:t>рассмотрен</w:t>
      </w:r>
      <w:r w:rsidR="006939F2">
        <w:rPr>
          <w:sz w:val="28"/>
          <w:szCs w:val="28"/>
        </w:rPr>
        <w:t>ы</w:t>
      </w:r>
      <w:r w:rsidR="00EF2B93">
        <w:rPr>
          <w:sz w:val="28"/>
          <w:szCs w:val="28"/>
        </w:rPr>
        <w:t xml:space="preserve"> </w:t>
      </w:r>
      <w:r w:rsidR="00EF2B93" w:rsidRPr="00C15719">
        <w:rPr>
          <w:sz w:val="28"/>
          <w:szCs w:val="28"/>
        </w:rPr>
        <w:t>План ФАС России по реализации мероприятий в области открытых</w:t>
      </w:r>
      <w:r w:rsidR="002C7DF1">
        <w:rPr>
          <w:sz w:val="28"/>
          <w:szCs w:val="28"/>
        </w:rPr>
        <w:t xml:space="preserve"> данных </w:t>
      </w:r>
      <w:r w:rsidR="00EF2B93" w:rsidRPr="00C15719">
        <w:rPr>
          <w:sz w:val="28"/>
          <w:szCs w:val="28"/>
        </w:rPr>
        <w:t>на 2020 г. и график раскрытия ФАС России приоритетных социально</w:t>
      </w:r>
      <w:r w:rsidR="002C7DF1">
        <w:rPr>
          <w:sz w:val="28"/>
          <w:szCs w:val="28"/>
        </w:rPr>
        <w:t>-</w:t>
      </w:r>
      <w:r w:rsidR="00EF2B93" w:rsidRPr="00C15719">
        <w:rPr>
          <w:sz w:val="28"/>
          <w:szCs w:val="28"/>
        </w:rPr>
        <w:t>значимых</w:t>
      </w:r>
      <w:r w:rsidR="00EF2B93">
        <w:rPr>
          <w:sz w:val="28"/>
          <w:szCs w:val="28"/>
        </w:rPr>
        <w:t xml:space="preserve"> наборов</w:t>
      </w:r>
      <w:r w:rsidR="002C7DF1">
        <w:rPr>
          <w:sz w:val="28"/>
          <w:szCs w:val="28"/>
        </w:rPr>
        <w:t xml:space="preserve"> данных</w:t>
      </w:r>
      <w:r w:rsidR="00EF2B93" w:rsidRPr="00C15719">
        <w:rPr>
          <w:sz w:val="28"/>
          <w:szCs w:val="28"/>
        </w:rPr>
        <w:t>, отчет</w:t>
      </w:r>
      <w:r w:rsidR="00EF2B93">
        <w:rPr>
          <w:sz w:val="28"/>
          <w:szCs w:val="28"/>
        </w:rPr>
        <w:t xml:space="preserve"> об его исполнении за 2018-2019 гг.</w:t>
      </w:r>
    </w:p>
    <w:p w:rsidR="00EF2B93" w:rsidRDefault="00B05DD0" w:rsidP="005B487E">
      <w:pPr>
        <w:pStyle w:val="ae"/>
        <w:numPr>
          <w:ilvl w:val="0"/>
          <w:numId w:val="3"/>
        </w:numPr>
        <w:ind w:left="0" w:right="-22" w:firstLine="851"/>
        <w:jc w:val="both"/>
        <w:rPr>
          <w:sz w:val="28"/>
          <w:szCs w:val="28"/>
        </w:rPr>
      </w:pPr>
      <w:r w:rsidRPr="00B05DD0">
        <w:rPr>
          <w:sz w:val="28"/>
          <w:szCs w:val="28"/>
        </w:rPr>
        <w:t xml:space="preserve">У участников </w:t>
      </w:r>
      <w:proofErr w:type="spellStart"/>
      <w:r w:rsidRPr="00B05DD0">
        <w:rPr>
          <w:sz w:val="28"/>
          <w:szCs w:val="28"/>
        </w:rPr>
        <w:t>Референтной</w:t>
      </w:r>
      <w:proofErr w:type="spellEnd"/>
      <w:r w:rsidRPr="00B05DD0">
        <w:rPr>
          <w:sz w:val="28"/>
          <w:szCs w:val="28"/>
        </w:rPr>
        <w:t xml:space="preserve"> группы по рассмотрению </w:t>
      </w:r>
      <w:r w:rsidR="005B487E" w:rsidRPr="005B487E">
        <w:rPr>
          <w:sz w:val="28"/>
          <w:szCs w:val="28"/>
        </w:rPr>
        <w:t>План</w:t>
      </w:r>
      <w:r w:rsidR="006939F2">
        <w:rPr>
          <w:sz w:val="28"/>
          <w:szCs w:val="28"/>
        </w:rPr>
        <w:t>а</w:t>
      </w:r>
      <w:r w:rsidR="005B487E" w:rsidRPr="005B487E">
        <w:rPr>
          <w:sz w:val="28"/>
          <w:szCs w:val="28"/>
        </w:rPr>
        <w:t xml:space="preserve"> ФАС России по реализации мероприятий в области открытых данных на 2020 г. и график</w:t>
      </w:r>
      <w:r w:rsidR="005B487E">
        <w:rPr>
          <w:sz w:val="28"/>
          <w:szCs w:val="28"/>
        </w:rPr>
        <w:t>а</w:t>
      </w:r>
      <w:r w:rsidR="005B487E" w:rsidRPr="005B487E">
        <w:rPr>
          <w:sz w:val="28"/>
          <w:szCs w:val="28"/>
        </w:rPr>
        <w:t xml:space="preserve"> раскрытия ФАС России приоритетных социально-значимых наборов данных, отчет</w:t>
      </w:r>
      <w:r w:rsidR="006939F2">
        <w:rPr>
          <w:sz w:val="28"/>
          <w:szCs w:val="28"/>
        </w:rPr>
        <w:t>а</w:t>
      </w:r>
      <w:r w:rsidR="005B487E" w:rsidRPr="005B487E">
        <w:rPr>
          <w:sz w:val="28"/>
          <w:szCs w:val="28"/>
        </w:rPr>
        <w:t xml:space="preserve"> об его исполнении за 2018-2019 гг. </w:t>
      </w:r>
      <w:r w:rsidRPr="00B05DD0">
        <w:rPr>
          <w:sz w:val="28"/>
          <w:szCs w:val="28"/>
        </w:rPr>
        <w:t>(ПАО МГТС, ФГУП «РТРС», ПАО «Ростелеком</w:t>
      </w:r>
      <w:r w:rsidR="004E4A0D" w:rsidRPr="00B05DD0">
        <w:rPr>
          <w:sz w:val="28"/>
          <w:szCs w:val="28"/>
        </w:rPr>
        <w:t>»</w:t>
      </w:r>
      <w:r w:rsidR="004E4A0D">
        <w:rPr>
          <w:sz w:val="28"/>
          <w:szCs w:val="28"/>
        </w:rPr>
        <w:t xml:space="preserve">, </w:t>
      </w:r>
      <w:r w:rsidR="004E4A0D" w:rsidRPr="004E4A0D">
        <w:rPr>
          <w:sz w:val="28"/>
          <w:szCs w:val="28"/>
        </w:rPr>
        <w:t>ФГУП</w:t>
      </w:r>
      <w:r w:rsidR="004E4A0D">
        <w:rPr>
          <w:sz w:val="28"/>
          <w:szCs w:val="28"/>
        </w:rPr>
        <w:t xml:space="preserve"> «Почта России»</w:t>
      </w:r>
      <w:r w:rsidR="00CB3FBF">
        <w:rPr>
          <w:sz w:val="28"/>
          <w:szCs w:val="28"/>
        </w:rPr>
        <w:t xml:space="preserve">, </w:t>
      </w:r>
      <w:r w:rsidR="00CB3FBF">
        <w:rPr>
          <w:sz w:val="28"/>
          <w:szCs w:val="28"/>
        </w:rPr>
        <w:t>ФГУП «Космическая связь»</w:t>
      </w:r>
      <w:r w:rsidRPr="00B05DD0">
        <w:rPr>
          <w:sz w:val="28"/>
          <w:szCs w:val="28"/>
        </w:rPr>
        <w:t xml:space="preserve">) замечания и предложения отсутствуют.  </w:t>
      </w:r>
    </w:p>
    <w:p w:rsidR="00C15719" w:rsidRDefault="00C15719" w:rsidP="005B487E">
      <w:pPr>
        <w:ind w:right="-22" w:firstLine="851"/>
        <w:jc w:val="both"/>
        <w:rPr>
          <w:sz w:val="35"/>
          <w:szCs w:val="35"/>
        </w:rPr>
      </w:pPr>
    </w:p>
    <w:p w:rsidR="00C15719" w:rsidRDefault="00C15719" w:rsidP="00B1252E">
      <w:pPr>
        <w:ind w:right="-22"/>
        <w:jc w:val="both"/>
        <w:rPr>
          <w:sz w:val="35"/>
          <w:szCs w:val="35"/>
        </w:rPr>
      </w:pPr>
    </w:p>
    <w:p w:rsidR="00B1252E" w:rsidRPr="00657A28" w:rsidRDefault="00C15719" w:rsidP="00C15719">
      <w:pPr>
        <w:ind w:right="-22"/>
        <w:jc w:val="center"/>
        <w:rPr>
          <w:b/>
          <w:sz w:val="28"/>
          <w:szCs w:val="28"/>
        </w:rPr>
      </w:pPr>
      <w:r w:rsidRPr="00657A28">
        <w:rPr>
          <w:b/>
          <w:sz w:val="28"/>
          <w:szCs w:val="28"/>
        </w:rPr>
        <w:lastRenderedPageBreak/>
        <w:t>3. Перечень проектов общественно-значимых НПА, которые плани</w:t>
      </w:r>
      <w:r w:rsidR="00A041FF" w:rsidRPr="00657A28">
        <w:rPr>
          <w:b/>
          <w:sz w:val="28"/>
          <w:szCs w:val="28"/>
        </w:rPr>
        <w:t>руются к разработке в 2020 году</w:t>
      </w:r>
    </w:p>
    <w:p w:rsidR="00A404EF" w:rsidRPr="00657A28" w:rsidRDefault="00A404EF" w:rsidP="00A404E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A404EF" w:rsidRDefault="00A404EF" w:rsidP="00A404EF">
      <w:pPr>
        <w:pStyle w:val="ae"/>
        <w:ind w:left="0" w:right="-22"/>
        <w:jc w:val="both"/>
        <w:rPr>
          <w:b/>
          <w:sz w:val="28"/>
          <w:szCs w:val="28"/>
        </w:rPr>
      </w:pPr>
    </w:p>
    <w:p w:rsidR="00A041FF" w:rsidRDefault="00A041FF" w:rsidP="00A041FF">
      <w:pPr>
        <w:ind w:right="-22" w:firstLine="851"/>
        <w:jc w:val="both"/>
        <w:rPr>
          <w:sz w:val="28"/>
          <w:szCs w:val="28"/>
        </w:rPr>
      </w:pPr>
      <w:r w:rsidRPr="00A041FF">
        <w:rPr>
          <w:sz w:val="28"/>
          <w:szCs w:val="28"/>
        </w:rPr>
        <w:t>1.</w:t>
      </w:r>
      <w:r w:rsidRPr="00A041FF">
        <w:rPr>
          <w:sz w:val="28"/>
          <w:szCs w:val="28"/>
        </w:rPr>
        <w:tab/>
        <w:t>На заседании рассмотрен Перечень проектов общественно-значимых НПА, которые плани</w:t>
      </w:r>
      <w:r>
        <w:rPr>
          <w:sz w:val="28"/>
          <w:szCs w:val="28"/>
        </w:rPr>
        <w:t>руются к разработке в 2020 году.</w:t>
      </w:r>
    </w:p>
    <w:p w:rsidR="00A041FF" w:rsidRDefault="00A041FF" w:rsidP="00A041FF">
      <w:pPr>
        <w:ind w:firstLine="851"/>
        <w:jc w:val="both"/>
        <w:rPr>
          <w:sz w:val="28"/>
          <w:szCs w:val="28"/>
        </w:rPr>
      </w:pPr>
      <w:r w:rsidRPr="00A041FF">
        <w:rPr>
          <w:sz w:val="28"/>
          <w:szCs w:val="28"/>
        </w:rPr>
        <w:t>2.</w:t>
      </w:r>
      <w:r w:rsidRPr="00A041FF">
        <w:rPr>
          <w:sz w:val="28"/>
          <w:szCs w:val="28"/>
        </w:rPr>
        <w:tab/>
      </w:r>
      <w:r w:rsidR="005B487E" w:rsidRPr="005B487E">
        <w:rPr>
          <w:sz w:val="28"/>
          <w:szCs w:val="28"/>
        </w:rPr>
        <w:t xml:space="preserve">У участников </w:t>
      </w:r>
      <w:proofErr w:type="spellStart"/>
      <w:r w:rsidR="005B487E" w:rsidRPr="005B487E">
        <w:rPr>
          <w:sz w:val="28"/>
          <w:szCs w:val="28"/>
        </w:rPr>
        <w:t>Референтной</w:t>
      </w:r>
      <w:proofErr w:type="spellEnd"/>
      <w:r w:rsidR="005B487E" w:rsidRPr="005B487E">
        <w:rPr>
          <w:sz w:val="28"/>
          <w:szCs w:val="28"/>
        </w:rPr>
        <w:t xml:space="preserve"> группы</w:t>
      </w:r>
      <w:r w:rsidR="005B487E">
        <w:rPr>
          <w:sz w:val="28"/>
          <w:szCs w:val="28"/>
        </w:rPr>
        <w:t xml:space="preserve"> по рассмотрению Перечня</w:t>
      </w:r>
      <w:r w:rsidR="005B487E" w:rsidRPr="005B487E">
        <w:rPr>
          <w:sz w:val="28"/>
          <w:szCs w:val="28"/>
        </w:rPr>
        <w:t xml:space="preserve"> проектов общественно-значимых НПА, которые планируются к разработке в 2020 году</w:t>
      </w:r>
      <w:r w:rsidR="005B487E">
        <w:rPr>
          <w:sz w:val="28"/>
          <w:szCs w:val="28"/>
        </w:rPr>
        <w:t xml:space="preserve"> </w:t>
      </w:r>
      <w:r w:rsidR="005B487E" w:rsidRPr="005B487E">
        <w:rPr>
          <w:sz w:val="28"/>
          <w:szCs w:val="28"/>
        </w:rPr>
        <w:t>(ПАО МГТС, ФГУП «РТРС», ПАО «Ростелеком»</w:t>
      </w:r>
      <w:r w:rsidR="004E4A0D">
        <w:rPr>
          <w:sz w:val="28"/>
          <w:szCs w:val="28"/>
        </w:rPr>
        <w:t>,</w:t>
      </w:r>
      <w:r w:rsidR="004E4A0D" w:rsidRPr="004E4A0D">
        <w:rPr>
          <w:sz w:val="28"/>
          <w:szCs w:val="28"/>
        </w:rPr>
        <w:t xml:space="preserve"> ФГУП</w:t>
      </w:r>
      <w:r w:rsidR="004E4A0D">
        <w:rPr>
          <w:sz w:val="28"/>
          <w:szCs w:val="28"/>
        </w:rPr>
        <w:t xml:space="preserve"> «Почта России</w:t>
      </w:r>
      <w:proofErr w:type="gramStart"/>
      <w:r w:rsidR="004E4A0D">
        <w:rPr>
          <w:sz w:val="28"/>
          <w:szCs w:val="28"/>
        </w:rPr>
        <w:t>»</w:t>
      </w:r>
      <w:r w:rsidR="00CB3FBF">
        <w:rPr>
          <w:sz w:val="28"/>
          <w:szCs w:val="28"/>
        </w:rPr>
        <w:t xml:space="preserve">,   </w:t>
      </w:r>
      <w:proofErr w:type="gramEnd"/>
      <w:r w:rsidR="00CB3FBF">
        <w:rPr>
          <w:sz w:val="28"/>
          <w:szCs w:val="28"/>
        </w:rPr>
        <w:t xml:space="preserve">                                    </w:t>
      </w:r>
      <w:r w:rsidR="00CB3FBF">
        <w:rPr>
          <w:sz w:val="28"/>
          <w:szCs w:val="28"/>
        </w:rPr>
        <w:t>ФГУП «Космическая связь</w:t>
      </w:r>
      <w:r w:rsidR="00CB3FBF">
        <w:rPr>
          <w:sz w:val="28"/>
          <w:szCs w:val="28"/>
        </w:rPr>
        <w:t>»</w:t>
      </w:r>
      <w:r w:rsidR="00CB3FBF" w:rsidRPr="00B05DD0">
        <w:rPr>
          <w:sz w:val="28"/>
          <w:szCs w:val="28"/>
        </w:rPr>
        <w:t>)</w:t>
      </w:r>
      <w:r w:rsidR="00CB3FBF">
        <w:rPr>
          <w:sz w:val="28"/>
          <w:szCs w:val="28"/>
        </w:rPr>
        <w:t xml:space="preserve"> </w:t>
      </w:r>
      <w:r w:rsidR="005B487E" w:rsidRPr="005B487E">
        <w:rPr>
          <w:sz w:val="28"/>
          <w:szCs w:val="28"/>
        </w:rPr>
        <w:t xml:space="preserve">замечания и предложения отсутствуют.  </w:t>
      </w:r>
    </w:p>
    <w:p w:rsidR="00A041FF" w:rsidRDefault="00A041FF" w:rsidP="00861528">
      <w:pPr>
        <w:rPr>
          <w:sz w:val="28"/>
          <w:szCs w:val="28"/>
        </w:rPr>
      </w:pPr>
    </w:p>
    <w:p w:rsidR="00A041FF" w:rsidRDefault="00A041FF" w:rsidP="00861528">
      <w:pPr>
        <w:rPr>
          <w:sz w:val="28"/>
          <w:szCs w:val="28"/>
        </w:rPr>
      </w:pPr>
    </w:p>
    <w:p w:rsidR="00A041FF" w:rsidRDefault="00A041FF" w:rsidP="00861528">
      <w:pPr>
        <w:rPr>
          <w:sz w:val="28"/>
          <w:szCs w:val="28"/>
        </w:rPr>
      </w:pPr>
      <w:bookmarkStart w:id="0" w:name="_GoBack"/>
      <w:bookmarkEnd w:id="0"/>
    </w:p>
    <w:p w:rsidR="00A041FF" w:rsidRDefault="00A041FF" w:rsidP="00861528">
      <w:pPr>
        <w:rPr>
          <w:sz w:val="28"/>
          <w:szCs w:val="28"/>
        </w:rPr>
      </w:pPr>
    </w:p>
    <w:p w:rsidR="00861528" w:rsidRPr="00861528" w:rsidRDefault="00266104" w:rsidP="0086152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ФАС России                                               А.Н. </w:t>
      </w:r>
      <w:proofErr w:type="spellStart"/>
      <w:r>
        <w:rPr>
          <w:sz w:val="28"/>
          <w:szCs w:val="28"/>
        </w:rPr>
        <w:t>Голомолзин</w:t>
      </w:r>
      <w:proofErr w:type="spellEnd"/>
    </w:p>
    <w:sectPr w:rsidR="00861528" w:rsidRPr="00861528" w:rsidSect="007C5612">
      <w:footerReference w:type="default" r:id="rId7"/>
      <w:pgSz w:w="11906" w:h="16838"/>
      <w:pgMar w:top="1276" w:right="566" w:bottom="993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5A" w:rsidRDefault="00546B5A" w:rsidP="00FA00B8">
      <w:r>
        <w:separator/>
      </w:r>
    </w:p>
  </w:endnote>
  <w:endnote w:type="continuationSeparator" w:id="0">
    <w:p w:rsidR="00546B5A" w:rsidRDefault="00546B5A" w:rsidP="00FA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7610628"/>
      <w:docPartObj>
        <w:docPartGallery w:val="Page Numbers (Bottom of Page)"/>
        <w:docPartUnique/>
      </w:docPartObj>
    </w:sdtPr>
    <w:sdtEndPr/>
    <w:sdtContent>
      <w:p w:rsidR="003E0F29" w:rsidRDefault="002B3EB5">
        <w:pPr>
          <w:pStyle w:val="ac"/>
          <w:jc w:val="right"/>
        </w:pPr>
        <w:r>
          <w:fldChar w:fldCharType="begin"/>
        </w:r>
        <w:r w:rsidR="00442AE2">
          <w:instrText xml:space="preserve"> PAGE   \* MERGEFORMAT </w:instrText>
        </w:r>
        <w:r>
          <w:fldChar w:fldCharType="separate"/>
        </w:r>
        <w:r w:rsidR="00882E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0F29" w:rsidRDefault="003E0F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5A" w:rsidRDefault="00546B5A" w:rsidP="00FA00B8">
      <w:r>
        <w:separator/>
      </w:r>
    </w:p>
  </w:footnote>
  <w:footnote w:type="continuationSeparator" w:id="0">
    <w:p w:rsidR="00546B5A" w:rsidRDefault="00546B5A" w:rsidP="00FA0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A54"/>
    <w:multiLevelType w:val="hybridMultilevel"/>
    <w:tmpl w:val="E3F01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81F29"/>
    <w:multiLevelType w:val="hybridMultilevel"/>
    <w:tmpl w:val="EA10FA80"/>
    <w:lvl w:ilvl="0" w:tplc="91A27A1A">
      <w:start w:val="1"/>
      <w:numFmt w:val="decimal"/>
      <w:lvlText w:val="%1."/>
      <w:lvlJc w:val="left"/>
      <w:pPr>
        <w:ind w:left="214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 w15:restartNumberingAfterBreak="0">
    <w:nsid w:val="70D84F8A"/>
    <w:multiLevelType w:val="hybridMultilevel"/>
    <w:tmpl w:val="7F1C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5F"/>
    <w:rsid w:val="00011913"/>
    <w:rsid w:val="00040275"/>
    <w:rsid w:val="00047BE2"/>
    <w:rsid w:val="00054F60"/>
    <w:rsid w:val="00062DC2"/>
    <w:rsid w:val="00065356"/>
    <w:rsid w:val="000A0D10"/>
    <w:rsid w:val="000A4994"/>
    <w:rsid w:val="000B190A"/>
    <w:rsid w:val="000E2BF4"/>
    <w:rsid w:val="000F592C"/>
    <w:rsid w:val="00113EEA"/>
    <w:rsid w:val="00127D32"/>
    <w:rsid w:val="00130EB6"/>
    <w:rsid w:val="0015042D"/>
    <w:rsid w:val="00164FAE"/>
    <w:rsid w:val="001704EF"/>
    <w:rsid w:val="00191CE0"/>
    <w:rsid w:val="001A7880"/>
    <w:rsid w:val="001B663C"/>
    <w:rsid w:val="001B7FF9"/>
    <w:rsid w:val="001E7BB7"/>
    <w:rsid w:val="00203C95"/>
    <w:rsid w:val="00231250"/>
    <w:rsid w:val="00266104"/>
    <w:rsid w:val="002864E3"/>
    <w:rsid w:val="00291E5B"/>
    <w:rsid w:val="002950E4"/>
    <w:rsid w:val="002A7B94"/>
    <w:rsid w:val="002B3EB5"/>
    <w:rsid w:val="002C7DF1"/>
    <w:rsid w:val="002E49E2"/>
    <w:rsid w:val="002F174E"/>
    <w:rsid w:val="002F2E43"/>
    <w:rsid w:val="00324ACD"/>
    <w:rsid w:val="00326A39"/>
    <w:rsid w:val="00334E19"/>
    <w:rsid w:val="00344044"/>
    <w:rsid w:val="00375EB9"/>
    <w:rsid w:val="00383C09"/>
    <w:rsid w:val="00392750"/>
    <w:rsid w:val="00397B92"/>
    <w:rsid w:val="003A4653"/>
    <w:rsid w:val="003B7526"/>
    <w:rsid w:val="003E0F29"/>
    <w:rsid w:val="003F122E"/>
    <w:rsid w:val="00407BFC"/>
    <w:rsid w:val="00422EFC"/>
    <w:rsid w:val="0044219C"/>
    <w:rsid w:val="00442AE2"/>
    <w:rsid w:val="004535E0"/>
    <w:rsid w:val="00475619"/>
    <w:rsid w:val="004B70CF"/>
    <w:rsid w:val="004E4A0D"/>
    <w:rsid w:val="00500033"/>
    <w:rsid w:val="005107D1"/>
    <w:rsid w:val="00511989"/>
    <w:rsid w:val="00516078"/>
    <w:rsid w:val="005245CC"/>
    <w:rsid w:val="00525929"/>
    <w:rsid w:val="00546B5A"/>
    <w:rsid w:val="00554B3B"/>
    <w:rsid w:val="00563763"/>
    <w:rsid w:val="00567A0F"/>
    <w:rsid w:val="0058523A"/>
    <w:rsid w:val="0058755C"/>
    <w:rsid w:val="0059270C"/>
    <w:rsid w:val="005B487E"/>
    <w:rsid w:val="005D03D7"/>
    <w:rsid w:val="005D2AD9"/>
    <w:rsid w:val="005E12D3"/>
    <w:rsid w:val="005E14F7"/>
    <w:rsid w:val="005E3A28"/>
    <w:rsid w:val="005E3F6E"/>
    <w:rsid w:val="00642E63"/>
    <w:rsid w:val="006508A8"/>
    <w:rsid w:val="00657A28"/>
    <w:rsid w:val="00667AE8"/>
    <w:rsid w:val="006762D8"/>
    <w:rsid w:val="00676DCE"/>
    <w:rsid w:val="006939F2"/>
    <w:rsid w:val="006B06CB"/>
    <w:rsid w:val="006B1845"/>
    <w:rsid w:val="006B3B24"/>
    <w:rsid w:val="006B6C7F"/>
    <w:rsid w:val="006C442B"/>
    <w:rsid w:val="006D4ABA"/>
    <w:rsid w:val="006E477D"/>
    <w:rsid w:val="006F1BF4"/>
    <w:rsid w:val="006F7951"/>
    <w:rsid w:val="00713039"/>
    <w:rsid w:val="007257DC"/>
    <w:rsid w:val="00742D78"/>
    <w:rsid w:val="00775105"/>
    <w:rsid w:val="0079232D"/>
    <w:rsid w:val="00795E12"/>
    <w:rsid w:val="007B2CAD"/>
    <w:rsid w:val="007B2F88"/>
    <w:rsid w:val="007C5612"/>
    <w:rsid w:val="007C6045"/>
    <w:rsid w:val="007D38A9"/>
    <w:rsid w:val="007E4A2D"/>
    <w:rsid w:val="007F489D"/>
    <w:rsid w:val="00806C40"/>
    <w:rsid w:val="00807EDA"/>
    <w:rsid w:val="00813E4C"/>
    <w:rsid w:val="008174BD"/>
    <w:rsid w:val="00824ECB"/>
    <w:rsid w:val="008518E9"/>
    <w:rsid w:val="00861528"/>
    <w:rsid w:val="008742EF"/>
    <w:rsid w:val="00882E86"/>
    <w:rsid w:val="00890737"/>
    <w:rsid w:val="008A0AA8"/>
    <w:rsid w:val="008A2C4B"/>
    <w:rsid w:val="008B47CF"/>
    <w:rsid w:val="008D6DF3"/>
    <w:rsid w:val="009037BF"/>
    <w:rsid w:val="0092443A"/>
    <w:rsid w:val="0092746F"/>
    <w:rsid w:val="00932E24"/>
    <w:rsid w:val="00946D57"/>
    <w:rsid w:val="00962F2E"/>
    <w:rsid w:val="00981E45"/>
    <w:rsid w:val="009B4BB1"/>
    <w:rsid w:val="009B695D"/>
    <w:rsid w:val="009C164E"/>
    <w:rsid w:val="009C34DF"/>
    <w:rsid w:val="009D6884"/>
    <w:rsid w:val="009E0718"/>
    <w:rsid w:val="009E48A0"/>
    <w:rsid w:val="009F1E15"/>
    <w:rsid w:val="009F32B0"/>
    <w:rsid w:val="00A041FF"/>
    <w:rsid w:val="00A070A6"/>
    <w:rsid w:val="00A15EB5"/>
    <w:rsid w:val="00A24E1C"/>
    <w:rsid w:val="00A269C5"/>
    <w:rsid w:val="00A30919"/>
    <w:rsid w:val="00A32D24"/>
    <w:rsid w:val="00A404EF"/>
    <w:rsid w:val="00A42B5D"/>
    <w:rsid w:val="00A52323"/>
    <w:rsid w:val="00A5417B"/>
    <w:rsid w:val="00A73801"/>
    <w:rsid w:val="00AA0602"/>
    <w:rsid w:val="00AB458C"/>
    <w:rsid w:val="00AE129E"/>
    <w:rsid w:val="00AE5EBA"/>
    <w:rsid w:val="00AF1A54"/>
    <w:rsid w:val="00AF4D6E"/>
    <w:rsid w:val="00B02056"/>
    <w:rsid w:val="00B05DD0"/>
    <w:rsid w:val="00B1252E"/>
    <w:rsid w:val="00B234D1"/>
    <w:rsid w:val="00B25376"/>
    <w:rsid w:val="00B262E2"/>
    <w:rsid w:val="00B362BC"/>
    <w:rsid w:val="00B41E4A"/>
    <w:rsid w:val="00B4718F"/>
    <w:rsid w:val="00B728E6"/>
    <w:rsid w:val="00B87DD0"/>
    <w:rsid w:val="00BA467B"/>
    <w:rsid w:val="00BC7E8C"/>
    <w:rsid w:val="00BF53D2"/>
    <w:rsid w:val="00C04041"/>
    <w:rsid w:val="00C15719"/>
    <w:rsid w:val="00C16275"/>
    <w:rsid w:val="00C16799"/>
    <w:rsid w:val="00C344DD"/>
    <w:rsid w:val="00C434A3"/>
    <w:rsid w:val="00C44457"/>
    <w:rsid w:val="00C503F8"/>
    <w:rsid w:val="00C744AD"/>
    <w:rsid w:val="00CA5670"/>
    <w:rsid w:val="00CB3FBF"/>
    <w:rsid w:val="00CF2124"/>
    <w:rsid w:val="00CF4AA0"/>
    <w:rsid w:val="00D245E2"/>
    <w:rsid w:val="00D27A03"/>
    <w:rsid w:val="00D4538C"/>
    <w:rsid w:val="00D45ECE"/>
    <w:rsid w:val="00D465FF"/>
    <w:rsid w:val="00D6067B"/>
    <w:rsid w:val="00D7018F"/>
    <w:rsid w:val="00D81FF7"/>
    <w:rsid w:val="00D87B67"/>
    <w:rsid w:val="00D973F9"/>
    <w:rsid w:val="00DA6478"/>
    <w:rsid w:val="00DA7962"/>
    <w:rsid w:val="00DC65C0"/>
    <w:rsid w:val="00DD1493"/>
    <w:rsid w:val="00DD30D3"/>
    <w:rsid w:val="00DD59DF"/>
    <w:rsid w:val="00E15647"/>
    <w:rsid w:val="00E322FD"/>
    <w:rsid w:val="00E40A63"/>
    <w:rsid w:val="00E40CCB"/>
    <w:rsid w:val="00E45097"/>
    <w:rsid w:val="00E46275"/>
    <w:rsid w:val="00E64B81"/>
    <w:rsid w:val="00E742C1"/>
    <w:rsid w:val="00E8012B"/>
    <w:rsid w:val="00E93FF0"/>
    <w:rsid w:val="00EE0A38"/>
    <w:rsid w:val="00EF133E"/>
    <w:rsid w:val="00EF2B93"/>
    <w:rsid w:val="00F40CD7"/>
    <w:rsid w:val="00F54BA5"/>
    <w:rsid w:val="00F56EF1"/>
    <w:rsid w:val="00F7042A"/>
    <w:rsid w:val="00F77EC9"/>
    <w:rsid w:val="00F921BB"/>
    <w:rsid w:val="00FA00B8"/>
    <w:rsid w:val="00FB1A51"/>
    <w:rsid w:val="00FC1D5F"/>
    <w:rsid w:val="00FC6530"/>
    <w:rsid w:val="00FD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3D37D-59D6-495F-8B3E-BE442B59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1D5F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F53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C1D5F"/>
    <w:pPr>
      <w:spacing w:before="240" w:after="60"/>
      <w:outlineLvl w:val="4"/>
    </w:pPr>
    <w:rPr>
      <w:b/>
      <w:bCs/>
      <w:i/>
      <w:iCs/>
      <w:color w:val="000000"/>
      <w:w w:val="85"/>
      <w:sz w:val="26"/>
      <w:szCs w:val="26"/>
    </w:rPr>
  </w:style>
  <w:style w:type="paragraph" w:styleId="8">
    <w:name w:val="heading 8"/>
    <w:basedOn w:val="a"/>
    <w:next w:val="a"/>
    <w:link w:val="80"/>
    <w:qFormat/>
    <w:rsid w:val="00FC1D5F"/>
    <w:pPr>
      <w:spacing w:before="240" w:after="60"/>
      <w:outlineLvl w:val="7"/>
    </w:pPr>
    <w:rPr>
      <w:i/>
      <w:iCs/>
      <w:color w:val="000000"/>
      <w:w w:val="8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1D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C1D5F"/>
    <w:rPr>
      <w:rFonts w:ascii="Times New Roman" w:eastAsia="Times New Roman" w:hAnsi="Times New Roman" w:cs="Times New Roman"/>
      <w:b/>
      <w:bCs/>
      <w:i/>
      <w:iCs/>
      <w:color w:val="000000"/>
      <w:w w:val="85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FC1D5F"/>
    <w:rPr>
      <w:rFonts w:ascii="Times New Roman" w:eastAsia="Times New Roman" w:hAnsi="Times New Roman" w:cs="Times New Roman"/>
      <w:i/>
      <w:iCs/>
      <w:color w:val="000000"/>
      <w:w w:val="85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FC1D5F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C1D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FC1D5F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C1D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FC1D5F"/>
    <w:pPr>
      <w:pBdr>
        <w:bottom w:val="single" w:sz="6" w:space="11" w:color="auto"/>
      </w:pBdr>
      <w:spacing w:line="240" w:lineRule="atLeast"/>
      <w:ind w:right="-574"/>
      <w:jc w:val="center"/>
    </w:pPr>
    <w:rPr>
      <w:b/>
    </w:rPr>
  </w:style>
  <w:style w:type="paragraph" w:styleId="a6">
    <w:name w:val="Body Text Indent"/>
    <w:basedOn w:val="a"/>
    <w:link w:val="a7"/>
    <w:uiPriority w:val="99"/>
    <w:unhideWhenUsed/>
    <w:rsid w:val="00FC1D5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C1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FC1D5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C1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1D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1D5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A00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0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A00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00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53D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xl26">
    <w:name w:val="xl26"/>
    <w:basedOn w:val="a"/>
    <w:rsid w:val="00BF53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e">
    <w:name w:val="List Paragraph"/>
    <w:basedOn w:val="a"/>
    <w:uiPriority w:val="34"/>
    <w:qFormat/>
    <w:rsid w:val="00407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Лапшина Наталья Михайловна</cp:lastModifiedBy>
  <cp:revision>17</cp:revision>
  <cp:lastPrinted>2018-03-13T14:16:00Z</cp:lastPrinted>
  <dcterms:created xsi:type="dcterms:W3CDTF">2020-05-26T07:37:00Z</dcterms:created>
  <dcterms:modified xsi:type="dcterms:W3CDTF">2020-06-03T09:04:00Z</dcterms:modified>
</cp:coreProperties>
</file>