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bookmarkStart w:id="0" w:name="_GoBack"/>
      <w:bookmarkEnd w:id="0"/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7F6137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</w:t>
      </w:r>
      <w:r w:rsidR="000F3D1F">
        <w:rPr>
          <w:b/>
          <w:bCs/>
          <w:color w:val="00000A"/>
          <w:sz w:val="28"/>
          <w:szCs w:val="28"/>
        </w:rPr>
        <w:t xml:space="preserve"> квартале 2020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3F3F43" w:rsidRDefault="009E6E60" w:rsidP="003F3F4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</w:t>
            </w:r>
            <w:r w:rsidR="009C2907">
              <w:rPr>
                <w:b/>
                <w:bCs/>
                <w:lang w:val="en-US"/>
              </w:rPr>
              <w:t>во</w:t>
            </w:r>
            <w:proofErr w:type="spellEnd"/>
            <w:r w:rsidR="009C290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июль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3F3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9E6E60">
              <w:rPr>
                <w:b/>
                <w:bCs/>
              </w:rPr>
              <w:t>август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3F3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9E6E60">
              <w:rPr>
                <w:b/>
                <w:bCs/>
              </w:rPr>
              <w:t xml:space="preserve"> сентябрь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E15CEA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137 280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169 834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150 968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9E6E60" w:rsidP="00E15CE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458 071</w:t>
            </w:r>
          </w:p>
        </w:tc>
      </w:tr>
      <w:tr w:rsidR="00E15CEA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EA" w:rsidRPr="00671EFD" w:rsidRDefault="00E15CEA" w:rsidP="00E15CE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596 869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619 857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3E74BF" w:rsidRDefault="009E6E60" w:rsidP="00E15CEA">
            <w:pPr>
              <w:jc w:val="center"/>
              <w:rPr>
                <w:b/>
              </w:rPr>
            </w:pPr>
            <w:r w:rsidRPr="003E74BF">
              <w:rPr>
                <w:b/>
              </w:rPr>
              <w:t>630 602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CEA" w:rsidRPr="00AC5E49" w:rsidRDefault="009E6E60" w:rsidP="00E15CE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1 847 328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7F6137" w:rsidP="007F6137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</w:t>
      </w:r>
      <w:r w:rsidR="005C5BFA">
        <w:rPr>
          <w:b/>
          <w:bCs/>
          <w:color w:val="00000A"/>
          <w:sz w:val="28"/>
          <w:szCs w:val="28"/>
        </w:rPr>
        <w:t xml:space="preserve"> </w:t>
      </w:r>
      <w:r w:rsidR="003310D4">
        <w:rPr>
          <w:b/>
          <w:bCs/>
          <w:color w:val="00000A"/>
          <w:sz w:val="28"/>
          <w:szCs w:val="28"/>
        </w:rPr>
        <w:t>квартале 2020</w:t>
      </w:r>
      <w:r w:rsidR="004E79ED">
        <w:rPr>
          <w:b/>
          <w:bCs/>
          <w:color w:val="00000A"/>
          <w:sz w:val="28"/>
          <w:szCs w:val="28"/>
        </w:rPr>
        <w:t xml:space="preserve">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323AD9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1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4A398F" w:rsidRDefault="004A398F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323AD9" w:rsidRDefault="00323AD9" w:rsidP="00323AD9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323AD9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Раздел «Меры в связи с пандемией </w:t>
      </w:r>
      <w:r>
        <w:rPr>
          <w:bCs/>
          <w:color w:val="00000A"/>
          <w:sz w:val="28"/>
          <w:szCs w:val="28"/>
          <w:lang w:val="en-US"/>
        </w:rPr>
        <w:t>COVID</w:t>
      </w:r>
      <w:r w:rsidRPr="000344D3">
        <w:rPr>
          <w:bCs/>
          <w:color w:val="00000A"/>
          <w:sz w:val="28"/>
          <w:szCs w:val="28"/>
        </w:rPr>
        <w:t>-19</w:t>
      </w:r>
      <w:r>
        <w:rPr>
          <w:bCs/>
          <w:color w:val="00000A"/>
          <w:sz w:val="28"/>
          <w:szCs w:val="28"/>
        </w:rPr>
        <w:t>»;</w:t>
      </w:r>
    </w:p>
    <w:p w:rsidR="000344D3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«Написать письмо»;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Контактная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A"/>
          <w:sz w:val="28"/>
          <w:szCs w:val="28"/>
          <w:lang w:val="en-US"/>
        </w:rPr>
        <w:t>информация</w:t>
      </w:r>
      <w:proofErr w:type="spellEnd"/>
      <w:r>
        <w:rPr>
          <w:bCs/>
          <w:color w:val="00000A"/>
          <w:sz w:val="28"/>
          <w:szCs w:val="28"/>
          <w:lang w:val="en-US"/>
        </w:rPr>
        <w:t>;</w:t>
      </w:r>
    </w:p>
    <w:p w:rsidR="000344D3" w:rsidRDefault="000344D3" w:rsidP="000344D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0344D3" w:rsidRPr="00865CD8" w:rsidRDefault="000344D3" w:rsidP="004A398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Раздел «Контроль </w:t>
      </w:r>
      <w:proofErr w:type="spellStart"/>
      <w:r>
        <w:rPr>
          <w:bCs/>
          <w:color w:val="00000A"/>
          <w:sz w:val="28"/>
          <w:szCs w:val="28"/>
        </w:rPr>
        <w:t>госзакупок</w:t>
      </w:r>
      <w:proofErr w:type="spellEnd"/>
      <w:r>
        <w:rPr>
          <w:bCs/>
          <w:color w:val="00000A"/>
          <w:sz w:val="28"/>
          <w:szCs w:val="28"/>
        </w:rPr>
        <w:t>»</w:t>
      </w:r>
    </w:p>
    <w:p w:rsidR="004A398F" w:rsidRDefault="004A398F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4A398F">
        <w:rPr>
          <w:bCs/>
          <w:color w:val="00000A"/>
          <w:sz w:val="28"/>
          <w:szCs w:val="28"/>
        </w:rPr>
        <w:t xml:space="preserve">Раздел </w:t>
      </w:r>
      <w:r>
        <w:rPr>
          <w:bCs/>
          <w:color w:val="00000A"/>
          <w:sz w:val="28"/>
          <w:szCs w:val="28"/>
        </w:rPr>
        <w:t>«</w:t>
      </w:r>
      <w:r w:rsidR="000344D3">
        <w:rPr>
          <w:bCs/>
          <w:color w:val="00000A"/>
          <w:sz w:val="28"/>
          <w:szCs w:val="28"/>
        </w:rPr>
        <w:t>Антимонопольное регулирование</w:t>
      </w:r>
      <w:r>
        <w:rPr>
          <w:bCs/>
          <w:color w:val="00000A"/>
          <w:sz w:val="28"/>
          <w:szCs w:val="28"/>
        </w:rPr>
        <w:t>»;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 w:rsidR="003C507C"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 w:rsidR="007F6137">
        <w:rPr>
          <w:b/>
          <w:bCs/>
          <w:color w:val="00000A"/>
          <w:sz w:val="28"/>
          <w:szCs w:val="28"/>
        </w:rPr>
        <w:t xml:space="preserve">в третьем </w:t>
      </w:r>
      <w:r w:rsidR="003F3F43">
        <w:rPr>
          <w:b/>
          <w:bCs/>
          <w:color w:val="00000A"/>
          <w:sz w:val="28"/>
          <w:szCs w:val="28"/>
        </w:rPr>
        <w:t>квартале 2020 года</w:t>
      </w:r>
    </w:p>
    <w:p w:rsidR="00FD6357" w:rsidRDefault="00FD6357" w:rsidP="0005040D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B253A7" w:rsidRPr="00B253A7" w:rsidRDefault="006C25D0" w:rsidP="00B253A7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506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544CB5"/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41C0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="00080F45"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="00080F45"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="00080F45" w:rsidRPr="0005040D">
        <w:rPr>
          <w:b/>
          <w:bCs/>
          <w:color w:val="00000A"/>
          <w:sz w:val="28"/>
          <w:szCs w:val="28"/>
        </w:rPr>
        <w:t xml:space="preserve"> </w:t>
      </w:r>
      <w:r w:rsidR="007F6137">
        <w:rPr>
          <w:b/>
          <w:bCs/>
          <w:color w:val="00000A"/>
          <w:sz w:val="28"/>
          <w:szCs w:val="28"/>
        </w:rPr>
        <w:t>в третьем</w:t>
      </w:r>
      <w:r w:rsidR="003F3F43">
        <w:rPr>
          <w:b/>
          <w:bCs/>
          <w:color w:val="00000A"/>
          <w:sz w:val="28"/>
          <w:szCs w:val="28"/>
        </w:rPr>
        <w:t xml:space="preserve"> квартале 2020 года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RPr="00B82E08" w:rsidTr="00996071">
        <w:tc>
          <w:tcPr>
            <w:tcW w:w="2336" w:type="dxa"/>
          </w:tcPr>
          <w:p w:rsidR="00996071" w:rsidRPr="001A4B61" w:rsidRDefault="003E74BF" w:rsidP="00A65880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1A4B61">
              <w:rPr>
                <w:b/>
                <w:bCs/>
                <w:color w:val="00000A"/>
              </w:rPr>
              <w:t>141 565</w:t>
            </w:r>
          </w:p>
        </w:tc>
        <w:tc>
          <w:tcPr>
            <w:tcW w:w="2336" w:type="dxa"/>
          </w:tcPr>
          <w:p w:rsidR="00996071" w:rsidRPr="001A4B61" w:rsidRDefault="003E74BF" w:rsidP="00D22524">
            <w:pPr>
              <w:jc w:val="center"/>
              <w:rPr>
                <w:b/>
              </w:rPr>
            </w:pPr>
            <w:r w:rsidRPr="001A4B61">
              <w:rPr>
                <w:b/>
              </w:rPr>
              <w:t>128 912</w:t>
            </w:r>
          </w:p>
        </w:tc>
        <w:tc>
          <w:tcPr>
            <w:tcW w:w="2336" w:type="dxa"/>
          </w:tcPr>
          <w:p w:rsidR="00996071" w:rsidRPr="001A4B61" w:rsidRDefault="003E74BF" w:rsidP="00A65880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1A4B61">
              <w:rPr>
                <w:b/>
                <w:bCs/>
                <w:color w:val="00000A"/>
              </w:rPr>
              <w:t>302 556</w:t>
            </w:r>
          </w:p>
        </w:tc>
        <w:tc>
          <w:tcPr>
            <w:tcW w:w="2337" w:type="dxa"/>
          </w:tcPr>
          <w:p w:rsidR="00996071" w:rsidRPr="001A4B61" w:rsidRDefault="003E74BF" w:rsidP="00A65880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1A4B61">
              <w:rPr>
                <w:b/>
              </w:rPr>
              <w:t>1 547 102</w:t>
            </w:r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205C5"/>
    <w:rsid w:val="000344D3"/>
    <w:rsid w:val="00041C05"/>
    <w:rsid w:val="0005040D"/>
    <w:rsid w:val="00074B80"/>
    <w:rsid w:val="00080F45"/>
    <w:rsid w:val="000A6246"/>
    <w:rsid w:val="000F3D1F"/>
    <w:rsid w:val="001677EE"/>
    <w:rsid w:val="00194AF3"/>
    <w:rsid w:val="001A4B61"/>
    <w:rsid w:val="001D6C41"/>
    <w:rsid w:val="002B2B64"/>
    <w:rsid w:val="002C2032"/>
    <w:rsid w:val="003016BF"/>
    <w:rsid w:val="00323AD9"/>
    <w:rsid w:val="003310D4"/>
    <w:rsid w:val="003B2F51"/>
    <w:rsid w:val="003C507C"/>
    <w:rsid w:val="003E74BF"/>
    <w:rsid w:val="003F3F43"/>
    <w:rsid w:val="004329A7"/>
    <w:rsid w:val="004710A3"/>
    <w:rsid w:val="004A398F"/>
    <w:rsid w:val="004A6D81"/>
    <w:rsid w:val="004B0F1F"/>
    <w:rsid w:val="004B4972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6C25D0"/>
    <w:rsid w:val="006E69D1"/>
    <w:rsid w:val="0071360A"/>
    <w:rsid w:val="00721E2E"/>
    <w:rsid w:val="00786893"/>
    <w:rsid w:val="007D1524"/>
    <w:rsid w:val="007F6137"/>
    <w:rsid w:val="00810560"/>
    <w:rsid w:val="008603E0"/>
    <w:rsid w:val="00864A0D"/>
    <w:rsid w:val="00865CD8"/>
    <w:rsid w:val="00866E19"/>
    <w:rsid w:val="008B20D2"/>
    <w:rsid w:val="008C6714"/>
    <w:rsid w:val="00992FB3"/>
    <w:rsid w:val="00996071"/>
    <w:rsid w:val="009C2907"/>
    <w:rsid w:val="009E6E60"/>
    <w:rsid w:val="00A65880"/>
    <w:rsid w:val="00A66125"/>
    <w:rsid w:val="00AC5E49"/>
    <w:rsid w:val="00AE4595"/>
    <w:rsid w:val="00AE7042"/>
    <w:rsid w:val="00B05014"/>
    <w:rsid w:val="00B253A7"/>
    <w:rsid w:val="00B26DFE"/>
    <w:rsid w:val="00B82E08"/>
    <w:rsid w:val="00B905B6"/>
    <w:rsid w:val="00BA564A"/>
    <w:rsid w:val="00BA6550"/>
    <w:rsid w:val="00C071F7"/>
    <w:rsid w:val="00C416E7"/>
    <w:rsid w:val="00C5294A"/>
    <w:rsid w:val="00C542E8"/>
    <w:rsid w:val="00C66B78"/>
    <w:rsid w:val="00CA54B9"/>
    <w:rsid w:val="00D22524"/>
    <w:rsid w:val="00D32BED"/>
    <w:rsid w:val="00D849FE"/>
    <w:rsid w:val="00E14CA9"/>
    <w:rsid w:val="00E15CEA"/>
    <w:rsid w:val="00E306F7"/>
    <w:rsid w:val="00E75F14"/>
    <w:rsid w:val="00E84568"/>
    <w:rsid w:val="00EB51AD"/>
    <w:rsid w:val="00EF7BEC"/>
    <w:rsid w:val="00F055A7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Жаурина Галина Юрьевна</cp:lastModifiedBy>
  <cp:revision>2</cp:revision>
  <cp:lastPrinted>2018-04-03T09:19:00Z</cp:lastPrinted>
  <dcterms:created xsi:type="dcterms:W3CDTF">2020-10-20T11:07:00Z</dcterms:created>
  <dcterms:modified xsi:type="dcterms:W3CDTF">2020-10-20T11:07:00Z</dcterms:modified>
</cp:coreProperties>
</file>