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C5" w:rsidRPr="009A7C16" w:rsidRDefault="00BA1CC5" w:rsidP="00BA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7C1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Pr="009A7C16">
        <w:rPr>
          <w:rFonts w:ascii="Times New Roman" w:eastAsia="Times New Roman" w:hAnsi="Times New Roman" w:cs="Times New Roman"/>
          <w:b/>
          <w:sz w:val="28"/>
          <w:szCs w:val="28"/>
        </w:rPr>
        <w:t>поэтапной индексации тарифов операторов связи с учетом текущего уровня инфляции</w:t>
      </w:r>
    </w:p>
    <w:p w:rsidR="00BA1CC5" w:rsidRDefault="00BA1CC5" w:rsidP="00BA1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1CC5" w:rsidRPr="009A7C16" w:rsidRDefault="00423E94" w:rsidP="009A7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Настоящие </w:t>
      </w:r>
      <w:r w:rsidR="00D2674C">
        <w:rPr>
          <w:rFonts w:ascii="Times New Roman" w:eastAsia="Times New Roman" w:hAnsi="Times New Roman" w:cs="Times New Roman"/>
          <w:sz w:val="28"/>
          <w:szCs w:val="28"/>
        </w:rPr>
        <w:t>рекомендации разработаны в</w:t>
      </w:r>
      <w:r w:rsidR="00BA1CC5" w:rsidRPr="009A7C16">
        <w:rPr>
          <w:rFonts w:ascii="Times New Roman" w:eastAsia="Times New Roman" w:hAnsi="Times New Roman" w:cs="Times New Roman"/>
          <w:sz w:val="28"/>
          <w:szCs w:val="28"/>
        </w:rPr>
        <w:t xml:space="preserve">о исполнение пункта 7.4.2 Плана первоочередных действий по обеспечению развития российской экономики в условиях внешнего </w:t>
      </w:r>
      <w:proofErr w:type="spellStart"/>
      <w:r w:rsidR="00BA1CC5" w:rsidRPr="009A7C16">
        <w:rPr>
          <w:rFonts w:ascii="Times New Roman" w:eastAsia="Times New Roman" w:hAnsi="Times New Roman" w:cs="Times New Roman"/>
          <w:sz w:val="28"/>
          <w:szCs w:val="28"/>
        </w:rPr>
        <w:t>санкционного</w:t>
      </w:r>
      <w:proofErr w:type="spellEnd"/>
      <w:r w:rsidR="00BA1CC5" w:rsidRPr="009A7C16">
        <w:rPr>
          <w:rFonts w:ascii="Times New Roman" w:eastAsia="Times New Roman" w:hAnsi="Times New Roman" w:cs="Times New Roman"/>
          <w:sz w:val="28"/>
          <w:szCs w:val="28"/>
        </w:rPr>
        <w:t xml:space="preserve"> давления, предусматривающего введение механизма поэтапной индексации тарифов операторов связи с учетом текущего уровня инфляции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CC5" w:rsidRPr="009A7C16" w:rsidRDefault="00BA1CC5" w:rsidP="0087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CC5" w:rsidRPr="009A7C16" w:rsidRDefault="00BA1CC5" w:rsidP="008710C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6">
        <w:rPr>
          <w:rFonts w:ascii="Times New Roman" w:eastAsia="Times New Roman" w:hAnsi="Times New Roman" w:cs="Times New Roman"/>
          <w:sz w:val="28"/>
          <w:szCs w:val="28"/>
        </w:rPr>
        <w:t>При оценке экономической обоснованности изменения тарифов операторов связи на услуги связи антимонопольным органом проводится оценка соответствия уровня изменения тариф</w:t>
      </w:r>
      <w:r w:rsidR="00AE28F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 индексу потребительских цен в соответствии с данными Росстата</w:t>
      </w:r>
      <w:r w:rsidR="008710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3DC6">
        <w:rPr>
          <w:rFonts w:ascii="Times New Roman" w:eastAsia="Times New Roman" w:hAnsi="Times New Roman" w:cs="Times New Roman"/>
          <w:sz w:val="28"/>
          <w:szCs w:val="28"/>
        </w:rPr>
        <w:t>публикуемые</w:t>
      </w:r>
      <w:r w:rsidR="008710CB">
        <w:rPr>
          <w:rFonts w:ascii="Times New Roman" w:eastAsia="Times New Roman" w:hAnsi="Times New Roman" w:cs="Times New Roman"/>
          <w:sz w:val="28"/>
          <w:szCs w:val="28"/>
        </w:rPr>
        <w:t xml:space="preserve"> еженедельно на официальном сайте Росстата в разделе «Публикации»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0CB">
        <w:rPr>
          <w:rFonts w:ascii="Times New Roman" w:eastAsia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="008710CB" w:rsidRPr="00711F0A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https://rosstat.gov.ru/central-news</w:t>
        </w:r>
      </w:hyperlink>
      <w:r w:rsidR="008710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>за период с начала текущего года по состоянию на последнюю неделю месяца, в котором произошло изменение тарифов.</w:t>
      </w:r>
    </w:p>
    <w:p w:rsidR="00787F3F" w:rsidRDefault="00F2088E" w:rsidP="009A7C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Уровень изменения тарифа</w:t>
      </w:r>
      <w:r w:rsidR="00787F3F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антимонопольным органом по следующей формуле:</w:t>
      </w:r>
    </w:p>
    <w:p w:rsidR="00787F3F" w:rsidRDefault="00787F3F" w:rsidP="0078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F3F" w:rsidRDefault="00AE28F4" w:rsidP="0078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E28F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proofErr w:type="gramStart"/>
      <w:r w:rsidR="00F2088E">
        <w:rPr>
          <w:rFonts w:ascii="Times New Roman" w:hAnsi="Times New Roman" w:cs="Times New Roman"/>
          <w:i/>
          <w:sz w:val="28"/>
          <w:szCs w:val="28"/>
        </w:rPr>
        <w:t>=(</w:t>
      </w:r>
      <w:proofErr w:type="gramEnd"/>
      <w:r w:rsidR="00F2088E">
        <w:rPr>
          <w:rFonts w:ascii="Times New Roman" w:hAnsi="Times New Roman" w:cs="Times New Roman"/>
          <w:i/>
          <w:sz w:val="28"/>
          <w:szCs w:val="28"/>
        </w:rPr>
        <w:t>Ц2/</w:t>
      </w:r>
      <w:r w:rsidR="00787F3F" w:rsidRPr="00787F3F">
        <w:rPr>
          <w:rFonts w:ascii="Times New Roman" w:hAnsi="Times New Roman" w:cs="Times New Roman"/>
          <w:i/>
          <w:sz w:val="28"/>
          <w:szCs w:val="28"/>
        </w:rPr>
        <w:t>Ц1</w:t>
      </w:r>
      <w:r w:rsidR="00F2088E" w:rsidRPr="00F2088E">
        <w:rPr>
          <w:rFonts w:ascii="Times New Roman" w:hAnsi="Times New Roman" w:cs="Times New Roman"/>
          <w:i/>
          <w:sz w:val="28"/>
          <w:szCs w:val="28"/>
        </w:rPr>
        <w:t>-1)</w:t>
      </w:r>
      <w:r w:rsidR="00787F3F" w:rsidRPr="00787F3F">
        <w:rPr>
          <w:rFonts w:ascii="Times New Roman" w:hAnsi="Times New Roman" w:cs="Times New Roman"/>
          <w:i/>
          <w:sz w:val="28"/>
          <w:szCs w:val="28"/>
        </w:rPr>
        <w:t>*100%</w:t>
      </w:r>
      <w:r w:rsidR="00787F3F" w:rsidRPr="0078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F3F" w:rsidRDefault="00787F3F" w:rsidP="0078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F3F" w:rsidRPr="00787F3F" w:rsidRDefault="00787F3F" w:rsidP="0078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3F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7F3F" w:rsidRPr="00787F3F" w:rsidRDefault="00AE28F4" w:rsidP="0078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AE28F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t</w:t>
      </w:r>
      <w:r w:rsidR="00787F3F" w:rsidRPr="00787F3F">
        <w:rPr>
          <w:rFonts w:ascii="Times New Roman" w:hAnsi="Times New Roman" w:cs="Times New Roman"/>
          <w:sz w:val="28"/>
          <w:szCs w:val="28"/>
        </w:rPr>
        <w:t xml:space="preserve"> – </w:t>
      </w:r>
      <w:r w:rsidR="0051130F">
        <w:rPr>
          <w:rFonts w:ascii="Times New Roman" w:hAnsi="Times New Roman" w:cs="Times New Roman"/>
          <w:sz w:val="28"/>
          <w:szCs w:val="28"/>
        </w:rPr>
        <w:t>индекс изменения</w:t>
      </w:r>
      <w:r w:rsidR="00F2088E">
        <w:rPr>
          <w:rFonts w:ascii="Times New Roman" w:hAnsi="Times New Roman" w:cs="Times New Roman"/>
          <w:sz w:val="28"/>
          <w:szCs w:val="28"/>
        </w:rPr>
        <w:t xml:space="preserve"> тарифа</w:t>
      </w:r>
      <w:r w:rsidR="00787F3F" w:rsidRPr="00787F3F">
        <w:rPr>
          <w:rFonts w:ascii="Times New Roman" w:hAnsi="Times New Roman" w:cs="Times New Roman"/>
          <w:sz w:val="28"/>
          <w:szCs w:val="28"/>
        </w:rPr>
        <w:t>;</w:t>
      </w:r>
    </w:p>
    <w:p w:rsidR="00787F3F" w:rsidRPr="00787F3F" w:rsidRDefault="00787F3F" w:rsidP="0078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3F">
        <w:rPr>
          <w:rFonts w:ascii="Times New Roman" w:hAnsi="Times New Roman" w:cs="Times New Roman"/>
          <w:sz w:val="28"/>
          <w:szCs w:val="28"/>
        </w:rPr>
        <w:t>Ц1 – тариф до изменения;</w:t>
      </w:r>
    </w:p>
    <w:p w:rsidR="00787F3F" w:rsidRPr="00927B6E" w:rsidRDefault="00787F3F" w:rsidP="0078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F3F">
        <w:rPr>
          <w:rFonts w:ascii="Times New Roman" w:hAnsi="Times New Roman" w:cs="Times New Roman"/>
          <w:sz w:val="28"/>
          <w:szCs w:val="28"/>
        </w:rPr>
        <w:t>Ц2 – тариф после изменения.</w:t>
      </w:r>
    </w:p>
    <w:p w:rsidR="00787F3F" w:rsidRPr="00787F3F" w:rsidRDefault="00787F3F" w:rsidP="0078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CC5" w:rsidRPr="009A7C16" w:rsidRDefault="009A7C16" w:rsidP="009A7C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В целях проведения </w:t>
      </w:r>
      <w:r w:rsidR="00787F3F">
        <w:rPr>
          <w:rFonts w:ascii="Times New Roman" w:eastAsia="Times New Roman" w:hAnsi="Times New Roman" w:cs="Times New Roman"/>
          <w:sz w:val="28"/>
          <w:szCs w:val="28"/>
        </w:rPr>
        <w:t>указанных в пунктах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87F3F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 настоящих рекомендаций мероприятий операторам связи необходимо за 14 дней до планируемого изменения тарифов направлять в антимонопольный орган информацию </w:t>
      </w:r>
      <w:r w:rsidR="00BE4F91">
        <w:rPr>
          <w:rFonts w:ascii="Times New Roman" w:eastAsia="Times New Roman" w:hAnsi="Times New Roman" w:cs="Times New Roman"/>
          <w:sz w:val="28"/>
          <w:szCs w:val="28"/>
        </w:rPr>
        <w:t xml:space="preserve">о таком изменении 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следующей формой в электронном виде в формате </w:t>
      </w:r>
      <w:r w:rsidRPr="009A7C16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7C16" w:rsidRPr="009A7C16" w:rsidRDefault="009A7C16" w:rsidP="009A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0"/>
        <w:gridCol w:w="1557"/>
        <w:gridCol w:w="1557"/>
        <w:gridCol w:w="1557"/>
        <w:gridCol w:w="1558"/>
        <w:gridCol w:w="1558"/>
      </w:tblGrid>
      <w:tr w:rsidR="009A7C16" w:rsidRPr="009A7C16" w:rsidTr="009A7C16"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C16">
              <w:rPr>
                <w:rFonts w:ascii="Times New Roman" w:hAnsi="Times New Roman" w:cs="Times New Roman"/>
              </w:rPr>
              <w:t>Наименование</w:t>
            </w:r>
            <w:r w:rsidRPr="009A7C16">
              <w:rPr>
                <w:rFonts w:ascii="Times New Roman" w:hAnsi="Times New Roman" w:cs="Times New Roman"/>
              </w:rPr>
              <w:br/>
              <w:t>тарифного</w:t>
            </w:r>
            <w:r w:rsidRPr="009A7C16">
              <w:rPr>
                <w:rFonts w:ascii="Times New Roman" w:hAnsi="Times New Roman" w:cs="Times New Roman"/>
              </w:rPr>
              <w:br/>
              <w:t>плана</w:t>
            </w:r>
            <w:r w:rsidR="00C40685">
              <w:rPr>
                <w:rFonts w:ascii="Times New Roman" w:hAnsi="Times New Roman" w:cs="Times New Roman"/>
              </w:rPr>
              <w:t>, в рамках которого произошло изменение</w:t>
            </w:r>
          </w:p>
        </w:tc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C16">
              <w:rPr>
                <w:rFonts w:ascii="Times New Roman" w:hAnsi="Times New Roman" w:cs="Times New Roman"/>
              </w:rPr>
              <w:t>Субъект</w:t>
            </w:r>
            <w:r w:rsidRPr="009A7C16">
              <w:rPr>
                <w:rFonts w:ascii="Times New Roman" w:hAnsi="Times New Roman" w:cs="Times New Roman"/>
              </w:rPr>
              <w:br/>
              <w:t>РФ,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C16">
              <w:rPr>
                <w:rFonts w:ascii="Times New Roman" w:hAnsi="Times New Roman" w:cs="Times New Roman"/>
              </w:rPr>
              <w:t>котором</w:t>
            </w:r>
            <w:r w:rsidRPr="009A7C16">
              <w:rPr>
                <w:rFonts w:ascii="Times New Roman" w:hAnsi="Times New Roman" w:cs="Times New Roman"/>
              </w:rPr>
              <w:br/>
              <w:t>действует</w:t>
            </w:r>
            <w:r w:rsidRPr="009A7C16">
              <w:rPr>
                <w:rFonts w:ascii="Times New Roman" w:hAnsi="Times New Roman" w:cs="Times New Roman"/>
              </w:rPr>
              <w:br/>
              <w:t>тарифный</w:t>
            </w:r>
            <w:r w:rsidRPr="009A7C16">
              <w:rPr>
                <w:rFonts w:ascii="Times New Roman" w:hAnsi="Times New Roman" w:cs="Times New Roman"/>
              </w:rPr>
              <w:br/>
              <w:t>план</w:t>
            </w:r>
          </w:p>
        </w:tc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C16">
              <w:rPr>
                <w:rFonts w:ascii="Times New Roman" w:hAnsi="Times New Roman" w:cs="Times New Roman"/>
              </w:rPr>
              <w:t>Дата</w:t>
            </w:r>
            <w:r w:rsidRPr="009A7C16">
              <w:rPr>
                <w:rFonts w:ascii="Times New Roman" w:hAnsi="Times New Roman" w:cs="Times New Roman"/>
              </w:rPr>
              <w:br/>
              <w:t>планируемого изменения</w:t>
            </w:r>
            <w:r w:rsidRPr="009A7C16">
              <w:rPr>
                <w:rFonts w:ascii="Times New Roman" w:hAnsi="Times New Roman" w:cs="Times New Roman"/>
              </w:rPr>
              <w:br/>
              <w:t>тарифного</w:t>
            </w:r>
            <w:r w:rsidRPr="009A7C16">
              <w:rPr>
                <w:rFonts w:ascii="Times New Roman" w:hAnsi="Times New Roman" w:cs="Times New Roman"/>
              </w:rPr>
              <w:br/>
              <w:t>плана</w:t>
            </w:r>
          </w:p>
        </w:tc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C16">
              <w:rPr>
                <w:rFonts w:ascii="Times New Roman" w:hAnsi="Times New Roman" w:cs="Times New Roman"/>
              </w:rPr>
              <w:t>Дата</w:t>
            </w:r>
            <w:r w:rsidRPr="009A7C16">
              <w:rPr>
                <w:rFonts w:ascii="Times New Roman" w:hAnsi="Times New Roman" w:cs="Times New Roman"/>
              </w:rPr>
              <w:br/>
              <w:t>предыдущего</w:t>
            </w:r>
            <w:r w:rsidRPr="009A7C16">
              <w:rPr>
                <w:rFonts w:ascii="Times New Roman" w:hAnsi="Times New Roman" w:cs="Times New Roman"/>
              </w:rPr>
              <w:br/>
              <w:t>изменения</w:t>
            </w:r>
            <w:r w:rsidRPr="009A7C16">
              <w:rPr>
                <w:rFonts w:ascii="Times New Roman" w:hAnsi="Times New Roman" w:cs="Times New Roman"/>
              </w:rPr>
              <w:br/>
              <w:t>тарифного плана</w:t>
            </w:r>
          </w:p>
        </w:tc>
        <w:tc>
          <w:tcPr>
            <w:tcW w:w="1558" w:type="dxa"/>
          </w:tcPr>
          <w:p w:rsidR="009A7C16" w:rsidRPr="009A7C16" w:rsidRDefault="009A7C16" w:rsidP="009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C16">
              <w:rPr>
                <w:rFonts w:ascii="Times New Roman" w:eastAsia="Times New Roman" w:hAnsi="Times New Roman" w:cs="Times New Roman"/>
              </w:rPr>
              <w:t>Цена до планируемого изменения</w:t>
            </w:r>
          </w:p>
        </w:tc>
        <w:tc>
          <w:tcPr>
            <w:tcW w:w="1558" w:type="dxa"/>
          </w:tcPr>
          <w:p w:rsidR="009A7C16" w:rsidRPr="009A7C16" w:rsidRDefault="009A7C16" w:rsidP="009A7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C16">
              <w:rPr>
                <w:rFonts w:ascii="Times New Roman" w:eastAsia="Times New Roman" w:hAnsi="Times New Roman" w:cs="Times New Roman"/>
              </w:rPr>
              <w:t>Цена после планируемого изменения</w:t>
            </w:r>
          </w:p>
        </w:tc>
      </w:tr>
      <w:tr w:rsidR="009A7C16" w:rsidRPr="009A7C16" w:rsidTr="009A7C16">
        <w:tc>
          <w:tcPr>
            <w:tcW w:w="1557" w:type="dxa"/>
          </w:tcPr>
          <w:p w:rsidR="009A7C16" w:rsidRPr="00BE4F91" w:rsidRDefault="009A7C16" w:rsidP="00BE4F91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9A7C16" w:rsidRPr="009A7C16" w:rsidRDefault="009A7C16" w:rsidP="009A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7C16" w:rsidRPr="009A7C16" w:rsidRDefault="009A7C16" w:rsidP="009A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9A7C16" w:rsidRPr="009A7C16" w:rsidRDefault="009A7C16" w:rsidP="009A7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A7C16" w:rsidRPr="009A7C16" w:rsidRDefault="009A7C16" w:rsidP="009A7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01F5" w:rsidRPr="009A7C16" w:rsidRDefault="009A7C16" w:rsidP="00787F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16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анализа будет установлено, что 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="00AE28F4">
        <w:rPr>
          <w:rFonts w:ascii="Times New Roman" w:eastAsia="Times New Roman" w:hAnsi="Times New Roman" w:cs="Times New Roman"/>
          <w:sz w:val="28"/>
          <w:szCs w:val="28"/>
        </w:rPr>
        <w:t xml:space="preserve"> изменения тарифов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индексу потребительских цен</w:t>
      </w:r>
      <w:r w:rsidR="00460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>в соответствии с данными Росстата за период с начала текущего года по состоянию на последнюю неделю месяца, в котором произошло изменение тарифов, такое изменение признается обоснованным.</w:t>
      </w:r>
    </w:p>
    <w:p w:rsidR="009A7C16" w:rsidRPr="004B33BE" w:rsidRDefault="009A7C16" w:rsidP="00787F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C1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по результатам анализа будет установлено, что 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уровень изменения тарифов не соответствует индексу потребительских цен в соответствии с данными Росстата за период с начала текущего года по состоянию на последнюю неделю месяца, в котором произошло изменение тарифов, </w:t>
      </w:r>
      <w:r w:rsidR="00927B6E">
        <w:rPr>
          <w:rFonts w:ascii="Times New Roman" w:eastAsia="Times New Roman" w:hAnsi="Times New Roman" w:cs="Times New Roman"/>
          <w:sz w:val="28"/>
          <w:szCs w:val="28"/>
        </w:rPr>
        <w:t>антимонопольным органом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092">
        <w:rPr>
          <w:rFonts w:ascii="Times New Roman" w:eastAsia="Times New Roman" w:hAnsi="Times New Roman" w:cs="Times New Roman"/>
          <w:sz w:val="28"/>
          <w:szCs w:val="28"/>
        </w:rPr>
        <w:t>проводя</w:t>
      </w:r>
      <w:r w:rsidR="00423E9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F1092">
        <w:rPr>
          <w:rFonts w:ascii="Times New Roman" w:eastAsia="Times New Roman" w:hAnsi="Times New Roman" w:cs="Times New Roman"/>
          <w:sz w:val="28"/>
          <w:szCs w:val="28"/>
        </w:rPr>
        <w:t>мероприятия, предусмотренные антимонопольным законодательством</w:t>
      </w:r>
      <w:r w:rsidRPr="009A7C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3BE" w:rsidRPr="00726F28" w:rsidRDefault="004B33BE" w:rsidP="004B33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оценки обоснованности изменения тарифов антимонопольным органом учитывается фактическое и плановое </w:t>
      </w:r>
      <w:r w:rsidR="00726F28">
        <w:rPr>
          <w:rFonts w:ascii="Times New Roman" w:hAnsi="Times New Roman" w:cs="Times New Roman"/>
          <w:sz w:val="28"/>
          <w:szCs w:val="28"/>
        </w:rPr>
        <w:t xml:space="preserve">документально подтвержденное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изменение расходов, в том числе </w:t>
      </w:r>
      <w:r w:rsidR="00726F28">
        <w:rPr>
          <w:rFonts w:ascii="Times New Roman" w:hAnsi="Times New Roman" w:cs="Times New Roman"/>
          <w:sz w:val="28"/>
          <w:szCs w:val="28"/>
        </w:rPr>
        <w:t>изменение капитальных и операционных затрат, реализация инвестиционных программ, изменение затрат, обусловленное изменением курсовой и (или) суммовой разницы</w:t>
      </w:r>
      <w:r w:rsidR="0093459E">
        <w:rPr>
          <w:rFonts w:ascii="Times New Roman" w:hAnsi="Times New Roman" w:cs="Times New Roman"/>
          <w:sz w:val="28"/>
          <w:szCs w:val="28"/>
        </w:rPr>
        <w:t>, изменение ключевой ставки Банка России.</w:t>
      </w:r>
      <w:bookmarkStart w:id="0" w:name="_GoBack"/>
      <w:bookmarkEnd w:id="0"/>
    </w:p>
    <w:sectPr w:rsidR="004B33BE" w:rsidRPr="00726F28" w:rsidSect="004B33BE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030EB"/>
    <w:multiLevelType w:val="hybridMultilevel"/>
    <w:tmpl w:val="50D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71CD"/>
    <w:multiLevelType w:val="hybridMultilevel"/>
    <w:tmpl w:val="A9CE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C5"/>
    <w:rsid w:val="0019449E"/>
    <w:rsid w:val="002C3DC6"/>
    <w:rsid w:val="00423E94"/>
    <w:rsid w:val="00460D77"/>
    <w:rsid w:val="004B33BE"/>
    <w:rsid w:val="0051130F"/>
    <w:rsid w:val="00726F28"/>
    <w:rsid w:val="00787F3F"/>
    <w:rsid w:val="00853EEA"/>
    <w:rsid w:val="008701F5"/>
    <w:rsid w:val="008710CB"/>
    <w:rsid w:val="008F1092"/>
    <w:rsid w:val="00927B6E"/>
    <w:rsid w:val="0093459E"/>
    <w:rsid w:val="009A7C16"/>
    <w:rsid w:val="00A549A8"/>
    <w:rsid w:val="00AE28F4"/>
    <w:rsid w:val="00BA1CC5"/>
    <w:rsid w:val="00BE4F91"/>
    <w:rsid w:val="00C40685"/>
    <w:rsid w:val="00D2674C"/>
    <w:rsid w:val="00D60F8B"/>
    <w:rsid w:val="00E525E5"/>
    <w:rsid w:val="00E656A1"/>
    <w:rsid w:val="00F2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D0DEF-FF22-45C3-9F47-604EE70B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1CC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C5"/>
    <w:pPr>
      <w:ind w:left="720"/>
      <w:contextualSpacing/>
    </w:pPr>
  </w:style>
  <w:style w:type="table" w:styleId="a4">
    <w:name w:val="Table Grid"/>
    <w:basedOn w:val="a1"/>
    <w:uiPriority w:val="39"/>
    <w:rsid w:val="009A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4F91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71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central-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Астамур Эмилевич Дзкуя</dc:creator>
  <cp:keywords/>
  <dc:description/>
  <cp:lastModifiedBy>Заева Елена Александровна</cp:lastModifiedBy>
  <cp:revision>5</cp:revision>
  <cp:lastPrinted>2022-03-17T13:41:00Z</cp:lastPrinted>
  <dcterms:created xsi:type="dcterms:W3CDTF">2022-03-23T09:48:00Z</dcterms:created>
  <dcterms:modified xsi:type="dcterms:W3CDTF">2022-03-23T10:35:00Z</dcterms:modified>
</cp:coreProperties>
</file>