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7E" w:rsidRDefault="009E7E7E" w:rsidP="009E7E7E">
      <w:pPr>
        <w:jc w:val="center"/>
      </w:pPr>
      <w:r>
        <w:rPr>
          <w:rFonts w:ascii="Times New Roman" w:hAnsi="Times New Roman"/>
          <w:b/>
          <w:position w:val="24"/>
          <w:sz w:val="32"/>
          <w:szCs w:val="32"/>
        </w:rPr>
        <w:t>Реестр субъектов естественных монополий в области связи,</w:t>
      </w:r>
    </w:p>
    <w:p w:rsidR="009E7E7E" w:rsidRPr="00EA2A4C" w:rsidRDefault="009E7E7E" w:rsidP="009E7E7E">
      <w:pPr>
        <w:jc w:val="center"/>
        <w:rPr>
          <w:rFonts w:ascii="Times New Roman" w:hAnsi="Times New Roman"/>
          <w:sz w:val="24"/>
          <w:szCs w:val="24"/>
        </w:rPr>
      </w:pPr>
      <w:r w:rsidRPr="00EA2A4C">
        <w:rPr>
          <w:rFonts w:ascii="Times New Roman" w:hAnsi="Times New Roman"/>
          <w:b/>
          <w:position w:val="24"/>
          <w:sz w:val="24"/>
          <w:szCs w:val="24"/>
        </w:rPr>
        <w:t>Раздел I «Услуги общедоступной почтовой связи»</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Регистрационный №</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Наименование организации</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Адрес организации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Дата и номер включения в Реестр СЕМ</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Географические границы рынка, в рамках которых хозяйствующий субъект признан субъектом естественной монополии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Осуществляемые виды деятельности (оказываемые услуги) в условиях естественной монополии</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г. Москва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77-1-5</w:t>
            </w:r>
          </w:p>
        </w:tc>
        <w:tc>
          <w:tcPr>
            <w:tcW w:w="2865" w:type="dxa"/>
            <w:shd w:val="clear" w:color="auto" w:fill="auto"/>
          </w:tcPr>
          <w:p w:rsidR="009E7E7E" w:rsidRPr="00EA2A4C" w:rsidRDefault="00EA2A4C" w:rsidP="00EA2A4C">
            <w:pPr>
              <w:rPr>
                <w:rFonts w:ascii="Times New Roman" w:hAnsi="Times New Roman"/>
                <w:sz w:val="24"/>
                <w:szCs w:val="24"/>
              </w:rPr>
            </w:pPr>
            <w:r>
              <w:rPr>
                <w:rFonts w:ascii="Times New Roman" w:hAnsi="Times New Roman"/>
                <w:sz w:val="24"/>
                <w:szCs w:val="24"/>
              </w:rPr>
              <w:t xml:space="preserve">АО </w:t>
            </w:r>
            <w:r w:rsidR="006E1777" w:rsidRPr="00EA2A4C">
              <w:rPr>
                <w:rFonts w:ascii="Times New Roman" w:hAnsi="Times New Roman"/>
                <w:sz w:val="24"/>
                <w:szCs w:val="24"/>
              </w:rPr>
              <w:t xml:space="preserve">"Почта России" </w:t>
            </w:r>
          </w:p>
        </w:tc>
        <w:tc>
          <w:tcPr>
            <w:tcW w:w="3975" w:type="dxa"/>
            <w:shd w:val="clear" w:color="auto" w:fill="auto"/>
          </w:tcPr>
          <w:p w:rsidR="00EA2A4C" w:rsidRDefault="00EA2A4C" w:rsidP="006E1777">
            <w:pPr>
              <w:rPr>
                <w:rFonts w:ascii="Times New Roman" w:hAnsi="Times New Roman"/>
                <w:sz w:val="24"/>
                <w:szCs w:val="24"/>
              </w:rPr>
            </w:pPr>
            <w:r w:rsidRPr="00EA2A4C">
              <w:rPr>
                <w:rFonts w:ascii="Times New Roman" w:hAnsi="Times New Roman"/>
                <w:sz w:val="24"/>
                <w:szCs w:val="24"/>
              </w:rPr>
              <w:t xml:space="preserve">125252, г. Москва, </w:t>
            </w:r>
            <w:proofErr w:type="spellStart"/>
            <w:r w:rsidRPr="00EA2A4C">
              <w:rPr>
                <w:rFonts w:ascii="Times New Roman" w:hAnsi="Times New Roman"/>
                <w:sz w:val="24"/>
                <w:szCs w:val="24"/>
              </w:rPr>
              <w:t>вн</w:t>
            </w:r>
            <w:proofErr w:type="spellEnd"/>
            <w:r w:rsidRPr="00EA2A4C">
              <w:rPr>
                <w:rFonts w:ascii="Times New Roman" w:hAnsi="Times New Roman"/>
                <w:sz w:val="24"/>
                <w:szCs w:val="24"/>
              </w:rPr>
              <w:t xml:space="preserve">. тер. г. Муниципальный округ Хорошевский, 3-я Песчаная ул., 2А                                            ИНН 7724490000 </w:t>
            </w:r>
          </w:p>
          <w:p w:rsidR="00EA2A4C" w:rsidRPr="00EA2A4C" w:rsidRDefault="00EA2A4C" w:rsidP="006E1777">
            <w:pPr>
              <w:rPr>
                <w:rFonts w:ascii="Times New Roman" w:hAnsi="Times New Roman"/>
                <w:sz w:val="24"/>
                <w:szCs w:val="24"/>
              </w:rPr>
            </w:pPr>
            <w:r w:rsidRPr="00EA2A4C">
              <w:rPr>
                <w:rFonts w:ascii="Times New Roman" w:hAnsi="Times New Roman"/>
                <w:sz w:val="24"/>
                <w:szCs w:val="24"/>
              </w:rPr>
              <w:t xml:space="preserve">КПП 771401001 </w:t>
            </w:r>
          </w:p>
          <w:p w:rsidR="009E7E7E" w:rsidRPr="00EA2A4C" w:rsidRDefault="00EA2A4C" w:rsidP="006E1777">
            <w:pPr>
              <w:rPr>
                <w:rFonts w:ascii="Times New Roman" w:hAnsi="Times New Roman"/>
                <w:sz w:val="24"/>
                <w:szCs w:val="24"/>
              </w:rPr>
            </w:pPr>
            <w:r w:rsidRPr="00EA2A4C">
              <w:rPr>
                <w:rFonts w:ascii="Times New Roman" w:hAnsi="Times New Roman"/>
                <w:sz w:val="24"/>
                <w:szCs w:val="24"/>
              </w:rPr>
              <w:t xml:space="preserve">ОГРН 1197746000000       </w:t>
            </w:r>
          </w:p>
        </w:tc>
        <w:tc>
          <w:tcPr>
            <w:tcW w:w="2700" w:type="dxa"/>
            <w:shd w:val="clear" w:color="auto" w:fill="auto"/>
          </w:tcPr>
          <w:p w:rsidR="009E7E7E" w:rsidRPr="00EA2A4C" w:rsidRDefault="009E7E7E" w:rsidP="00B52BDA">
            <w:pPr>
              <w:rPr>
                <w:rFonts w:ascii="Times New Roman" w:hAnsi="Times New Roman"/>
                <w:sz w:val="24"/>
                <w:szCs w:val="24"/>
              </w:rPr>
            </w:pPr>
            <w:r w:rsidRPr="00EA2A4C">
              <w:rPr>
                <w:rFonts w:ascii="Times New Roman" w:hAnsi="Times New Roman"/>
                <w:sz w:val="24"/>
                <w:szCs w:val="24"/>
              </w:rPr>
              <w:t>Вкл. 23.08.2005 №394-с</w:t>
            </w:r>
            <w:r w:rsidR="00B52BDA" w:rsidRPr="00EA2A4C">
              <w:rPr>
                <w:rFonts w:ascii="Times New Roman" w:hAnsi="Times New Roman"/>
                <w:sz w:val="24"/>
                <w:szCs w:val="24"/>
              </w:rPr>
              <w:t xml:space="preserve"> Изм. приказ ФАС России от 18.10.2019 № 1365/19</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Российская Федерация, кроме Республики Крым и г. Севастополь </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г.Байконур</w:t>
      </w:r>
      <w:proofErr w:type="spellEnd"/>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90-1-1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ГУП "</w:t>
            </w:r>
            <w:proofErr w:type="spellStart"/>
            <w:r w:rsidRPr="00EA2A4C">
              <w:rPr>
                <w:rFonts w:ascii="Times New Roman" w:hAnsi="Times New Roman"/>
                <w:sz w:val="24"/>
                <w:szCs w:val="24"/>
              </w:rPr>
              <w:t>БайконурСвязьИнформ</w:t>
            </w:r>
            <w:proofErr w:type="spellEnd"/>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468320, </w:t>
            </w:r>
            <w:proofErr w:type="spellStart"/>
            <w:r w:rsidRPr="00EA2A4C">
              <w:rPr>
                <w:rFonts w:ascii="Times New Roman" w:hAnsi="Times New Roman"/>
                <w:sz w:val="24"/>
                <w:szCs w:val="24"/>
              </w:rPr>
              <w:t>г.Байконур</w:t>
            </w:r>
            <w:proofErr w:type="spellEnd"/>
            <w:r w:rsidRPr="00EA2A4C">
              <w:rPr>
                <w:rFonts w:ascii="Times New Roman" w:hAnsi="Times New Roman"/>
                <w:sz w:val="24"/>
                <w:szCs w:val="24"/>
              </w:rPr>
              <w:t xml:space="preserve">, проспект Академика </w:t>
            </w:r>
            <w:proofErr w:type="spellStart"/>
            <w:proofErr w:type="gramStart"/>
            <w:r w:rsidRPr="00EA2A4C">
              <w:rPr>
                <w:rFonts w:ascii="Times New Roman" w:hAnsi="Times New Roman"/>
                <w:sz w:val="24"/>
                <w:szCs w:val="24"/>
              </w:rPr>
              <w:t>Королева,д</w:t>
            </w:r>
            <w:proofErr w:type="spellEnd"/>
            <w:r w:rsidRPr="00EA2A4C">
              <w:rPr>
                <w:rFonts w:ascii="Times New Roman" w:hAnsi="Times New Roman"/>
                <w:sz w:val="24"/>
                <w:szCs w:val="24"/>
              </w:rPr>
              <w:t>.</w:t>
            </w:r>
            <w:proofErr w:type="gramEnd"/>
            <w:r w:rsidRPr="00EA2A4C">
              <w:rPr>
                <w:rFonts w:ascii="Times New Roman" w:hAnsi="Times New Roman"/>
                <w:sz w:val="24"/>
                <w:szCs w:val="24"/>
              </w:rPr>
              <w:t xml:space="preserve"> 27а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13.03.2013 №242-э</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Байконур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Крым</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91-1-1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ФГУП "Почта Крыма"</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ул. Проездная, 32, г. Симферополь, Республика Крым, </w:t>
            </w:r>
            <w:proofErr w:type="gramStart"/>
            <w:r w:rsidRPr="00EA2A4C">
              <w:rPr>
                <w:rFonts w:ascii="Times New Roman" w:hAnsi="Times New Roman"/>
                <w:sz w:val="24"/>
                <w:szCs w:val="24"/>
              </w:rPr>
              <w:t xml:space="preserve">295008,   </w:t>
            </w:r>
            <w:proofErr w:type="gramEnd"/>
            <w:r w:rsidRPr="00EA2A4C">
              <w:rPr>
                <w:rFonts w:ascii="Times New Roman" w:hAnsi="Times New Roman"/>
                <w:sz w:val="24"/>
                <w:szCs w:val="24"/>
              </w:rPr>
              <w:t xml:space="preserve">                     тел. 978 729 99 02,                               факс. 98-10-380-652                          ,                             </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19.11.2014 №2007-с</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Крым, г. Севастополь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Пересылка внутренней письменной корреспонденции </w:t>
            </w:r>
            <w:r w:rsidRPr="00EA2A4C">
              <w:rPr>
                <w:rFonts w:ascii="Times New Roman" w:hAnsi="Times New Roman"/>
                <w:sz w:val="24"/>
                <w:szCs w:val="24"/>
              </w:rPr>
              <w:lastRenderedPageBreak/>
              <w:t>(почтовых карточек, писем, бандеролей)</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position w:val="24"/>
          <w:sz w:val="24"/>
          <w:szCs w:val="24"/>
        </w:rPr>
        <w:lastRenderedPageBreak/>
        <w:t>Раздел II «Услуги общедоступной электросвязи»</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Регистрационный №</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Наименование организации</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Адрес организации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Дата и номер включения в Реестр СЕМ</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Географические границы рынка, в рамках которых хозяйствующий субъект признан субъектом естественной монополии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Осуществляемые виды деятельности (оказываемые услуги) в условиях естественной монополии</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Башкортостан</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02-2-1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фирма "Башинформсвязь"</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450000, Республика Башкортостан, г. Уфа, ул. Ленина, 32/1</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Башкортостан</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 xml:space="preserve">Предоставление местного телефонного соединения абоненту (пользователю) сети фиксированной </w:t>
            </w:r>
            <w:r w:rsidRPr="00EA2A4C">
              <w:rPr>
                <w:rFonts w:ascii="Times New Roman" w:hAnsi="Times New Roman"/>
                <w:sz w:val="24"/>
                <w:szCs w:val="24"/>
              </w:rPr>
              <w:lastRenderedPageBreak/>
              <w:t>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r w:rsidRPr="00EA2A4C">
              <w:rPr>
                <w:rFonts w:ascii="Times New Roman" w:hAnsi="Times New Roman"/>
                <w:sz w:val="24"/>
                <w:szCs w:val="24"/>
              </w:rPr>
              <w:br/>
            </w:r>
            <w:r w:rsidRPr="00EA2A4C">
              <w:rPr>
                <w:rFonts w:ascii="Times New Roman" w:hAnsi="Times New Roman"/>
                <w:sz w:val="24"/>
                <w:szCs w:val="24"/>
              </w:rPr>
              <w:br/>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lastRenderedPageBreak/>
              <w:t>02-2-2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B4E8E" w:rsidP="00321150">
            <w:pPr>
              <w:rPr>
                <w:rFonts w:ascii="Times New Roman" w:hAnsi="Times New Roman"/>
                <w:sz w:val="24"/>
                <w:szCs w:val="24"/>
              </w:rPr>
            </w:pPr>
            <w:r w:rsidRPr="00EA2A4C">
              <w:rPr>
                <w:rFonts w:ascii="Times New Roman" w:hAnsi="Times New Roman"/>
                <w:sz w:val="24"/>
                <w:szCs w:val="24"/>
              </w:rPr>
              <w:t>исключен</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Саха (Якутия)</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14-2-2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ГУП "Технический центр телевидения и радиовещания"</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ул. Октябрьская, д. 10/1, г. Якутск, 677027</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22.05.2002 №8/03-2-р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Саха (Якутия)</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Услуги связи для целей эфирного телевизионного </w:t>
            </w:r>
            <w:r w:rsidRPr="00EA2A4C">
              <w:rPr>
                <w:rFonts w:ascii="Times New Roman" w:hAnsi="Times New Roman"/>
                <w:sz w:val="24"/>
                <w:szCs w:val="24"/>
              </w:rPr>
              <w:lastRenderedPageBreak/>
              <w:t>вещания и (или) радиовещания</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lastRenderedPageBreak/>
        <w:t>Республика Татарстан</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16-2-2</w:t>
            </w:r>
          </w:p>
        </w:tc>
        <w:tc>
          <w:tcPr>
            <w:tcW w:w="2865" w:type="dxa"/>
            <w:shd w:val="clear" w:color="auto" w:fill="auto"/>
          </w:tcPr>
          <w:p w:rsidR="009E7E7E" w:rsidRPr="00EA2A4C" w:rsidRDefault="00E2118A" w:rsidP="00321150">
            <w:pPr>
              <w:rPr>
                <w:rFonts w:ascii="Times New Roman" w:hAnsi="Times New Roman"/>
                <w:sz w:val="24"/>
                <w:szCs w:val="24"/>
              </w:rPr>
            </w:pPr>
            <w:r w:rsidRPr="00EA2A4C">
              <w:rPr>
                <w:rFonts w:ascii="Times New Roman" w:hAnsi="Times New Roman"/>
                <w:sz w:val="24"/>
                <w:szCs w:val="24"/>
              </w:rPr>
              <w:t>ПАО "ТАТТЕЛЕКОМ"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w:t>
            </w:r>
            <w:proofErr w:type="spellStart"/>
            <w:r w:rsidRPr="00EA2A4C">
              <w:rPr>
                <w:rFonts w:ascii="Times New Roman" w:hAnsi="Times New Roman"/>
                <w:sz w:val="24"/>
                <w:szCs w:val="24"/>
              </w:rPr>
              <w:t>Таттелеком</w:t>
            </w:r>
            <w:proofErr w:type="spellEnd"/>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420061, </w:t>
            </w:r>
            <w:proofErr w:type="spellStart"/>
            <w:r w:rsidRPr="00EA2A4C">
              <w:rPr>
                <w:rFonts w:ascii="Times New Roman" w:hAnsi="Times New Roman"/>
                <w:sz w:val="24"/>
                <w:szCs w:val="24"/>
              </w:rPr>
              <w:t>г.Казань</w:t>
            </w:r>
            <w:proofErr w:type="spellEnd"/>
            <w:r w:rsidRPr="00EA2A4C">
              <w:rPr>
                <w:rFonts w:ascii="Times New Roman" w:hAnsi="Times New Roman"/>
                <w:sz w:val="24"/>
                <w:szCs w:val="24"/>
              </w:rPr>
              <w:t>, ул. Ершова, 57,</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23.11.2000 №34/11-1р</w:t>
            </w:r>
          </w:p>
          <w:p w:rsidR="00E2118A" w:rsidRPr="00EA2A4C" w:rsidRDefault="00E2118A"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Татарстан</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 xml:space="preserve">Предоставление внутризонового телефонного соединения абоненту </w:t>
            </w:r>
            <w:r w:rsidRPr="00EA2A4C">
              <w:rPr>
                <w:rFonts w:ascii="Times New Roman" w:hAnsi="Times New Roman"/>
                <w:sz w:val="24"/>
                <w:szCs w:val="24"/>
              </w:rPr>
              <w:lastRenderedPageBreak/>
              <w:t>(пользователю)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lastRenderedPageBreak/>
        <w:t>Республика Тыва</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300D59" w:rsidRPr="00EA2A4C" w:rsidTr="00300D59">
        <w:tc>
          <w:tcPr>
            <w:tcW w:w="108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17-2-2</w:t>
            </w:r>
          </w:p>
        </w:tc>
        <w:tc>
          <w:tcPr>
            <w:tcW w:w="2865" w:type="dxa"/>
            <w:shd w:val="clear" w:color="auto" w:fill="auto"/>
          </w:tcPr>
          <w:p w:rsidR="00300D59" w:rsidRPr="00EA2A4C" w:rsidRDefault="00300D59" w:rsidP="00300D59">
            <w:pPr>
              <w:rPr>
                <w:rFonts w:ascii="Times New Roman" w:hAnsi="Times New Roman"/>
                <w:sz w:val="24"/>
                <w:szCs w:val="24"/>
                <w:lang w:eastAsia="ru-RU"/>
              </w:rPr>
            </w:pPr>
            <w:r w:rsidRPr="00EA2A4C">
              <w:rPr>
                <w:rFonts w:ascii="Times New Roman" w:hAnsi="Times New Roman"/>
                <w:sz w:val="24"/>
                <w:szCs w:val="24"/>
              </w:rPr>
              <w:t>АО "</w:t>
            </w:r>
            <w:proofErr w:type="spellStart"/>
            <w:r w:rsidRPr="00EA2A4C">
              <w:rPr>
                <w:rFonts w:ascii="Times New Roman" w:hAnsi="Times New Roman"/>
                <w:sz w:val="24"/>
                <w:szCs w:val="24"/>
              </w:rPr>
              <w:t>Тывасвязьинформ</w:t>
            </w:r>
            <w:proofErr w:type="spellEnd"/>
            <w:r w:rsidRPr="00EA2A4C">
              <w:rPr>
                <w:rFonts w:ascii="Times New Roman" w:hAnsi="Times New Roman"/>
                <w:sz w:val="24"/>
                <w:szCs w:val="24"/>
              </w:rPr>
              <w:t>"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w:t>
            </w:r>
            <w:proofErr w:type="spellStart"/>
            <w:r w:rsidRPr="00EA2A4C">
              <w:rPr>
                <w:rFonts w:ascii="Times New Roman" w:hAnsi="Times New Roman"/>
                <w:sz w:val="24"/>
                <w:szCs w:val="24"/>
              </w:rPr>
              <w:t>Тывасвязьинформ</w:t>
            </w:r>
            <w:proofErr w:type="spellEnd"/>
            <w:r w:rsidRPr="00EA2A4C">
              <w:rPr>
                <w:rFonts w:ascii="Times New Roman" w:hAnsi="Times New Roman"/>
                <w:sz w:val="24"/>
                <w:szCs w:val="24"/>
              </w:rPr>
              <w:t>")</w:t>
            </w:r>
          </w:p>
        </w:tc>
        <w:tc>
          <w:tcPr>
            <w:tcW w:w="3975"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667000 г. Кызыл, ул. Кочетова,53   8-39422-210-</w:t>
            </w:r>
            <w:proofErr w:type="gramStart"/>
            <w:r w:rsidRPr="00EA2A4C">
              <w:rPr>
                <w:rFonts w:ascii="Times New Roman" w:hAnsi="Times New Roman"/>
                <w:sz w:val="24"/>
                <w:szCs w:val="24"/>
              </w:rPr>
              <w:t>33  ИНН</w:t>
            </w:r>
            <w:proofErr w:type="gramEnd"/>
            <w:r w:rsidRPr="00EA2A4C">
              <w:rPr>
                <w:rFonts w:ascii="Times New Roman" w:hAnsi="Times New Roman"/>
                <w:sz w:val="24"/>
                <w:szCs w:val="24"/>
              </w:rPr>
              <w:t xml:space="preserve"> 1701034426  ОКПО 01162874</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Вкл. 24.03.2000 №5/11-р</w:t>
            </w:r>
          </w:p>
          <w:p w:rsidR="00300D59" w:rsidRPr="00EA2A4C" w:rsidRDefault="00300D59" w:rsidP="00300D59">
            <w:pPr>
              <w:rPr>
                <w:rFonts w:ascii="Times New Roman" w:hAnsi="Times New Roman"/>
                <w:sz w:val="24"/>
                <w:szCs w:val="24"/>
              </w:rPr>
            </w:pPr>
            <w:r w:rsidRPr="00EA2A4C">
              <w:rPr>
                <w:rFonts w:ascii="Times New Roman" w:hAnsi="Times New Roman"/>
                <w:sz w:val="24"/>
                <w:szCs w:val="24"/>
              </w:rPr>
              <w:t>изм. Приказом ФАС России от 22.01.2018 № 70/18</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Республика Тыва</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Удмуртская республика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18-2-9</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ООО "</w:t>
            </w:r>
            <w:proofErr w:type="spellStart"/>
            <w:r w:rsidRPr="00EA2A4C">
              <w:rPr>
                <w:rFonts w:ascii="Times New Roman" w:hAnsi="Times New Roman"/>
                <w:sz w:val="24"/>
                <w:szCs w:val="24"/>
              </w:rPr>
              <w:t>Увадревлеспром</w:t>
            </w:r>
            <w:proofErr w:type="spellEnd"/>
            <w:r w:rsidRPr="00EA2A4C">
              <w:rPr>
                <w:rFonts w:ascii="Times New Roman" w:hAnsi="Times New Roman"/>
                <w:sz w:val="24"/>
                <w:szCs w:val="24"/>
              </w:rPr>
              <w:t>"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w:t>
            </w:r>
            <w:proofErr w:type="spellStart"/>
            <w:r w:rsidRPr="00EA2A4C">
              <w:rPr>
                <w:rFonts w:ascii="Times New Roman" w:hAnsi="Times New Roman"/>
                <w:sz w:val="24"/>
                <w:szCs w:val="24"/>
              </w:rPr>
              <w:t>Увадрев</w:t>
            </w:r>
            <w:proofErr w:type="spellEnd"/>
            <w:r w:rsidRPr="00EA2A4C">
              <w:rPr>
                <w:rFonts w:ascii="Times New Roman" w:hAnsi="Times New Roman"/>
                <w:sz w:val="24"/>
                <w:szCs w:val="24"/>
              </w:rPr>
              <w:t>-Холдинг")</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427261, Удмуртская республика, п. </w:t>
            </w:r>
            <w:proofErr w:type="spellStart"/>
            <w:r w:rsidRPr="00EA2A4C">
              <w:rPr>
                <w:rFonts w:ascii="Times New Roman" w:hAnsi="Times New Roman"/>
                <w:sz w:val="24"/>
                <w:szCs w:val="24"/>
              </w:rPr>
              <w:t>Ува</w:t>
            </w:r>
            <w:proofErr w:type="spellEnd"/>
            <w:r w:rsidRPr="00EA2A4C">
              <w:rPr>
                <w:rFonts w:ascii="Times New Roman" w:hAnsi="Times New Roman"/>
                <w:sz w:val="24"/>
                <w:szCs w:val="24"/>
              </w:rPr>
              <w:t xml:space="preserve">, ул. Заводская, 1, тел. (34130) 5-16-56/5-16-57 (факс) ИНН </w:t>
            </w:r>
            <w:proofErr w:type="gramStart"/>
            <w:r w:rsidRPr="00EA2A4C">
              <w:rPr>
                <w:rFonts w:ascii="Times New Roman" w:hAnsi="Times New Roman"/>
                <w:sz w:val="24"/>
                <w:szCs w:val="24"/>
              </w:rPr>
              <w:t>1821000355  ОКПО</w:t>
            </w:r>
            <w:proofErr w:type="gramEnd"/>
            <w:r w:rsidRPr="00EA2A4C">
              <w:rPr>
                <w:rFonts w:ascii="Times New Roman" w:hAnsi="Times New Roman"/>
                <w:sz w:val="24"/>
                <w:szCs w:val="24"/>
              </w:rPr>
              <w:t xml:space="preserve"> 00251475</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21.02.2001 №8/11-2-р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пос. </w:t>
            </w:r>
            <w:proofErr w:type="spellStart"/>
            <w:r w:rsidRPr="00EA2A4C">
              <w:rPr>
                <w:rFonts w:ascii="Times New Roman" w:hAnsi="Times New Roman"/>
                <w:sz w:val="24"/>
                <w:szCs w:val="24"/>
              </w:rPr>
              <w:t>Ува</w:t>
            </w:r>
            <w:proofErr w:type="spellEnd"/>
            <w:r w:rsidRPr="00EA2A4C">
              <w:rPr>
                <w:rFonts w:ascii="Times New Roman" w:hAnsi="Times New Roman"/>
                <w:sz w:val="24"/>
                <w:szCs w:val="24"/>
              </w:rPr>
              <w:t xml:space="preserve"> Удмуртской Республики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Чеченская республика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20-2-1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ФГУП "Электросвязь"</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364051 Ул. им. С.Ш. </w:t>
            </w:r>
            <w:proofErr w:type="spellStart"/>
            <w:proofErr w:type="gramStart"/>
            <w:r w:rsidRPr="00EA2A4C">
              <w:rPr>
                <w:rFonts w:ascii="Times New Roman" w:hAnsi="Times New Roman"/>
                <w:sz w:val="24"/>
                <w:szCs w:val="24"/>
              </w:rPr>
              <w:t>Лорсанова</w:t>
            </w:r>
            <w:proofErr w:type="spellEnd"/>
            <w:r w:rsidRPr="00EA2A4C">
              <w:rPr>
                <w:rFonts w:ascii="Times New Roman" w:hAnsi="Times New Roman"/>
                <w:sz w:val="24"/>
                <w:szCs w:val="24"/>
              </w:rPr>
              <w:t>,</w:t>
            </w:r>
            <w:r w:rsidRPr="00EA2A4C">
              <w:rPr>
                <w:rFonts w:ascii="Times New Roman" w:hAnsi="Times New Roman"/>
                <w:sz w:val="24"/>
                <w:szCs w:val="24"/>
              </w:rPr>
              <w:br/>
              <w:t>д.</w:t>
            </w:r>
            <w:proofErr w:type="gramEnd"/>
            <w:r w:rsidRPr="00EA2A4C">
              <w:rPr>
                <w:rFonts w:ascii="Times New Roman" w:hAnsi="Times New Roman"/>
                <w:sz w:val="24"/>
                <w:szCs w:val="24"/>
              </w:rPr>
              <w:t xml:space="preserve"> 21, г. Грозный,</w:t>
            </w:r>
            <w:r w:rsidRPr="00EA2A4C">
              <w:rPr>
                <w:rFonts w:ascii="Times New Roman" w:hAnsi="Times New Roman"/>
                <w:sz w:val="24"/>
                <w:szCs w:val="24"/>
              </w:rPr>
              <w:br/>
              <w:t>Чеченская Республика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20.02.2002 №3/03-1-р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Чеченская Республика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Красноярский край</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B70DB9" w:rsidRPr="00EA2A4C" w:rsidTr="00B70DB9">
        <w:tc>
          <w:tcPr>
            <w:tcW w:w="108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24-2-3</w:t>
            </w:r>
          </w:p>
        </w:tc>
        <w:tc>
          <w:tcPr>
            <w:tcW w:w="2865" w:type="dxa"/>
            <w:shd w:val="clear" w:color="auto" w:fill="auto"/>
          </w:tcPr>
          <w:p w:rsidR="00B70DB9" w:rsidRPr="00EA2A4C" w:rsidRDefault="00B70DB9" w:rsidP="00B70DB9">
            <w:pPr>
              <w:rPr>
                <w:rFonts w:ascii="Times New Roman" w:hAnsi="Times New Roman"/>
                <w:sz w:val="24"/>
                <w:szCs w:val="24"/>
                <w:lang w:eastAsia="ru-RU"/>
              </w:rPr>
            </w:pPr>
            <w:r w:rsidRPr="00EA2A4C">
              <w:rPr>
                <w:rFonts w:ascii="Times New Roman" w:hAnsi="Times New Roman"/>
                <w:sz w:val="24"/>
                <w:szCs w:val="24"/>
              </w:rPr>
              <w:t>АКЦИОНЕРНОЕ ОБЩЕСТВО "НОРИЛЬСК-ТЕЛЕКОМ"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ЗАО "Норильск-Телеком")</w:t>
            </w:r>
          </w:p>
        </w:tc>
        <w:tc>
          <w:tcPr>
            <w:tcW w:w="3975"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 xml:space="preserve">663300, Красноярский край, г. Норильск, ул. </w:t>
            </w:r>
            <w:proofErr w:type="gramStart"/>
            <w:r w:rsidRPr="00EA2A4C">
              <w:rPr>
                <w:rFonts w:ascii="Times New Roman" w:hAnsi="Times New Roman"/>
                <w:sz w:val="24"/>
                <w:szCs w:val="24"/>
              </w:rPr>
              <w:t>Комсомольская,  д.</w:t>
            </w:r>
            <w:proofErr w:type="gramEnd"/>
            <w:r w:rsidRPr="00EA2A4C">
              <w:rPr>
                <w:rFonts w:ascii="Times New Roman" w:hAnsi="Times New Roman"/>
                <w:sz w:val="24"/>
                <w:szCs w:val="24"/>
              </w:rPr>
              <w:t>33,б, тел. (3919)422520, факс. (3919)423061</w:t>
            </w:r>
          </w:p>
        </w:tc>
        <w:tc>
          <w:tcPr>
            <w:tcW w:w="2700" w:type="dxa"/>
            <w:shd w:val="clear" w:color="auto" w:fill="auto"/>
          </w:tcPr>
          <w:p w:rsidR="00B70DB9" w:rsidRPr="00EA2A4C" w:rsidRDefault="00B70DB9" w:rsidP="008872F2">
            <w:pPr>
              <w:rPr>
                <w:rFonts w:ascii="Times New Roman" w:hAnsi="Times New Roman"/>
                <w:sz w:val="24"/>
                <w:szCs w:val="24"/>
              </w:rPr>
            </w:pPr>
            <w:proofErr w:type="gramStart"/>
            <w:r w:rsidRPr="00EA2A4C">
              <w:rPr>
                <w:rFonts w:ascii="Times New Roman" w:hAnsi="Times New Roman"/>
                <w:sz w:val="24"/>
                <w:szCs w:val="24"/>
              </w:rPr>
              <w:t>19.12.2005  №</w:t>
            </w:r>
            <w:proofErr w:type="gramEnd"/>
            <w:r w:rsidRPr="00EA2A4C">
              <w:rPr>
                <w:rFonts w:ascii="Times New Roman" w:hAnsi="Times New Roman"/>
                <w:sz w:val="24"/>
                <w:szCs w:val="24"/>
              </w:rPr>
              <w:t xml:space="preserve"> 689-с </w:t>
            </w:r>
          </w:p>
        </w:tc>
        <w:tc>
          <w:tcPr>
            <w:tcW w:w="270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Красноярский край</w:t>
            </w:r>
          </w:p>
        </w:tc>
        <w:tc>
          <w:tcPr>
            <w:tcW w:w="270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Приморский край</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25-2-7</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ТОО "АКОС–2"</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690075, г. Владивосток, ул. Союзная, 28, тел. 252994</w:t>
            </w: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07.03.2001 №10/11-1-р</w:t>
            </w: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08F0" w:rsidRPr="00EA2A4C" w:rsidRDefault="009E08F0" w:rsidP="009E08F0">
            <w:pPr>
              <w:rPr>
                <w:rFonts w:ascii="Times New Roman" w:hAnsi="Times New Roman"/>
                <w:sz w:val="24"/>
                <w:szCs w:val="24"/>
              </w:rPr>
            </w:pPr>
            <w:r w:rsidRPr="00EA2A4C">
              <w:rPr>
                <w:rFonts w:ascii="Times New Roman" w:hAnsi="Times New Roman"/>
                <w:sz w:val="24"/>
                <w:szCs w:val="24"/>
              </w:rPr>
              <w:t>Предоставление услуг местной телефонной связи</w:t>
            </w:r>
          </w:p>
          <w:p w:rsidR="009E7E7E" w:rsidRPr="00EA2A4C" w:rsidRDefault="009E7E7E" w:rsidP="00321150">
            <w:pPr>
              <w:rPr>
                <w:rFonts w:ascii="Times New Roman" w:hAnsi="Times New Roman"/>
                <w:sz w:val="24"/>
                <w:szCs w:val="24"/>
              </w:rPr>
            </w:pP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25-2-12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08F0"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Владимирская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33-2-2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"Городской узел связи г. Радужный"</w:t>
            </w:r>
            <w:r w:rsidRPr="00EA2A4C">
              <w:rPr>
                <w:rFonts w:ascii="Times New Roman" w:hAnsi="Times New Roman"/>
                <w:sz w:val="24"/>
                <w:szCs w:val="24"/>
              </w:rPr>
              <w:br/>
            </w:r>
          </w:p>
        </w:tc>
        <w:tc>
          <w:tcPr>
            <w:tcW w:w="3975" w:type="dxa"/>
            <w:shd w:val="clear" w:color="auto" w:fill="auto"/>
          </w:tcPr>
          <w:p w:rsidR="009E7E7E" w:rsidRPr="00EA2A4C" w:rsidRDefault="00821676" w:rsidP="00321150">
            <w:pPr>
              <w:rPr>
                <w:rFonts w:ascii="Times New Roman" w:hAnsi="Times New Roman"/>
                <w:sz w:val="24"/>
                <w:szCs w:val="24"/>
              </w:rPr>
            </w:pPr>
            <w:r w:rsidRPr="00EA2A4C">
              <w:rPr>
                <w:rFonts w:ascii="Times New Roman" w:hAnsi="Times New Roman"/>
                <w:sz w:val="24"/>
                <w:szCs w:val="24"/>
              </w:rPr>
              <w:t xml:space="preserve">Квартал 1, д. </w:t>
            </w:r>
            <w:proofErr w:type="gramStart"/>
            <w:r w:rsidRPr="00EA2A4C">
              <w:rPr>
                <w:rFonts w:ascii="Times New Roman" w:hAnsi="Times New Roman"/>
                <w:sz w:val="24"/>
                <w:szCs w:val="24"/>
              </w:rPr>
              <w:t>50,  г.</w:t>
            </w:r>
            <w:proofErr w:type="gramEnd"/>
            <w:r w:rsidRPr="00EA2A4C">
              <w:rPr>
                <w:rFonts w:ascii="Times New Roman" w:hAnsi="Times New Roman"/>
                <w:sz w:val="24"/>
                <w:szCs w:val="24"/>
              </w:rPr>
              <w:t xml:space="preserve"> Радужный, ЗАТО, Владимирская область, 600910                                      тел. (49254) 324-99, ф. 3-14-99              ИНН 3308000577 КПП 330801001 ОГРН 1033303407026</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17.04.2002 №7/03-1-р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Радужный Владимирской области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Костромская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44-2-2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"Костромская городская телефонная сеть"</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156000, г. Кострома, ул. Гагарина, д.6,</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Костромская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Ленинградская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47-2-1</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4269F" w:rsidP="00321150">
            <w:pPr>
              <w:rPr>
                <w:rFonts w:ascii="Times New Roman" w:hAnsi="Times New Roman"/>
                <w:sz w:val="24"/>
                <w:szCs w:val="24"/>
              </w:rPr>
            </w:pPr>
            <w:r w:rsidRPr="00EA2A4C">
              <w:rPr>
                <w:rFonts w:ascii="Times New Roman" w:hAnsi="Times New Roman"/>
                <w:color w:val="000000"/>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Нижегородская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52-2-18</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ООО "Связист"</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607651, Нижегородская обл., г. Кстово, ул. Мира, д. 21а</w:t>
            </w: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18.07.2001 №29/11-2-р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Нижегородская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Псковская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60-2-2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"Псковская городская телефонная сеть" (ГТС)</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180007, г. Псков, ул. </w:t>
            </w:r>
            <w:proofErr w:type="spellStart"/>
            <w:r w:rsidRPr="00EA2A4C">
              <w:rPr>
                <w:rFonts w:ascii="Times New Roman" w:hAnsi="Times New Roman"/>
                <w:sz w:val="24"/>
                <w:szCs w:val="24"/>
              </w:rPr>
              <w:t>Пароменская</w:t>
            </w:r>
            <w:proofErr w:type="spellEnd"/>
            <w:r w:rsidRPr="00EA2A4C">
              <w:rPr>
                <w:rFonts w:ascii="Times New Roman" w:hAnsi="Times New Roman"/>
                <w:sz w:val="24"/>
                <w:szCs w:val="24"/>
              </w:rPr>
              <w:t>, 23</w:t>
            </w:r>
            <w:r w:rsidRPr="00EA2A4C">
              <w:rPr>
                <w:rFonts w:ascii="Times New Roman" w:hAnsi="Times New Roman"/>
                <w:sz w:val="24"/>
                <w:szCs w:val="24"/>
              </w:rPr>
              <w:br/>
            </w: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Псковская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Самарская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Свердловская область</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827"/>
        <w:gridCol w:w="2573"/>
        <w:gridCol w:w="2700"/>
      </w:tblGrid>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66-2-5</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B7218E"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4269F" w:rsidP="00321150">
            <w:pPr>
              <w:rPr>
                <w:rFonts w:ascii="Times New Roman" w:hAnsi="Times New Roman"/>
                <w:sz w:val="24"/>
                <w:szCs w:val="24"/>
              </w:rPr>
            </w:pPr>
            <w:r w:rsidRPr="00EA2A4C">
              <w:rPr>
                <w:rFonts w:ascii="Times New Roman" w:hAnsi="Times New Roman"/>
                <w:color w:val="000000"/>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66-2-17</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3D387E" w:rsidRPr="00EA2A4C" w:rsidRDefault="003D38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3D387E"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08F0"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AD02FE" w:rsidP="00321150">
            <w:pPr>
              <w:rPr>
                <w:rFonts w:ascii="Times New Roman" w:hAnsi="Times New Roman"/>
                <w:sz w:val="24"/>
                <w:szCs w:val="24"/>
              </w:rPr>
            </w:pPr>
            <w:proofErr w:type="spellStart"/>
            <w:r w:rsidRPr="00EA2A4C">
              <w:rPr>
                <w:rFonts w:ascii="Times New Roman" w:hAnsi="Times New Roman"/>
                <w:sz w:val="24"/>
                <w:szCs w:val="24"/>
              </w:rPr>
              <w:t>Искл</w:t>
            </w:r>
            <w:proofErr w:type="spellEnd"/>
            <w:r w:rsidRPr="00EA2A4C">
              <w:rPr>
                <w:rFonts w:ascii="Times New Roman" w:hAnsi="Times New Roman"/>
                <w:sz w:val="24"/>
                <w:szCs w:val="24"/>
              </w:rPr>
              <w:t>. приказом ФАС России от 24.11.2015 № 1152/15</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66-2-35</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CE20E2" w:rsidP="00321150">
            <w:pPr>
              <w:rPr>
                <w:rFonts w:ascii="Times New Roman" w:hAnsi="Times New Roman"/>
                <w:sz w:val="24"/>
                <w:szCs w:val="24"/>
              </w:rPr>
            </w:pPr>
            <w:r w:rsidRPr="00EA2A4C">
              <w:rPr>
                <w:rFonts w:ascii="Times New Roman" w:hAnsi="Times New Roman"/>
                <w:color w:val="000000"/>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66-2-41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ЗАО "Сити-Телеком"</w:t>
            </w:r>
            <w:r w:rsidRPr="00EA2A4C">
              <w:rPr>
                <w:rFonts w:ascii="Times New Roman" w:hAnsi="Times New Roman"/>
                <w:sz w:val="24"/>
                <w:szCs w:val="24"/>
              </w:rPr>
              <w:br/>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620077, г. Екатеринбург, ул. Шейнкмана, д.10</w:t>
            </w: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28.08.2009 №327-с</w:t>
            </w:r>
          </w:p>
        </w:tc>
        <w:tc>
          <w:tcPr>
            <w:tcW w:w="2573"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Свердловская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66-2-43</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ООО "УЭХК-ТЕЛЕКОМ</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624130, Свердловская область, г. Новоуральск, ул. Автозаводская, д. 3</w:t>
            </w:r>
            <w:r w:rsidRPr="00EA2A4C">
              <w:rPr>
                <w:rFonts w:ascii="Times New Roman" w:hAnsi="Times New Roman"/>
                <w:sz w:val="24"/>
                <w:szCs w:val="24"/>
              </w:rPr>
              <w:br/>
              <w:t>тел. (34370)23800</w:t>
            </w:r>
            <w:r w:rsidRPr="00EA2A4C">
              <w:rPr>
                <w:rFonts w:ascii="Times New Roman" w:hAnsi="Times New Roman"/>
                <w:sz w:val="24"/>
                <w:szCs w:val="24"/>
              </w:rPr>
              <w:br/>
              <w:t>факс (34370)94545</w:t>
            </w:r>
            <w:r w:rsidRPr="00EA2A4C">
              <w:rPr>
                <w:rFonts w:ascii="Times New Roman" w:hAnsi="Times New Roman"/>
                <w:sz w:val="24"/>
                <w:szCs w:val="24"/>
              </w:rPr>
              <w:br/>
            </w: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08.09.2011 №546-с</w:t>
            </w:r>
          </w:p>
        </w:tc>
        <w:tc>
          <w:tcPr>
            <w:tcW w:w="2573"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Свердловская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Тверская область</w:t>
      </w:r>
    </w:p>
    <w:tbl>
      <w:tblPr>
        <w:tblW w:w="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tblGrid>
      <w:tr w:rsidR="006D396E" w:rsidRPr="00EA2A4C" w:rsidTr="006D396E">
        <w:tc>
          <w:tcPr>
            <w:tcW w:w="1080" w:type="dxa"/>
            <w:shd w:val="clear" w:color="auto" w:fill="auto"/>
          </w:tcPr>
          <w:p w:rsidR="006D396E" w:rsidRPr="00EA2A4C" w:rsidRDefault="006D396E" w:rsidP="00321150">
            <w:pPr>
              <w:rPr>
                <w:rFonts w:ascii="Times New Roman" w:hAnsi="Times New Roman"/>
                <w:sz w:val="24"/>
                <w:szCs w:val="24"/>
              </w:rPr>
            </w:pPr>
            <w:r w:rsidRPr="00EA2A4C">
              <w:rPr>
                <w:rFonts w:ascii="Times New Roman" w:hAnsi="Times New Roman"/>
                <w:sz w:val="24"/>
                <w:szCs w:val="24"/>
              </w:rPr>
              <w:t>69-2-3</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г. Москва</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E079C0" w:rsidRPr="00EA2A4C" w:rsidTr="00321150">
        <w:tc>
          <w:tcPr>
            <w:tcW w:w="108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77-2-4</w:t>
            </w:r>
          </w:p>
        </w:tc>
        <w:tc>
          <w:tcPr>
            <w:tcW w:w="2865" w:type="dxa"/>
            <w:shd w:val="clear" w:color="auto" w:fill="auto"/>
          </w:tcPr>
          <w:p w:rsidR="00E079C0" w:rsidRPr="00EA2A4C" w:rsidRDefault="00E079C0" w:rsidP="00E079C0">
            <w:pPr>
              <w:rPr>
                <w:rFonts w:ascii="Times New Roman" w:hAnsi="Times New Roman"/>
                <w:sz w:val="24"/>
                <w:szCs w:val="24"/>
                <w:lang w:eastAsia="ru-RU"/>
              </w:rPr>
            </w:pPr>
            <w:r w:rsidRPr="00EA2A4C">
              <w:rPr>
                <w:rFonts w:ascii="Times New Roman" w:hAnsi="Times New Roman"/>
                <w:sz w:val="24"/>
                <w:szCs w:val="24"/>
              </w:rPr>
              <w:t xml:space="preserve">Федеральное государственное унитарное предприятие «Космическая связь» (ГП </w:t>
            </w:r>
            <w:proofErr w:type="gramStart"/>
            <w:r w:rsidRPr="00EA2A4C">
              <w:rPr>
                <w:rFonts w:ascii="Times New Roman" w:hAnsi="Times New Roman"/>
                <w:sz w:val="24"/>
                <w:szCs w:val="24"/>
              </w:rPr>
              <w:t>КС)  (</w:t>
            </w:r>
            <w:proofErr w:type="spellStart"/>
            <w:proofErr w:type="gramEnd"/>
            <w:r w:rsidRPr="00EA2A4C">
              <w:rPr>
                <w:rFonts w:ascii="Times New Roman" w:hAnsi="Times New Roman"/>
                <w:sz w:val="24"/>
                <w:szCs w:val="24"/>
              </w:rPr>
              <w:t>бывш</w:t>
            </w:r>
            <w:proofErr w:type="spellEnd"/>
            <w:r w:rsidRPr="00EA2A4C">
              <w:rPr>
                <w:rFonts w:ascii="Times New Roman" w:hAnsi="Times New Roman"/>
                <w:sz w:val="24"/>
                <w:szCs w:val="24"/>
              </w:rPr>
              <w:t>. ГП "Космическая связь</w:t>
            </w:r>
            <w:proofErr w:type="gramStart"/>
            <w:r w:rsidRPr="00EA2A4C">
              <w:rPr>
                <w:rFonts w:ascii="Times New Roman" w:hAnsi="Times New Roman"/>
                <w:sz w:val="24"/>
                <w:szCs w:val="24"/>
              </w:rPr>
              <w:t xml:space="preserve">")   </w:t>
            </w:r>
            <w:proofErr w:type="gramEnd"/>
            <w:r w:rsidRPr="00EA2A4C">
              <w:rPr>
                <w:rFonts w:ascii="Times New Roman" w:hAnsi="Times New Roman"/>
                <w:sz w:val="24"/>
                <w:szCs w:val="24"/>
              </w:rPr>
              <w:t xml:space="preserve">    </w:t>
            </w:r>
          </w:p>
        </w:tc>
        <w:tc>
          <w:tcPr>
            <w:tcW w:w="3975"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 xml:space="preserve">юр. </w:t>
            </w:r>
            <w:proofErr w:type="gramStart"/>
            <w:r w:rsidRPr="00EA2A4C">
              <w:rPr>
                <w:rFonts w:ascii="Times New Roman" w:hAnsi="Times New Roman"/>
                <w:sz w:val="24"/>
                <w:szCs w:val="24"/>
              </w:rPr>
              <w:t>Ад.:</w:t>
            </w:r>
            <w:proofErr w:type="gramEnd"/>
            <w:r w:rsidRPr="00EA2A4C">
              <w:rPr>
                <w:rFonts w:ascii="Times New Roman" w:hAnsi="Times New Roman"/>
                <w:sz w:val="24"/>
                <w:szCs w:val="24"/>
              </w:rPr>
              <w:t xml:space="preserve"> 113162, г. Москва, ул. Шаболовка, 37,                            почт. </w:t>
            </w:r>
            <w:proofErr w:type="gramStart"/>
            <w:r w:rsidRPr="00EA2A4C">
              <w:rPr>
                <w:rFonts w:ascii="Times New Roman" w:hAnsi="Times New Roman"/>
                <w:sz w:val="24"/>
                <w:szCs w:val="24"/>
              </w:rPr>
              <w:t>Ад.:</w:t>
            </w:r>
            <w:proofErr w:type="gramEnd"/>
            <w:r w:rsidRPr="00EA2A4C">
              <w:rPr>
                <w:rFonts w:ascii="Times New Roman" w:hAnsi="Times New Roman"/>
                <w:sz w:val="24"/>
                <w:szCs w:val="24"/>
              </w:rPr>
              <w:t xml:space="preserve"> 101000, г. Москва, Главпочтамт, а/я 176,  т. 921-37-33, ф. 923-49-33</w:t>
            </w: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Вкл. 24.03.2000 №5/11-р</w:t>
            </w:r>
          </w:p>
          <w:p w:rsidR="00E079C0" w:rsidRPr="00EA2A4C" w:rsidRDefault="00E079C0" w:rsidP="00E079C0">
            <w:pPr>
              <w:rPr>
                <w:rFonts w:ascii="Times New Roman" w:hAnsi="Times New Roman"/>
                <w:sz w:val="24"/>
                <w:szCs w:val="24"/>
              </w:rPr>
            </w:pP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Российская Федерация</w:t>
            </w: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Услуги связи для целей эфирного телевизионного вещания и (или) радиовещания</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77-2-5</w:t>
            </w:r>
          </w:p>
        </w:tc>
        <w:tc>
          <w:tcPr>
            <w:tcW w:w="2865" w:type="dxa"/>
            <w:shd w:val="clear" w:color="auto" w:fill="auto"/>
          </w:tcPr>
          <w:p w:rsidR="009E7E7E" w:rsidRPr="00EA2A4C" w:rsidRDefault="000F7940" w:rsidP="00321150">
            <w:pPr>
              <w:rPr>
                <w:rFonts w:ascii="Times New Roman" w:hAnsi="Times New Roman"/>
                <w:sz w:val="24"/>
                <w:szCs w:val="24"/>
              </w:rPr>
            </w:pPr>
            <w:r w:rsidRPr="00EA2A4C">
              <w:rPr>
                <w:rFonts w:ascii="Times New Roman" w:hAnsi="Times New Roman"/>
                <w:sz w:val="24"/>
                <w:szCs w:val="24"/>
              </w:rPr>
              <w:t>ПАО «Московская городская телефонная сеть»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xml:space="preserve">. </w:t>
            </w:r>
            <w:r w:rsidR="009E7E7E" w:rsidRPr="00EA2A4C">
              <w:rPr>
                <w:rFonts w:ascii="Times New Roman" w:hAnsi="Times New Roman"/>
                <w:sz w:val="24"/>
                <w:szCs w:val="24"/>
              </w:rPr>
              <w:t>ОАО "Московская городская телефонная сеть"</w:t>
            </w:r>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103804, г. Москва, ГСП, Дегтярный переулок, д.6, стр.2</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p w:rsidR="000F7940" w:rsidRPr="00EA2A4C" w:rsidRDefault="000F7940"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Москва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r w:rsidR="00FA71DB" w:rsidRPr="00EA2A4C" w:rsidTr="00321150">
        <w:tc>
          <w:tcPr>
            <w:tcW w:w="108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77-2-7</w:t>
            </w:r>
          </w:p>
        </w:tc>
        <w:tc>
          <w:tcPr>
            <w:tcW w:w="2865" w:type="dxa"/>
            <w:shd w:val="clear" w:color="auto" w:fill="auto"/>
          </w:tcPr>
          <w:p w:rsidR="00FA71DB" w:rsidRPr="00EA2A4C" w:rsidRDefault="0092644D" w:rsidP="00EB46F4">
            <w:pPr>
              <w:rPr>
                <w:rFonts w:ascii="Times New Roman" w:hAnsi="Times New Roman"/>
                <w:sz w:val="24"/>
                <w:szCs w:val="24"/>
                <w:lang w:eastAsia="ru-RU"/>
              </w:rPr>
            </w:pPr>
            <w:r w:rsidRPr="00EA2A4C">
              <w:rPr>
                <w:rFonts w:ascii="Times New Roman" w:hAnsi="Times New Roman"/>
                <w:sz w:val="24"/>
                <w:szCs w:val="24"/>
              </w:rPr>
              <w:t xml:space="preserve">ПАО «Ростелеком» </w:t>
            </w:r>
          </w:p>
        </w:tc>
        <w:tc>
          <w:tcPr>
            <w:tcW w:w="3975" w:type="dxa"/>
            <w:shd w:val="clear" w:color="auto" w:fill="auto"/>
          </w:tcPr>
          <w:p w:rsidR="00EB46F4" w:rsidRDefault="00EB46F4" w:rsidP="00EB46F4">
            <w:pPr>
              <w:rPr>
                <w:rFonts w:ascii="Times New Roman" w:hAnsi="Times New Roman"/>
                <w:sz w:val="24"/>
                <w:szCs w:val="24"/>
              </w:rPr>
            </w:pPr>
            <w:r>
              <w:rPr>
                <w:rFonts w:ascii="Times New Roman" w:hAnsi="Times New Roman"/>
                <w:sz w:val="24"/>
                <w:szCs w:val="24"/>
              </w:rPr>
              <w:t xml:space="preserve">191167, г. </w:t>
            </w:r>
            <w:r w:rsidRPr="00EB46F4">
              <w:rPr>
                <w:rFonts w:ascii="Times New Roman" w:hAnsi="Times New Roman"/>
                <w:sz w:val="24"/>
                <w:szCs w:val="24"/>
              </w:rPr>
              <w:t xml:space="preserve">Санкт-Петербург,  </w:t>
            </w:r>
          </w:p>
          <w:p w:rsidR="00EB46F4" w:rsidRDefault="00EB46F4" w:rsidP="00EB46F4">
            <w:pPr>
              <w:rPr>
                <w:rFonts w:ascii="Times New Roman" w:hAnsi="Times New Roman"/>
                <w:sz w:val="24"/>
                <w:szCs w:val="24"/>
              </w:rPr>
            </w:pPr>
            <w:proofErr w:type="spellStart"/>
            <w:r w:rsidRPr="00EB46F4">
              <w:rPr>
                <w:rFonts w:ascii="Times New Roman" w:hAnsi="Times New Roman"/>
                <w:sz w:val="24"/>
                <w:szCs w:val="24"/>
              </w:rPr>
              <w:t>вн</w:t>
            </w:r>
            <w:proofErr w:type="spellEnd"/>
            <w:r w:rsidRPr="00EB46F4">
              <w:rPr>
                <w:rFonts w:ascii="Times New Roman" w:hAnsi="Times New Roman"/>
                <w:sz w:val="24"/>
                <w:szCs w:val="24"/>
              </w:rPr>
              <w:t xml:space="preserve">.  тер.  г. Муниципальный округ </w:t>
            </w:r>
            <w:proofErr w:type="spellStart"/>
            <w:r w:rsidRPr="00EB46F4">
              <w:rPr>
                <w:rFonts w:ascii="Times New Roman" w:hAnsi="Times New Roman"/>
                <w:sz w:val="24"/>
                <w:szCs w:val="24"/>
              </w:rPr>
              <w:t>Смольнинское</w:t>
            </w:r>
            <w:proofErr w:type="spellEnd"/>
            <w:r w:rsidRPr="00EB46F4">
              <w:rPr>
                <w:rFonts w:ascii="Times New Roman" w:hAnsi="Times New Roman"/>
                <w:sz w:val="24"/>
                <w:szCs w:val="24"/>
              </w:rPr>
              <w:t xml:space="preserve">, </w:t>
            </w:r>
          </w:p>
          <w:p w:rsidR="00EB46F4" w:rsidRDefault="00EB46F4" w:rsidP="00EB46F4">
            <w:pPr>
              <w:rPr>
                <w:rFonts w:ascii="Times New Roman" w:hAnsi="Times New Roman"/>
                <w:sz w:val="24"/>
                <w:szCs w:val="24"/>
              </w:rPr>
            </w:pPr>
            <w:proofErr w:type="spellStart"/>
            <w:r w:rsidRPr="00EB46F4">
              <w:rPr>
                <w:rFonts w:ascii="Times New Roman" w:hAnsi="Times New Roman"/>
                <w:sz w:val="24"/>
                <w:szCs w:val="24"/>
              </w:rPr>
              <w:t>Синопская</w:t>
            </w:r>
            <w:proofErr w:type="spellEnd"/>
            <w:r w:rsidRPr="00EB46F4">
              <w:rPr>
                <w:rFonts w:ascii="Times New Roman" w:hAnsi="Times New Roman"/>
                <w:sz w:val="24"/>
                <w:szCs w:val="24"/>
              </w:rPr>
              <w:t xml:space="preserve"> </w:t>
            </w:r>
            <w:r>
              <w:rPr>
                <w:rFonts w:ascii="Times New Roman" w:hAnsi="Times New Roman"/>
                <w:sz w:val="24"/>
                <w:szCs w:val="24"/>
              </w:rPr>
              <w:t>наб.</w:t>
            </w:r>
            <w:r w:rsidRPr="00EB46F4">
              <w:rPr>
                <w:rFonts w:ascii="Times New Roman" w:hAnsi="Times New Roman"/>
                <w:sz w:val="24"/>
                <w:szCs w:val="24"/>
              </w:rPr>
              <w:t xml:space="preserve">, </w:t>
            </w:r>
            <w:r>
              <w:rPr>
                <w:rFonts w:ascii="Times New Roman" w:hAnsi="Times New Roman"/>
                <w:sz w:val="24"/>
                <w:szCs w:val="24"/>
              </w:rPr>
              <w:t>д.</w:t>
            </w:r>
            <w:r w:rsidRPr="00EB46F4">
              <w:rPr>
                <w:rFonts w:ascii="Times New Roman" w:hAnsi="Times New Roman"/>
                <w:sz w:val="24"/>
                <w:szCs w:val="24"/>
              </w:rPr>
              <w:t xml:space="preserve"> 14, </w:t>
            </w:r>
            <w:r>
              <w:rPr>
                <w:rFonts w:ascii="Times New Roman" w:hAnsi="Times New Roman"/>
                <w:sz w:val="24"/>
                <w:szCs w:val="24"/>
              </w:rPr>
              <w:t>лит.</w:t>
            </w:r>
            <w:r w:rsidRPr="00EB46F4">
              <w:rPr>
                <w:rFonts w:ascii="Times New Roman" w:hAnsi="Times New Roman"/>
                <w:sz w:val="24"/>
                <w:szCs w:val="24"/>
              </w:rPr>
              <w:t xml:space="preserve"> А  </w:t>
            </w:r>
          </w:p>
          <w:p w:rsidR="00EB46F4" w:rsidRDefault="00EB46F4" w:rsidP="00EB46F4">
            <w:pPr>
              <w:rPr>
                <w:rFonts w:ascii="Times New Roman" w:hAnsi="Times New Roman"/>
                <w:sz w:val="24"/>
                <w:szCs w:val="24"/>
              </w:rPr>
            </w:pPr>
            <w:r w:rsidRPr="00EB46F4">
              <w:rPr>
                <w:rFonts w:ascii="Times New Roman" w:hAnsi="Times New Roman"/>
                <w:sz w:val="24"/>
                <w:szCs w:val="24"/>
              </w:rPr>
              <w:t xml:space="preserve">ИНН 7707049388 </w:t>
            </w:r>
          </w:p>
          <w:p w:rsidR="00EB46F4" w:rsidRDefault="00EB46F4" w:rsidP="00EB46F4">
            <w:pPr>
              <w:rPr>
                <w:rFonts w:ascii="Times New Roman" w:hAnsi="Times New Roman"/>
                <w:sz w:val="24"/>
                <w:szCs w:val="24"/>
              </w:rPr>
            </w:pPr>
            <w:r w:rsidRPr="00EB46F4">
              <w:rPr>
                <w:rFonts w:ascii="Times New Roman" w:hAnsi="Times New Roman"/>
                <w:sz w:val="24"/>
                <w:szCs w:val="24"/>
              </w:rPr>
              <w:t xml:space="preserve">КПП 784201001 </w:t>
            </w:r>
          </w:p>
          <w:p w:rsidR="00FA71DB" w:rsidRPr="00EA2A4C" w:rsidRDefault="00EB46F4" w:rsidP="00EB46F4">
            <w:pPr>
              <w:rPr>
                <w:rFonts w:ascii="Times New Roman" w:hAnsi="Times New Roman"/>
                <w:sz w:val="24"/>
                <w:szCs w:val="24"/>
              </w:rPr>
            </w:pPr>
            <w:bookmarkStart w:id="0" w:name="_GoBack"/>
            <w:bookmarkEnd w:id="0"/>
            <w:r w:rsidRPr="00EB46F4">
              <w:rPr>
                <w:rFonts w:ascii="Times New Roman" w:hAnsi="Times New Roman"/>
                <w:sz w:val="24"/>
                <w:szCs w:val="24"/>
              </w:rPr>
              <w:t>ОГРН 1027700198767</w:t>
            </w: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Вкл. 24.03.2000 №5/11-р</w:t>
            </w:r>
          </w:p>
          <w:p w:rsidR="00FA71DB" w:rsidRPr="00EA2A4C" w:rsidRDefault="00FA71DB" w:rsidP="008872F2">
            <w:pPr>
              <w:rPr>
                <w:rFonts w:ascii="Times New Roman" w:hAnsi="Times New Roman"/>
                <w:sz w:val="24"/>
                <w:szCs w:val="24"/>
              </w:rPr>
            </w:pP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Архангельская, Вологодская, Калининградская, Ленинградская, Мурманская, Новгородская, Псковская области, г. Санкт-Петербург, Ненецкий автономный округ, Республика Карелия, Республика Коми, Белгородская, Брянская, Владимирская, Воронежская, Ивановская, Калужская, Костромская, Курская, Липецкая, Орловская, Рязанская, Смоленская,</w:t>
            </w:r>
            <w:r w:rsidR="00BB6EF9" w:rsidRPr="00EA2A4C">
              <w:rPr>
                <w:rFonts w:ascii="Times New Roman" w:hAnsi="Times New Roman"/>
                <w:sz w:val="24"/>
                <w:szCs w:val="24"/>
              </w:rPr>
              <w:t xml:space="preserve"> </w:t>
            </w:r>
            <w:r w:rsidRPr="00EA2A4C">
              <w:rPr>
                <w:rFonts w:ascii="Times New Roman" w:hAnsi="Times New Roman"/>
                <w:sz w:val="24"/>
                <w:szCs w:val="24"/>
              </w:rPr>
              <w:t>Тамбовская, Тверская, Тульская, Ярославская области, г. Москва, Московская область, Кировская, Нижегородская, Оренбургская, Пензенская, Самарская, Саратовская, Ульяновская области, Республика Башкортостан, Республика Марий Эл, Республика Мордовия, Республика Татарстан, Удмуртская Республика, Чувашская Республика, Курганская, Свердловская, Тюменская, Челябинская области, Пермский край, Ханты-Мансийский автономный округ, Ямало-Ненецкий автономный округ, Астраханская, Волгоградская, Ростовская области, Краснодарский край, Ставропольский край,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Северная Осетия-Алания, Чеченская Республика, Иркутская, Кемеровская, Новосибирская, Омская, Томская области, Алтайский край,  Забайкальский край,  Красноярский край, Республика Алтай, Республика Бурятия, Республика Тыва, Республика Хакассия, Амурская, Магаданская, Сахалинская области, Камчатский край, Приморский край, Хабаровский край, Республика Саха (Якутия), Еврейская автономная область, Чукотский автономный округ</w:t>
            </w:r>
            <w:r w:rsidRPr="00EA2A4C">
              <w:rPr>
                <w:rFonts w:ascii="Times New Roman" w:hAnsi="Times New Roman"/>
                <w:sz w:val="24"/>
                <w:szCs w:val="24"/>
              </w:rPr>
              <w:br/>
            </w: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 xml:space="preserve">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77-2-8</w:t>
            </w:r>
          </w:p>
        </w:tc>
        <w:tc>
          <w:tcPr>
            <w:tcW w:w="2865" w:type="dxa"/>
            <w:shd w:val="clear" w:color="auto" w:fill="auto"/>
          </w:tcPr>
          <w:p w:rsidR="009E7E7E" w:rsidRPr="00EA2A4C" w:rsidRDefault="00FD7369" w:rsidP="00321150">
            <w:pPr>
              <w:rPr>
                <w:rFonts w:ascii="Times New Roman" w:hAnsi="Times New Roman"/>
                <w:sz w:val="24"/>
                <w:szCs w:val="24"/>
              </w:rPr>
            </w:pPr>
            <w:r w:rsidRPr="00EA2A4C">
              <w:rPr>
                <w:rFonts w:ascii="Times New Roman" w:hAnsi="Times New Roman"/>
                <w:sz w:val="24"/>
                <w:szCs w:val="24"/>
              </w:rPr>
              <w:t>ПАО "ЦЕНТРАЛЬНЫЙ ТЕЛЕГРАФ"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"Центральный телеграф")</w:t>
            </w:r>
          </w:p>
        </w:tc>
        <w:tc>
          <w:tcPr>
            <w:tcW w:w="3975" w:type="dxa"/>
            <w:shd w:val="clear" w:color="auto" w:fill="auto"/>
          </w:tcPr>
          <w:p w:rsidR="00561E77" w:rsidRPr="00EA2A4C" w:rsidRDefault="00561E77" w:rsidP="00561E77">
            <w:pPr>
              <w:rPr>
                <w:rFonts w:ascii="Times New Roman" w:hAnsi="Times New Roman"/>
                <w:sz w:val="24"/>
                <w:szCs w:val="24"/>
              </w:rPr>
            </w:pPr>
            <w:r w:rsidRPr="00EA2A4C">
              <w:rPr>
                <w:rFonts w:ascii="Times New Roman" w:hAnsi="Times New Roman"/>
                <w:sz w:val="24"/>
                <w:szCs w:val="24"/>
              </w:rPr>
              <w:t>125375, г. Москва, К-375, ул. Тверская, д.7 т. 8-495-504-38-61, 504-44-44, факс: 8-495-504-44-20</w:t>
            </w:r>
          </w:p>
          <w:p w:rsidR="00561E77" w:rsidRPr="00EA2A4C" w:rsidRDefault="00561E77" w:rsidP="00561E77">
            <w:pPr>
              <w:rPr>
                <w:rFonts w:ascii="Times New Roman" w:hAnsi="Times New Roman"/>
                <w:sz w:val="24"/>
                <w:szCs w:val="24"/>
                <w:lang w:eastAsia="ru-RU"/>
              </w:rPr>
            </w:pPr>
            <w:r w:rsidRPr="00EA2A4C">
              <w:rPr>
                <w:rFonts w:ascii="Times New Roman" w:hAnsi="Times New Roman"/>
                <w:sz w:val="24"/>
                <w:szCs w:val="24"/>
              </w:rPr>
              <w:t xml:space="preserve">ИНН </w:t>
            </w:r>
            <w:proofErr w:type="gramStart"/>
            <w:r w:rsidRPr="00EA2A4C">
              <w:rPr>
                <w:rFonts w:ascii="Times New Roman" w:hAnsi="Times New Roman"/>
                <w:sz w:val="24"/>
                <w:szCs w:val="24"/>
              </w:rPr>
              <w:t>7710146208  КПП</w:t>
            </w:r>
            <w:proofErr w:type="gramEnd"/>
            <w:r w:rsidRPr="00EA2A4C">
              <w:rPr>
                <w:rFonts w:ascii="Times New Roman" w:hAnsi="Times New Roman"/>
                <w:sz w:val="24"/>
                <w:szCs w:val="24"/>
              </w:rPr>
              <w:t xml:space="preserve"> 774850001</w:t>
            </w:r>
          </w:p>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p w:rsidR="00FD7369" w:rsidRPr="00EA2A4C" w:rsidRDefault="00FD7369"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 г. Москва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Передача внутренней телеграммы</w:t>
            </w:r>
          </w:p>
        </w:tc>
      </w:tr>
      <w:tr w:rsidR="009E7E7E" w:rsidRPr="00EA2A4C" w:rsidTr="00321150">
        <w:tc>
          <w:tcPr>
            <w:tcW w:w="1080" w:type="dxa"/>
            <w:shd w:val="clear" w:color="auto" w:fill="auto"/>
          </w:tcPr>
          <w:p w:rsidR="009E7E7E" w:rsidRPr="00EA2A4C" w:rsidRDefault="009E7E7E" w:rsidP="00321150">
            <w:pPr>
              <w:rPr>
                <w:rFonts w:ascii="Times New Roman" w:hAnsi="Times New Roman"/>
                <w:color w:val="FF0000"/>
                <w:sz w:val="24"/>
                <w:szCs w:val="24"/>
              </w:rPr>
            </w:pPr>
            <w:r w:rsidRPr="00EA2A4C">
              <w:rPr>
                <w:rFonts w:ascii="Times New Roman" w:hAnsi="Times New Roman"/>
                <w:color w:val="FF0000"/>
                <w:sz w:val="24"/>
                <w:szCs w:val="24"/>
              </w:rPr>
              <w:t>77-2-10</w:t>
            </w:r>
          </w:p>
        </w:tc>
        <w:tc>
          <w:tcPr>
            <w:tcW w:w="2865" w:type="dxa"/>
            <w:shd w:val="clear" w:color="auto" w:fill="auto"/>
          </w:tcPr>
          <w:p w:rsidR="009E7E7E" w:rsidRPr="00EA2A4C" w:rsidRDefault="009E7E7E" w:rsidP="00321150">
            <w:pPr>
              <w:rPr>
                <w:rFonts w:ascii="Times New Roman" w:hAnsi="Times New Roman"/>
                <w:color w:val="FF0000"/>
                <w:sz w:val="24"/>
                <w:szCs w:val="24"/>
              </w:rPr>
            </w:pPr>
          </w:p>
        </w:tc>
        <w:tc>
          <w:tcPr>
            <w:tcW w:w="3975" w:type="dxa"/>
            <w:shd w:val="clear" w:color="auto" w:fill="auto"/>
          </w:tcPr>
          <w:p w:rsidR="009E7E7E" w:rsidRPr="00EA2A4C" w:rsidRDefault="009E7E7E" w:rsidP="00321150">
            <w:pPr>
              <w:rPr>
                <w:rFonts w:ascii="Times New Roman" w:hAnsi="Times New Roman"/>
                <w:color w:val="FF0000"/>
                <w:sz w:val="24"/>
                <w:szCs w:val="24"/>
              </w:rPr>
            </w:pPr>
          </w:p>
        </w:tc>
        <w:tc>
          <w:tcPr>
            <w:tcW w:w="2700" w:type="dxa"/>
            <w:shd w:val="clear" w:color="auto" w:fill="auto"/>
          </w:tcPr>
          <w:p w:rsidR="00C46AE8" w:rsidRPr="00EA2A4C" w:rsidRDefault="00C46AE8" w:rsidP="00321150">
            <w:pPr>
              <w:rPr>
                <w:rFonts w:ascii="Times New Roman" w:hAnsi="Times New Roman"/>
                <w:color w:val="FF0000"/>
                <w:sz w:val="24"/>
                <w:szCs w:val="24"/>
              </w:rPr>
            </w:pPr>
          </w:p>
        </w:tc>
        <w:tc>
          <w:tcPr>
            <w:tcW w:w="2700" w:type="dxa"/>
            <w:shd w:val="clear" w:color="auto" w:fill="auto"/>
          </w:tcPr>
          <w:p w:rsidR="009E7E7E" w:rsidRPr="00EA2A4C" w:rsidRDefault="009E7E7E" w:rsidP="00321150">
            <w:pPr>
              <w:rPr>
                <w:rFonts w:ascii="Times New Roman" w:hAnsi="Times New Roman"/>
                <w:color w:val="FF0000"/>
                <w:sz w:val="24"/>
                <w:szCs w:val="24"/>
              </w:rPr>
            </w:pPr>
          </w:p>
        </w:tc>
        <w:tc>
          <w:tcPr>
            <w:tcW w:w="2700" w:type="dxa"/>
            <w:shd w:val="clear" w:color="auto" w:fill="auto"/>
          </w:tcPr>
          <w:p w:rsidR="009E7E7E" w:rsidRPr="00EA2A4C" w:rsidRDefault="00C46AE8" w:rsidP="00321150">
            <w:pPr>
              <w:rPr>
                <w:rFonts w:ascii="Times New Roman" w:hAnsi="Times New Roman"/>
                <w:color w:val="FF0000"/>
                <w:sz w:val="24"/>
                <w:szCs w:val="24"/>
              </w:rPr>
            </w:pPr>
            <w:r w:rsidRPr="00EA2A4C">
              <w:rPr>
                <w:rFonts w:ascii="Times New Roman" w:hAnsi="Times New Roman"/>
                <w:color w:val="FF0000"/>
                <w:sz w:val="24"/>
                <w:szCs w:val="24"/>
              </w:rPr>
              <w:t>Исключена</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ФГУП "РТРС"</w:t>
            </w:r>
          </w:p>
        </w:tc>
        <w:tc>
          <w:tcPr>
            <w:tcW w:w="3975" w:type="dxa"/>
            <w:shd w:val="clear" w:color="auto" w:fill="auto"/>
          </w:tcPr>
          <w:p w:rsidR="00636A81" w:rsidRPr="00EA2A4C" w:rsidRDefault="009E7E7E" w:rsidP="00321150">
            <w:pPr>
              <w:rPr>
                <w:rFonts w:ascii="Times New Roman" w:hAnsi="Times New Roman"/>
                <w:sz w:val="24"/>
                <w:szCs w:val="24"/>
              </w:rPr>
            </w:pPr>
            <w:r w:rsidRPr="00EA2A4C">
              <w:rPr>
                <w:rFonts w:ascii="Times New Roman" w:hAnsi="Times New Roman"/>
                <w:sz w:val="24"/>
                <w:szCs w:val="24"/>
              </w:rPr>
              <w:t>129515, г. Москва, ул. Академика Королева, 13</w:t>
            </w:r>
          </w:p>
          <w:p w:rsidR="00636A81" w:rsidRPr="00EA2A4C" w:rsidRDefault="00636A81" w:rsidP="00321150">
            <w:pPr>
              <w:rPr>
                <w:rFonts w:ascii="Times New Roman" w:hAnsi="Times New Roman"/>
                <w:sz w:val="24"/>
                <w:szCs w:val="24"/>
              </w:rPr>
            </w:pPr>
            <w:r w:rsidRPr="00EA2A4C">
              <w:rPr>
                <w:rFonts w:ascii="Times New Roman" w:hAnsi="Times New Roman"/>
                <w:sz w:val="24"/>
                <w:szCs w:val="24"/>
              </w:rPr>
              <w:t>8-495-648-01-11,ф. 8-495-692-72-79</w:t>
            </w:r>
          </w:p>
          <w:p w:rsidR="00636A81" w:rsidRPr="00EA2A4C" w:rsidRDefault="00636A81" w:rsidP="00321150">
            <w:pPr>
              <w:rPr>
                <w:rFonts w:ascii="Times New Roman" w:hAnsi="Times New Roman"/>
                <w:sz w:val="24"/>
                <w:szCs w:val="24"/>
              </w:rPr>
            </w:pPr>
            <w:r w:rsidRPr="00EA2A4C">
              <w:rPr>
                <w:rFonts w:ascii="Times New Roman" w:hAnsi="Times New Roman"/>
                <w:sz w:val="24"/>
                <w:szCs w:val="24"/>
              </w:rPr>
              <w:t>ИНН 7717127211</w:t>
            </w:r>
          </w:p>
          <w:p w:rsidR="009E7E7E" w:rsidRPr="00EA2A4C" w:rsidRDefault="00636A81" w:rsidP="00321150">
            <w:pPr>
              <w:rPr>
                <w:rFonts w:ascii="Times New Roman" w:hAnsi="Times New Roman"/>
                <w:sz w:val="24"/>
                <w:szCs w:val="24"/>
              </w:rPr>
            </w:pPr>
            <w:r w:rsidRPr="00EA2A4C">
              <w:rPr>
                <w:rFonts w:ascii="Times New Roman" w:hAnsi="Times New Roman"/>
                <w:sz w:val="24"/>
                <w:szCs w:val="24"/>
              </w:rPr>
              <w:t>ОКПО 57985487</w:t>
            </w:r>
            <w:r w:rsidR="009E7E7E"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20.02.2002 №3/03-2-р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Российская Федерация</w:t>
            </w:r>
          </w:p>
        </w:tc>
        <w:tc>
          <w:tcPr>
            <w:tcW w:w="2700" w:type="dxa"/>
            <w:shd w:val="clear" w:color="auto" w:fill="auto"/>
          </w:tcPr>
          <w:p w:rsidR="009E7E7E" w:rsidRPr="00EA2A4C" w:rsidRDefault="007C5FA4" w:rsidP="007C5FA4">
            <w:pPr>
              <w:rPr>
                <w:rFonts w:ascii="Times New Roman" w:hAnsi="Times New Roman"/>
                <w:sz w:val="24"/>
                <w:szCs w:val="24"/>
              </w:rPr>
            </w:pPr>
            <w:r w:rsidRPr="00EA2A4C">
              <w:rPr>
                <w:rFonts w:ascii="Times New Roman" w:hAnsi="Times New Roman"/>
                <w:sz w:val="24"/>
                <w:szCs w:val="24"/>
              </w:rPr>
              <w:t>- у</w:t>
            </w:r>
            <w:r w:rsidR="009E7E7E" w:rsidRPr="00EA2A4C">
              <w:rPr>
                <w:rFonts w:ascii="Times New Roman" w:hAnsi="Times New Roman"/>
                <w:sz w:val="24"/>
                <w:szCs w:val="24"/>
              </w:rPr>
              <w:t>слуг</w:t>
            </w:r>
            <w:r w:rsidR="003D2EAE" w:rsidRPr="00EA2A4C">
              <w:rPr>
                <w:rFonts w:ascii="Times New Roman" w:hAnsi="Times New Roman"/>
                <w:sz w:val="24"/>
                <w:szCs w:val="24"/>
              </w:rPr>
              <w:t>а</w:t>
            </w:r>
            <w:r w:rsidR="009E7E7E" w:rsidRPr="00EA2A4C">
              <w:rPr>
                <w:rFonts w:ascii="Times New Roman" w:hAnsi="Times New Roman"/>
                <w:sz w:val="24"/>
                <w:szCs w:val="24"/>
              </w:rPr>
              <w:t xml:space="preserve"> связи для целей </w:t>
            </w:r>
            <w:r w:rsidRPr="00EA2A4C">
              <w:rPr>
                <w:rFonts w:ascii="Times New Roman" w:hAnsi="Times New Roman"/>
                <w:sz w:val="24"/>
                <w:szCs w:val="24"/>
              </w:rPr>
              <w:t>эфирной аналоговой и эфирной цифровой наземной трансляции общероссийских обязательных общедоступных телеканалов и радиоканалов;</w:t>
            </w:r>
          </w:p>
          <w:p w:rsidR="007C5FA4" w:rsidRPr="00EA2A4C" w:rsidRDefault="007C5FA4" w:rsidP="007C5FA4">
            <w:pPr>
              <w:rPr>
                <w:rFonts w:ascii="Times New Roman" w:hAnsi="Times New Roman"/>
                <w:sz w:val="24"/>
                <w:szCs w:val="24"/>
              </w:rPr>
            </w:pPr>
            <w:r w:rsidRPr="00EA2A4C">
              <w:rPr>
                <w:rFonts w:ascii="Times New Roman" w:hAnsi="Times New Roman"/>
                <w:sz w:val="24"/>
                <w:szCs w:val="24"/>
              </w:rPr>
              <w:t>- услуга по объединению (формированию) цифровых сигналов вещателей общероссийских обязательных общедоступных телеканалов и (или) радиоканалов в единый цифровой сигнал;</w:t>
            </w:r>
          </w:p>
          <w:p w:rsidR="007C5FA4" w:rsidRPr="00EA2A4C" w:rsidRDefault="007C5FA4" w:rsidP="007C5FA4">
            <w:pPr>
              <w:rPr>
                <w:rFonts w:ascii="Times New Roman" w:hAnsi="Times New Roman"/>
                <w:sz w:val="24"/>
                <w:szCs w:val="24"/>
              </w:rPr>
            </w:pPr>
            <w:r w:rsidRPr="00EA2A4C">
              <w:rPr>
                <w:rFonts w:ascii="Times New Roman" w:hAnsi="Times New Roman"/>
                <w:sz w:val="24"/>
                <w:szCs w:val="24"/>
              </w:rPr>
              <w:t xml:space="preserve">- услуга по доставке аналоговых и цифровых сигналов общероссийских обязательных общедоступных телеканалов и радиоканалов до радиоэлектронных средств, предназначенных для передачи сигнала в эфир </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AD02FE" w:rsidP="00321150">
            <w:pPr>
              <w:rPr>
                <w:rFonts w:ascii="Times New Roman" w:hAnsi="Times New Roman"/>
                <w:sz w:val="24"/>
                <w:szCs w:val="24"/>
              </w:rPr>
            </w:pPr>
            <w:proofErr w:type="spellStart"/>
            <w:r w:rsidRPr="00EA2A4C">
              <w:rPr>
                <w:rFonts w:ascii="Times New Roman" w:hAnsi="Times New Roman"/>
                <w:sz w:val="24"/>
                <w:szCs w:val="24"/>
              </w:rPr>
              <w:t>Искл</w:t>
            </w:r>
            <w:proofErr w:type="spellEnd"/>
            <w:r w:rsidRPr="00EA2A4C">
              <w:rPr>
                <w:rFonts w:ascii="Times New Roman" w:hAnsi="Times New Roman"/>
                <w:sz w:val="24"/>
                <w:szCs w:val="24"/>
              </w:rPr>
              <w:t>. приказом ФАС России от 24.11.2015 № 1152/15</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77-2-14</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3C52D2"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г.Санкт</w:t>
      </w:r>
      <w:proofErr w:type="spellEnd"/>
      <w:r w:rsidRPr="00EA2A4C">
        <w:rPr>
          <w:rFonts w:ascii="Times New Roman" w:hAnsi="Times New Roman"/>
          <w:b/>
          <w:i/>
          <w:position w:val="24"/>
          <w:sz w:val="24"/>
          <w:szCs w:val="24"/>
        </w:rPr>
        <w:t>-Петербург</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78-2-7</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Санкт-Петербургское Государственные унитарное предприятие «Автоматическая телефонная станция Смольного»</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Смольный, Санкт-Петербург, 191060</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05.09.2014 №1406-с</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Санкт-Петербург</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Ханты-Мансийский автономный округ</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86-2-3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F2438A"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86-2-13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6B473C" w:rsidP="00321150">
            <w:pPr>
              <w:rPr>
                <w:rFonts w:ascii="Times New Roman" w:hAnsi="Times New Roman"/>
                <w:sz w:val="24"/>
                <w:szCs w:val="24"/>
              </w:rPr>
            </w:pPr>
            <w:r w:rsidRPr="00EA2A4C">
              <w:rPr>
                <w:rFonts w:ascii="Times New Roman" w:hAnsi="Times New Roman"/>
                <w:sz w:val="24"/>
                <w:szCs w:val="24"/>
              </w:rPr>
              <w:t>Исключено</w:t>
            </w:r>
          </w:p>
        </w:tc>
      </w:tr>
      <w:tr w:rsidR="009E08F0" w:rsidRPr="00EA2A4C" w:rsidTr="00321150">
        <w:tc>
          <w:tcPr>
            <w:tcW w:w="1080" w:type="dxa"/>
            <w:shd w:val="clear" w:color="auto" w:fill="auto"/>
          </w:tcPr>
          <w:p w:rsidR="009E08F0" w:rsidRPr="00EA2A4C" w:rsidRDefault="009E08F0" w:rsidP="009E08F0">
            <w:pPr>
              <w:rPr>
                <w:rFonts w:ascii="Times New Roman" w:hAnsi="Times New Roman"/>
                <w:sz w:val="24"/>
                <w:szCs w:val="24"/>
              </w:rPr>
            </w:pPr>
            <w:r w:rsidRPr="00EA2A4C">
              <w:rPr>
                <w:rFonts w:ascii="Times New Roman" w:hAnsi="Times New Roman"/>
                <w:sz w:val="24"/>
                <w:szCs w:val="24"/>
              </w:rPr>
              <w:t>86-2-17</w:t>
            </w:r>
          </w:p>
        </w:tc>
        <w:tc>
          <w:tcPr>
            <w:tcW w:w="2865" w:type="dxa"/>
            <w:shd w:val="clear" w:color="auto" w:fill="auto"/>
          </w:tcPr>
          <w:p w:rsidR="009E08F0" w:rsidRPr="00EA2A4C" w:rsidRDefault="009E08F0" w:rsidP="009E08F0">
            <w:pPr>
              <w:rPr>
                <w:rFonts w:ascii="Times New Roman" w:hAnsi="Times New Roman"/>
                <w:sz w:val="24"/>
                <w:szCs w:val="24"/>
              </w:rPr>
            </w:pPr>
          </w:p>
        </w:tc>
        <w:tc>
          <w:tcPr>
            <w:tcW w:w="3975"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116613" w:rsidP="00116613">
            <w:pPr>
              <w:rPr>
                <w:rFonts w:ascii="Times New Roman" w:hAnsi="Times New Roman"/>
                <w:sz w:val="24"/>
                <w:szCs w:val="24"/>
              </w:rPr>
            </w:pPr>
            <w:r w:rsidRPr="00EA2A4C">
              <w:rPr>
                <w:rFonts w:ascii="Times New Roman" w:hAnsi="Times New Roman"/>
                <w:sz w:val="24"/>
                <w:szCs w:val="24"/>
              </w:rPr>
              <w:t>Исключено</w:t>
            </w:r>
            <w:r w:rsidR="009E08F0"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Чукотский автономный округ</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87-2-1</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283421"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г.Байконур</w:t>
      </w:r>
      <w:proofErr w:type="spellEnd"/>
    </w:p>
    <w:tbl>
      <w:tblPr>
        <w:tblW w:w="19848"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
        <w:gridCol w:w="1060"/>
        <w:gridCol w:w="1777"/>
        <w:gridCol w:w="1303"/>
        <w:gridCol w:w="2672"/>
        <w:gridCol w:w="948"/>
        <w:gridCol w:w="1752"/>
        <w:gridCol w:w="448"/>
        <w:gridCol w:w="2252"/>
        <w:gridCol w:w="188"/>
        <w:gridCol w:w="2512"/>
        <w:gridCol w:w="448"/>
        <w:gridCol w:w="3380"/>
      </w:tblGrid>
      <w:tr w:rsidR="009E7E7E" w:rsidRPr="00EA2A4C" w:rsidTr="00C83289">
        <w:trPr>
          <w:gridAfter w:val="2"/>
          <w:wAfter w:w="3828" w:type="dxa"/>
        </w:trPr>
        <w:tc>
          <w:tcPr>
            <w:tcW w:w="1080" w:type="dxa"/>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90-2-1</w:t>
            </w:r>
          </w:p>
        </w:tc>
        <w:tc>
          <w:tcPr>
            <w:tcW w:w="2865" w:type="dxa"/>
            <w:gridSpan w:val="3"/>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ГУП "</w:t>
            </w:r>
            <w:proofErr w:type="spellStart"/>
            <w:r w:rsidRPr="00EA2A4C">
              <w:rPr>
                <w:rFonts w:ascii="Times New Roman" w:hAnsi="Times New Roman"/>
                <w:sz w:val="24"/>
                <w:szCs w:val="24"/>
              </w:rPr>
              <w:t>БайконурСвязьИнформ</w:t>
            </w:r>
            <w:proofErr w:type="spellEnd"/>
            <w:r w:rsidRPr="00EA2A4C">
              <w:rPr>
                <w:rFonts w:ascii="Times New Roman" w:hAnsi="Times New Roman"/>
                <w:sz w:val="24"/>
                <w:szCs w:val="24"/>
              </w:rPr>
              <w:t>"</w:t>
            </w:r>
            <w:r w:rsidRPr="00EA2A4C">
              <w:rPr>
                <w:rFonts w:ascii="Times New Roman" w:hAnsi="Times New Roman"/>
                <w:sz w:val="24"/>
                <w:szCs w:val="24"/>
              </w:rPr>
              <w:br/>
            </w:r>
          </w:p>
        </w:tc>
        <w:tc>
          <w:tcPr>
            <w:tcW w:w="3975"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468320, </w:t>
            </w:r>
            <w:proofErr w:type="spellStart"/>
            <w:r w:rsidRPr="00EA2A4C">
              <w:rPr>
                <w:rFonts w:ascii="Times New Roman" w:hAnsi="Times New Roman"/>
                <w:sz w:val="24"/>
                <w:szCs w:val="24"/>
              </w:rPr>
              <w:t>г.Байконур</w:t>
            </w:r>
            <w:proofErr w:type="spellEnd"/>
            <w:r w:rsidRPr="00EA2A4C">
              <w:rPr>
                <w:rFonts w:ascii="Times New Roman" w:hAnsi="Times New Roman"/>
                <w:sz w:val="24"/>
                <w:szCs w:val="24"/>
              </w:rPr>
              <w:t>, проспект Академика Королева, д. 27а</w:t>
            </w:r>
            <w:r w:rsidRPr="00EA2A4C">
              <w:rPr>
                <w:rFonts w:ascii="Times New Roman" w:hAnsi="Times New Roman"/>
                <w:sz w:val="24"/>
                <w:szCs w:val="24"/>
              </w:rPr>
              <w:br/>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Байконур</w:t>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 xml:space="preserve">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414FAD" w:rsidRPr="00EA2A4C" w:rsidTr="00C83289">
        <w:trPr>
          <w:gridAfter w:val="2"/>
          <w:wAfter w:w="3828" w:type="dxa"/>
        </w:trPr>
        <w:tc>
          <w:tcPr>
            <w:tcW w:w="16020" w:type="dxa"/>
            <w:gridSpan w:val="12"/>
            <w:tcBorders>
              <w:top w:val="single" w:sz="4" w:space="0" w:color="000000"/>
              <w:left w:val="single" w:sz="4" w:space="0" w:color="auto"/>
              <w:bottom w:val="single" w:sz="4" w:space="0" w:color="000000"/>
              <w:right w:val="single" w:sz="4" w:space="0" w:color="auto"/>
            </w:tcBorders>
            <w:shd w:val="clear" w:color="auto" w:fill="auto"/>
          </w:tcPr>
          <w:p w:rsidR="00A77519" w:rsidRPr="00EA2A4C" w:rsidRDefault="00A77519" w:rsidP="00414FAD">
            <w:pPr>
              <w:jc w:val="center"/>
              <w:rPr>
                <w:rFonts w:ascii="Times New Roman" w:hAnsi="Times New Roman"/>
                <w:b/>
                <w:i/>
                <w:position w:val="24"/>
                <w:sz w:val="24"/>
                <w:szCs w:val="24"/>
              </w:rPr>
            </w:pPr>
          </w:p>
          <w:p w:rsidR="00414FAD" w:rsidRPr="00EA2A4C" w:rsidRDefault="00414FAD" w:rsidP="00414FAD">
            <w:pPr>
              <w:jc w:val="center"/>
              <w:rPr>
                <w:rFonts w:ascii="Times New Roman" w:hAnsi="Times New Roman"/>
                <w:b/>
                <w:i/>
                <w:position w:val="24"/>
                <w:sz w:val="24"/>
                <w:szCs w:val="24"/>
              </w:rPr>
            </w:pPr>
            <w:r w:rsidRPr="00EA2A4C">
              <w:rPr>
                <w:rFonts w:ascii="Times New Roman" w:hAnsi="Times New Roman"/>
                <w:b/>
                <w:i/>
                <w:position w:val="24"/>
                <w:sz w:val="24"/>
                <w:szCs w:val="24"/>
              </w:rPr>
              <w:t>Республика Крым</w:t>
            </w:r>
          </w:p>
        </w:tc>
      </w:tr>
      <w:tr w:rsidR="00414FAD" w:rsidRPr="00EA2A4C" w:rsidTr="00C83289">
        <w:trPr>
          <w:gridAfter w:val="2"/>
          <w:wAfter w:w="3828" w:type="dxa"/>
        </w:trPr>
        <w:tc>
          <w:tcPr>
            <w:tcW w:w="1080" w:type="dxa"/>
            <w:tcBorders>
              <w:top w:val="single" w:sz="4" w:space="0" w:color="000000"/>
              <w:bottom w:val="single" w:sz="4" w:space="0" w:color="000000"/>
            </w:tcBorders>
            <w:shd w:val="clear" w:color="auto" w:fill="auto"/>
          </w:tcPr>
          <w:p w:rsidR="00414FAD" w:rsidRPr="00EA2A4C" w:rsidRDefault="00414FAD" w:rsidP="00414FAD">
            <w:pPr>
              <w:jc w:val="center"/>
              <w:rPr>
                <w:rFonts w:ascii="Times New Roman" w:hAnsi="Times New Roman"/>
                <w:sz w:val="24"/>
                <w:szCs w:val="24"/>
              </w:rPr>
            </w:pPr>
            <w:r w:rsidRPr="00EA2A4C">
              <w:rPr>
                <w:rFonts w:ascii="Times New Roman" w:hAnsi="Times New Roman"/>
                <w:sz w:val="24"/>
                <w:szCs w:val="24"/>
              </w:rPr>
              <w:t>91-2-1</w:t>
            </w:r>
          </w:p>
        </w:tc>
        <w:tc>
          <w:tcPr>
            <w:tcW w:w="2865" w:type="dxa"/>
            <w:gridSpan w:val="3"/>
            <w:tcBorders>
              <w:top w:val="single" w:sz="4" w:space="0" w:color="000000"/>
              <w:bottom w:val="single" w:sz="4" w:space="0" w:color="000000"/>
            </w:tcBorders>
            <w:shd w:val="clear" w:color="auto" w:fill="auto"/>
          </w:tcPr>
          <w:p w:rsidR="00414FAD" w:rsidRPr="00EA2A4C" w:rsidRDefault="00414FAD" w:rsidP="00D92051">
            <w:pPr>
              <w:rPr>
                <w:rFonts w:ascii="Times New Roman" w:hAnsi="Times New Roman"/>
                <w:sz w:val="24"/>
                <w:szCs w:val="24"/>
              </w:rPr>
            </w:pPr>
          </w:p>
        </w:tc>
        <w:tc>
          <w:tcPr>
            <w:tcW w:w="3975" w:type="dxa"/>
            <w:gridSpan w:val="2"/>
            <w:tcBorders>
              <w:top w:val="single" w:sz="4" w:space="0" w:color="000000"/>
              <w:bottom w:val="single" w:sz="4" w:space="0" w:color="000000"/>
            </w:tcBorders>
            <w:shd w:val="clear" w:color="auto" w:fill="auto"/>
          </w:tcPr>
          <w:p w:rsidR="00414FAD" w:rsidRPr="00EA2A4C" w:rsidRDefault="00414FAD" w:rsidP="00414FAD">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414FAD" w:rsidP="00291D34">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414FAD" w:rsidP="00291D34">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291D34" w:rsidP="00291D34">
            <w:pPr>
              <w:rPr>
                <w:rFonts w:ascii="Times New Roman" w:hAnsi="Times New Roman"/>
                <w:sz w:val="24"/>
                <w:szCs w:val="24"/>
              </w:rPr>
            </w:pPr>
            <w:r w:rsidRPr="00EA2A4C">
              <w:rPr>
                <w:rFonts w:ascii="Times New Roman" w:hAnsi="Times New Roman"/>
                <w:sz w:val="24"/>
                <w:szCs w:val="24"/>
              </w:rPr>
              <w:t>Исключение</w:t>
            </w:r>
          </w:p>
        </w:tc>
      </w:tr>
      <w:tr w:rsidR="00C83289" w:rsidRPr="00EA2A4C" w:rsidTr="00C83289">
        <w:trPr>
          <w:gridAfter w:val="2"/>
          <w:wAfter w:w="3828" w:type="dxa"/>
        </w:trPr>
        <w:tc>
          <w:tcPr>
            <w:tcW w:w="1080" w:type="dxa"/>
            <w:tcBorders>
              <w:top w:val="single" w:sz="4" w:space="0" w:color="000000"/>
            </w:tcBorders>
            <w:shd w:val="clear" w:color="auto" w:fill="auto"/>
          </w:tcPr>
          <w:p w:rsidR="00C83289" w:rsidRPr="00EA2A4C" w:rsidRDefault="00C83289" w:rsidP="00414FAD">
            <w:pPr>
              <w:jc w:val="center"/>
              <w:rPr>
                <w:rFonts w:ascii="Times New Roman" w:hAnsi="Times New Roman"/>
                <w:sz w:val="24"/>
                <w:szCs w:val="24"/>
              </w:rPr>
            </w:pPr>
            <w:r w:rsidRPr="00EA2A4C">
              <w:rPr>
                <w:rFonts w:ascii="Times New Roman" w:hAnsi="Times New Roman"/>
                <w:color w:val="000000"/>
                <w:sz w:val="24"/>
                <w:szCs w:val="24"/>
              </w:rPr>
              <w:t>91-2-2</w:t>
            </w:r>
          </w:p>
        </w:tc>
        <w:tc>
          <w:tcPr>
            <w:tcW w:w="2865" w:type="dxa"/>
            <w:gridSpan w:val="3"/>
            <w:tcBorders>
              <w:top w:val="single" w:sz="4" w:space="0" w:color="000000"/>
            </w:tcBorders>
            <w:shd w:val="clear" w:color="auto" w:fill="auto"/>
          </w:tcPr>
          <w:p w:rsidR="00C83289" w:rsidRPr="00EA2A4C" w:rsidRDefault="00C83289" w:rsidP="00D92051">
            <w:pPr>
              <w:rPr>
                <w:rFonts w:ascii="Times New Roman" w:hAnsi="Times New Roman"/>
                <w:sz w:val="24"/>
                <w:szCs w:val="24"/>
              </w:rPr>
            </w:pPr>
            <w:r w:rsidRPr="00EA2A4C">
              <w:rPr>
                <w:rFonts w:ascii="Times New Roman" w:hAnsi="Times New Roman"/>
                <w:color w:val="000000"/>
                <w:sz w:val="24"/>
                <w:szCs w:val="24"/>
              </w:rPr>
              <w:t>АО "</w:t>
            </w:r>
            <w:proofErr w:type="spellStart"/>
            <w:r w:rsidRPr="00EA2A4C">
              <w:rPr>
                <w:rFonts w:ascii="Times New Roman" w:hAnsi="Times New Roman"/>
                <w:color w:val="000000"/>
                <w:sz w:val="24"/>
                <w:szCs w:val="24"/>
              </w:rPr>
              <w:t>Крымтелеком</w:t>
            </w:r>
            <w:proofErr w:type="spellEnd"/>
            <w:r w:rsidRPr="00EA2A4C">
              <w:rPr>
                <w:rFonts w:ascii="Times New Roman" w:hAnsi="Times New Roman"/>
                <w:color w:val="000000"/>
                <w:sz w:val="24"/>
                <w:szCs w:val="24"/>
              </w:rPr>
              <w:t>"</w:t>
            </w:r>
          </w:p>
        </w:tc>
        <w:tc>
          <w:tcPr>
            <w:tcW w:w="3975" w:type="dxa"/>
            <w:gridSpan w:val="2"/>
            <w:tcBorders>
              <w:top w:val="single" w:sz="4" w:space="0" w:color="000000"/>
            </w:tcBorders>
            <w:shd w:val="clear" w:color="auto" w:fill="auto"/>
          </w:tcPr>
          <w:p w:rsidR="00C83289" w:rsidRPr="00EA2A4C" w:rsidRDefault="00C83289" w:rsidP="00414FAD">
            <w:pPr>
              <w:rPr>
                <w:rFonts w:ascii="Times New Roman" w:hAnsi="Times New Roman"/>
                <w:sz w:val="24"/>
                <w:szCs w:val="24"/>
              </w:rPr>
            </w:pPr>
            <w:r w:rsidRPr="00EA2A4C">
              <w:rPr>
                <w:rFonts w:ascii="Times New Roman" w:hAnsi="Times New Roman"/>
                <w:color w:val="000000"/>
                <w:sz w:val="24"/>
                <w:szCs w:val="24"/>
              </w:rPr>
              <w:t xml:space="preserve">Юр. Адрес: 295051, ул. Калинина, 13, г. Симферополь, Республика Крым Факт. Адрес: 295000, ул. А. Невского, 2, г. Симферополь, Республика Крым ИНН 9102250133, ОГРН 1189112039291, КПП 910201001         </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Вкл. Приказ ФАС России от 11.12.2018 № 1733/18</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Республика Крым</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Предоставление услуг электросвязи</w:t>
            </w:r>
          </w:p>
        </w:tc>
      </w:tr>
      <w:tr w:rsidR="00C83289" w:rsidRPr="00EA2A4C" w:rsidTr="00C83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108" w:type="dxa"/>
          <w:trHeight w:val="1740"/>
        </w:trPr>
        <w:tc>
          <w:tcPr>
            <w:tcW w:w="1060" w:type="dxa"/>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308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362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20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44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960" w:type="dxa"/>
            <w:gridSpan w:val="2"/>
            <w:tcBorders>
              <w:top w:val="nil"/>
              <w:left w:val="nil"/>
              <w:bottom w:val="nil"/>
              <w:right w:val="nil"/>
            </w:tcBorders>
            <w:shd w:val="clear" w:color="auto" w:fill="auto"/>
            <w:tcMar>
              <w:top w:w="15" w:type="dxa"/>
              <w:left w:w="15" w:type="dxa"/>
              <w:bottom w:w="0" w:type="dxa"/>
              <w:right w:w="15" w:type="dxa"/>
            </w:tcMar>
          </w:tcPr>
          <w:p w:rsidR="00C83289" w:rsidRPr="00EA2A4C" w:rsidRDefault="00C83289" w:rsidP="00C83289">
            <w:pPr>
              <w:rPr>
                <w:rFonts w:ascii="Times New Roman" w:hAnsi="Times New Roman"/>
                <w:color w:val="000000"/>
                <w:sz w:val="24"/>
                <w:szCs w:val="24"/>
              </w:rPr>
            </w:pPr>
          </w:p>
        </w:tc>
        <w:tc>
          <w:tcPr>
            <w:tcW w:w="3380" w:type="dxa"/>
            <w:tcBorders>
              <w:top w:val="nil"/>
              <w:left w:val="nil"/>
              <w:bottom w:val="nil"/>
              <w:right w:val="nil"/>
            </w:tcBorders>
            <w:shd w:val="clear" w:color="auto" w:fill="auto"/>
            <w:tcMar>
              <w:top w:w="15" w:type="dxa"/>
              <w:left w:w="15" w:type="dxa"/>
              <w:bottom w:w="0" w:type="dxa"/>
              <w:right w:w="15" w:type="dxa"/>
            </w:tcMar>
          </w:tcPr>
          <w:p w:rsidR="00C83289" w:rsidRPr="00EA2A4C" w:rsidRDefault="00C83289" w:rsidP="00C83289">
            <w:pPr>
              <w:rPr>
                <w:rFonts w:ascii="Times New Roman" w:hAnsi="Times New Roman"/>
                <w:color w:val="000000"/>
                <w:sz w:val="24"/>
                <w:szCs w:val="24"/>
              </w:rPr>
            </w:pPr>
          </w:p>
        </w:tc>
      </w:tr>
    </w:tbl>
    <w:p w:rsidR="009E7E7E" w:rsidRPr="00EA2A4C" w:rsidRDefault="00C83289" w:rsidP="009E7E7E">
      <w:pPr>
        <w:jc w:val="center"/>
        <w:rPr>
          <w:rFonts w:ascii="Times New Roman" w:hAnsi="Times New Roman"/>
          <w:sz w:val="24"/>
          <w:szCs w:val="24"/>
        </w:rPr>
      </w:pPr>
      <w:r w:rsidRPr="00EA2A4C">
        <w:rPr>
          <w:rFonts w:ascii="Times New Roman" w:hAnsi="Times New Roman"/>
          <w:b/>
          <w:i/>
          <w:position w:val="24"/>
          <w:sz w:val="24"/>
          <w:szCs w:val="24"/>
        </w:rPr>
        <w:t xml:space="preserve"> </w:t>
      </w:r>
      <w:proofErr w:type="spellStart"/>
      <w:r w:rsidR="009E7E7E" w:rsidRPr="00EA2A4C">
        <w:rPr>
          <w:rFonts w:ascii="Times New Roman" w:hAnsi="Times New Roman"/>
          <w:b/>
          <w:i/>
          <w:position w:val="24"/>
          <w:sz w:val="24"/>
          <w:szCs w:val="24"/>
        </w:rPr>
        <w:t>г.Севастополь</w:t>
      </w:r>
      <w:proofErr w:type="spellEnd"/>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92-2-1</w:t>
            </w:r>
          </w:p>
        </w:tc>
        <w:tc>
          <w:tcPr>
            <w:tcW w:w="2865" w:type="dxa"/>
            <w:shd w:val="clear" w:color="auto" w:fill="auto"/>
          </w:tcPr>
          <w:p w:rsidR="009E7E7E" w:rsidRPr="00EA2A4C" w:rsidRDefault="009D7308" w:rsidP="00321150">
            <w:pPr>
              <w:rPr>
                <w:rFonts w:ascii="Times New Roman" w:hAnsi="Times New Roman"/>
                <w:sz w:val="24"/>
                <w:szCs w:val="24"/>
              </w:rPr>
            </w:pPr>
            <w:r w:rsidRPr="00EA2A4C">
              <w:rPr>
                <w:rFonts w:ascii="Times New Roman" w:hAnsi="Times New Roman"/>
                <w:sz w:val="24"/>
                <w:szCs w:val="24"/>
              </w:rPr>
              <w:t>АО «Севастополь Телеком»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xml:space="preserve">. </w:t>
            </w:r>
            <w:r w:rsidR="009E7E7E" w:rsidRPr="00EA2A4C">
              <w:rPr>
                <w:rFonts w:ascii="Times New Roman" w:hAnsi="Times New Roman"/>
                <w:sz w:val="24"/>
                <w:szCs w:val="24"/>
              </w:rPr>
              <w:t>ГУП Севастополя «СЕВАСТОПОЛЬ ТЕЛЕКОМ»</w:t>
            </w:r>
            <w:r w:rsidRPr="00EA2A4C">
              <w:rPr>
                <w:rFonts w:ascii="Times New Roman" w:hAnsi="Times New Roman"/>
                <w:sz w:val="24"/>
                <w:szCs w:val="24"/>
              </w:rPr>
              <w:t>)</w:t>
            </w:r>
          </w:p>
        </w:tc>
        <w:tc>
          <w:tcPr>
            <w:tcW w:w="3975" w:type="dxa"/>
            <w:shd w:val="clear" w:color="auto" w:fill="auto"/>
          </w:tcPr>
          <w:p w:rsidR="009E7E7E" w:rsidRPr="00EA2A4C" w:rsidRDefault="009E7E7E" w:rsidP="005B5751">
            <w:pPr>
              <w:rPr>
                <w:rFonts w:ascii="Times New Roman" w:hAnsi="Times New Roman"/>
                <w:sz w:val="24"/>
                <w:szCs w:val="24"/>
              </w:rPr>
            </w:pPr>
            <w:r w:rsidRPr="00EA2A4C">
              <w:rPr>
                <w:rFonts w:ascii="Times New Roman" w:hAnsi="Times New Roman"/>
                <w:sz w:val="24"/>
                <w:szCs w:val="24"/>
              </w:rPr>
              <w:t xml:space="preserve">почт.   Ул. Генерала Петрова, </w:t>
            </w:r>
            <w:proofErr w:type="gramStart"/>
            <w:r w:rsidRPr="00EA2A4C">
              <w:rPr>
                <w:rFonts w:ascii="Times New Roman" w:hAnsi="Times New Roman"/>
                <w:sz w:val="24"/>
                <w:szCs w:val="24"/>
              </w:rPr>
              <w:t xml:space="preserve">15,   </w:t>
            </w:r>
            <w:proofErr w:type="gramEnd"/>
            <w:r w:rsidRPr="00EA2A4C">
              <w:rPr>
                <w:rFonts w:ascii="Times New Roman" w:hAnsi="Times New Roman"/>
                <w:sz w:val="24"/>
                <w:szCs w:val="24"/>
              </w:rPr>
              <w:t xml:space="preserve">        г. Севастополь, 299011                                    тел. +79859265007,  +79811867103            ИНН </w:t>
            </w:r>
            <w:r w:rsidR="005B5751" w:rsidRPr="00EA2A4C">
              <w:rPr>
                <w:rFonts w:ascii="Times New Roman" w:hAnsi="Times New Roman"/>
                <w:sz w:val="24"/>
                <w:szCs w:val="24"/>
              </w:rPr>
              <w:t>9204569240, КПП 920401001, ОГРН 1189204003229</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25.12.2014 №2392-с</w:t>
            </w:r>
          </w:p>
          <w:p w:rsidR="009D7308" w:rsidRPr="00EA2A4C" w:rsidRDefault="009D7308" w:rsidP="00321150">
            <w:pPr>
              <w:rPr>
                <w:rFonts w:ascii="Times New Roman" w:hAnsi="Times New Roman"/>
                <w:sz w:val="24"/>
                <w:szCs w:val="24"/>
              </w:rPr>
            </w:pPr>
            <w:r w:rsidRPr="00EA2A4C">
              <w:rPr>
                <w:rFonts w:ascii="Times New Roman" w:hAnsi="Times New Roman"/>
                <w:sz w:val="24"/>
                <w:szCs w:val="24"/>
              </w:rPr>
              <w:t>Изм. Приказом ФАС России от 19.06.2018 № 829/18</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Севастополь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 xml:space="preserve">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r>
          </w:p>
        </w:tc>
      </w:tr>
    </w:tbl>
    <w:p w:rsidR="00321150" w:rsidRPr="00EA2A4C" w:rsidRDefault="00321150">
      <w:pPr>
        <w:rPr>
          <w:rFonts w:ascii="Times New Roman" w:hAnsi="Times New Roman"/>
          <w:sz w:val="24"/>
          <w:szCs w:val="24"/>
        </w:rPr>
      </w:pPr>
    </w:p>
    <w:sectPr w:rsidR="00321150" w:rsidRPr="00EA2A4C" w:rsidSect="009E7E7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7E"/>
    <w:rsid w:val="000D7316"/>
    <w:rsid w:val="000F7940"/>
    <w:rsid w:val="00116613"/>
    <w:rsid w:val="00283421"/>
    <w:rsid w:val="00291D34"/>
    <w:rsid w:val="002B02BB"/>
    <w:rsid w:val="00300D59"/>
    <w:rsid w:val="00301575"/>
    <w:rsid w:val="00321150"/>
    <w:rsid w:val="003C52D2"/>
    <w:rsid w:val="003D2EAE"/>
    <w:rsid w:val="003D387E"/>
    <w:rsid w:val="00414FAD"/>
    <w:rsid w:val="0044269F"/>
    <w:rsid w:val="004B4E8E"/>
    <w:rsid w:val="00561E77"/>
    <w:rsid w:val="005B5751"/>
    <w:rsid w:val="00625D4E"/>
    <w:rsid w:val="00636A81"/>
    <w:rsid w:val="006B370D"/>
    <w:rsid w:val="006B473C"/>
    <w:rsid w:val="006D396E"/>
    <w:rsid w:val="006E1777"/>
    <w:rsid w:val="007C5CEA"/>
    <w:rsid w:val="007C5FA4"/>
    <w:rsid w:val="00821676"/>
    <w:rsid w:val="008872F2"/>
    <w:rsid w:val="00922835"/>
    <w:rsid w:val="0092644D"/>
    <w:rsid w:val="009D7308"/>
    <w:rsid w:val="009E08F0"/>
    <w:rsid w:val="009E7E7E"/>
    <w:rsid w:val="00A6374B"/>
    <w:rsid w:val="00A77519"/>
    <w:rsid w:val="00AD02FE"/>
    <w:rsid w:val="00B52BDA"/>
    <w:rsid w:val="00B70DB9"/>
    <w:rsid w:val="00B7218E"/>
    <w:rsid w:val="00BA4737"/>
    <w:rsid w:val="00BB6EF9"/>
    <w:rsid w:val="00C46AE8"/>
    <w:rsid w:val="00C83289"/>
    <w:rsid w:val="00CC146A"/>
    <w:rsid w:val="00CE20E2"/>
    <w:rsid w:val="00D92051"/>
    <w:rsid w:val="00E079C0"/>
    <w:rsid w:val="00E2118A"/>
    <w:rsid w:val="00E74800"/>
    <w:rsid w:val="00EA2A4C"/>
    <w:rsid w:val="00EB46F4"/>
    <w:rsid w:val="00F208B3"/>
    <w:rsid w:val="00F2438A"/>
    <w:rsid w:val="00F55A84"/>
    <w:rsid w:val="00FA71DB"/>
    <w:rsid w:val="00FD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B5581-9206-4B33-910A-8C07C063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E7E"/>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E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0383">
      <w:bodyDiv w:val="1"/>
      <w:marLeft w:val="0"/>
      <w:marRight w:val="0"/>
      <w:marTop w:val="0"/>
      <w:marBottom w:val="0"/>
      <w:divBdr>
        <w:top w:val="none" w:sz="0" w:space="0" w:color="auto"/>
        <w:left w:val="none" w:sz="0" w:space="0" w:color="auto"/>
        <w:bottom w:val="none" w:sz="0" w:space="0" w:color="auto"/>
        <w:right w:val="none" w:sz="0" w:space="0" w:color="auto"/>
      </w:divBdr>
    </w:div>
    <w:div w:id="299773366">
      <w:bodyDiv w:val="1"/>
      <w:marLeft w:val="0"/>
      <w:marRight w:val="0"/>
      <w:marTop w:val="0"/>
      <w:marBottom w:val="0"/>
      <w:divBdr>
        <w:top w:val="none" w:sz="0" w:space="0" w:color="auto"/>
        <w:left w:val="none" w:sz="0" w:space="0" w:color="auto"/>
        <w:bottom w:val="none" w:sz="0" w:space="0" w:color="auto"/>
        <w:right w:val="none" w:sz="0" w:space="0" w:color="auto"/>
      </w:divBdr>
    </w:div>
    <w:div w:id="675301074">
      <w:bodyDiv w:val="1"/>
      <w:marLeft w:val="0"/>
      <w:marRight w:val="0"/>
      <w:marTop w:val="0"/>
      <w:marBottom w:val="0"/>
      <w:divBdr>
        <w:top w:val="none" w:sz="0" w:space="0" w:color="auto"/>
        <w:left w:val="none" w:sz="0" w:space="0" w:color="auto"/>
        <w:bottom w:val="none" w:sz="0" w:space="0" w:color="auto"/>
        <w:right w:val="none" w:sz="0" w:space="0" w:color="auto"/>
      </w:divBdr>
    </w:div>
    <w:div w:id="888150844">
      <w:bodyDiv w:val="1"/>
      <w:marLeft w:val="0"/>
      <w:marRight w:val="0"/>
      <w:marTop w:val="0"/>
      <w:marBottom w:val="0"/>
      <w:divBdr>
        <w:top w:val="none" w:sz="0" w:space="0" w:color="auto"/>
        <w:left w:val="none" w:sz="0" w:space="0" w:color="auto"/>
        <w:bottom w:val="none" w:sz="0" w:space="0" w:color="auto"/>
        <w:right w:val="none" w:sz="0" w:space="0" w:color="auto"/>
      </w:divBdr>
    </w:div>
    <w:div w:id="960459770">
      <w:bodyDiv w:val="1"/>
      <w:marLeft w:val="0"/>
      <w:marRight w:val="0"/>
      <w:marTop w:val="0"/>
      <w:marBottom w:val="0"/>
      <w:divBdr>
        <w:top w:val="none" w:sz="0" w:space="0" w:color="auto"/>
        <w:left w:val="none" w:sz="0" w:space="0" w:color="auto"/>
        <w:bottom w:val="none" w:sz="0" w:space="0" w:color="auto"/>
        <w:right w:val="none" w:sz="0" w:space="0" w:color="auto"/>
      </w:divBdr>
    </w:div>
    <w:div w:id="1078746933">
      <w:bodyDiv w:val="1"/>
      <w:marLeft w:val="0"/>
      <w:marRight w:val="0"/>
      <w:marTop w:val="0"/>
      <w:marBottom w:val="0"/>
      <w:divBdr>
        <w:top w:val="none" w:sz="0" w:space="0" w:color="auto"/>
        <w:left w:val="none" w:sz="0" w:space="0" w:color="auto"/>
        <w:bottom w:val="none" w:sz="0" w:space="0" w:color="auto"/>
        <w:right w:val="none" w:sz="0" w:space="0" w:color="auto"/>
      </w:divBdr>
    </w:div>
    <w:div w:id="15856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3E7E-09D6-4A86-B4AD-C4CF19C7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Наталья Сергеевна</dc:creator>
  <cp:keywords/>
  <dc:description/>
  <cp:lastModifiedBy>Татьяна Олеговна Горская</cp:lastModifiedBy>
  <cp:revision>3</cp:revision>
  <dcterms:created xsi:type="dcterms:W3CDTF">2022-11-01T11:50:00Z</dcterms:created>
  <dcterms:modified xsi:type="dcterms:W3CDTF">2022-11-01T11:53:00Z</dcterms:modified>
</cp:coreProperties>
</file>