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58" w:rsidRDefault="00C50F58">
      <w:pPr>
        <w:pStyle w:val="ConsPlusNormal"/>
        <w:jc w:val="both"/>
        <w:outlineLvl w:val="0"/>
      </w:pPr>
    </w:p>
    <w:p w:rsidR="00C50F58" w:rsidRDefault="00C50F58">
      <w:pPr>
        <w:pStyle w:val="ConsPlusNormal"/>
        <w:outlineLvl w:val="0"/>
      </w:pPr>
      <w:r>
        <w:t>Зарегистрировано в Минюсте РФ 13 марта 2012 г. N 23455</w:t>
      </w:r>
    </w:p>
    <w:p w:rsidR="00C50F58" w:rsidRDefault="00C50F58">
      <w:pPr>
        <w:pStyle w:val="ConsPlusNormal"/>
        <w:pBdr>
          <w:bottom w:val="single" w:sz="6" w:space="0" w:color="auto"/>
        </w:pBdr>
        <w:spacing w:before="100" w:after="100"/>
        <w:jc w:val="both"/>
        <w:rPr>
          <w:sz w:val="2"/>
          <w:szCs w:val="2"/>
        </w:rPr>
      </w:pPr>
    </w:p>
    <w:p w:rsidR="00C50F58" w:rsidRDefault="00C50F58">
      <w:pPr>
        <w:pStyle w:val="ConsPlusNormal"/>
      </w:pPr>
    </w:p>
    <w:p w:rsidR="00C50F58" w:rsidRDefault="00C50F58">
      <w:pPr>
        <w:pStyle w:val="ConsPlusTitle"/>
        <w:jc w:val="center"/>
      </w:pPr>
      <w:r>
        <w:t>ФЕДЕРАЛЬНАЯ СЛУЖБА ПО ТАРИФАМ</w:t>
      </w:r>
    </w:p>
    <w:p w:rsidR="00C50F58" w:rsidRDefault="00C50F58">
      <w:pPr>
        <w:pStyle w:val="ConsPlusTitle"/>
        <w:jc w:val="center"/>
      </w:pPr>
    </w:p>
    <w:p w:rsidR="00C50F58" w:rsidRDefault="00C50F58">
      <w:pPr>
        <w:pStyle w:val="ConsPlusTitle"/>
        <w:jc w:val="center"/>
      </w:pPr>
      <w:r>
        <w:t>ПРИКАЗ</w:t>
      </w:r>
    </w:p>
    <w:p w:rsidR="00C50F58" w:rsidRDefault="00C50F58">
      <w:pPr>
        <w:pStyle w:val="ConsPlusTitle"/>
        <w:jc w:val="center"/>
      </w:pPr>
      <w:r>
        <w:t>от 26 января 2012 г. N 23-э</w:t>
      </w:r>
    </w:p>
    <w:p w:rsidR="00C50F58" w:rsidRDefault="00C50F58">
      <w:pPr>
        <w:pStyle w:val="ConsPlusTitle"/>
        <w:jc w:val="center"/>
      </w:pPr>
    </w:p>
    <w:p w:rsidR="00C50F58" w:rsidRDefault="00C50F58">
      <w:pPr>
        <w:pStyle w:val="ConsPlusTitle"/>
        <w:jc w:val="center"/>
      </w:pPr>
      <w:r>
        <w:t>ОБ УТВЕРЖДЕНИИ АДМИНИСТРАТИВНОГО РЕГЛАМЕНТА</w:t>
      </w:r>
    </w:p>
    <w:p w:rsidR="00C50F58" w:rsidRDefault="00C50F58">
      <w:pPr>
        <w:pStyle w:val="ConsPlusTitle"/>
        <w:jc w:val="center"/>
      </w:pPr>
      <w:r>
        <w:t>ИСПОЛНЕНИЯ ФЕДЕРАЛЬНОЙ СЛУЖБОЙ ПО ТАРИФАМ ГОСУДАРСТВЕННОЙ</w:t>
      </w:r>
    </w:p>
    <w:p w:rsidR="00C50F58" w:rsidRDefault="00C50F58">
      <w:pPr>
        <w:pStyle w:val="ConsPlusTitle"/>
        <w:jc w:val="center"/>
      </w:pPr>
      <w:r>
        <w:t>ФУНКЦИИ ПО ОСУЩЕСТВЛЕНИЮ ГОСУДАРСТВЕННОГО КОНТРОЛЯ</w:t>
      </w:r>
    </w:p>
    <w:p w:rsidR="00C50F58" w:rsidRDefault="00C50F58">
      <w:pPr>
        <w:pStyle w:val="ConsPlusTitle"/>
        <w:jc w:val="center"/>
      </w:pPr>
      <w:r>
        <w:t>(НАДЗОРА) ЗА УСТАНОВЛЕНИЕМ И (ИЛИ) ПРИМЕНЕНИЕМ</w:t>
      </w:r>
    </w:p>
    <w:p w:rsidR="00C50F58" w:rsidRDefault="00C50F58">
      <w:pPr>
        <w:pStyle w:val="ConsPlusTitle"/>
        <w:jc w:val="center"/>
      </w:pPr>
      <w:r>
        <w:t>РЕГУЛИРУЕМЫХ ГОСУДАРСТВОМ ЦЕН (ТАРИФОВ, НАДБАВОК,</w:t>
      </w:r>
    </w:p>
    <w:p w:rsidR="00C50F58" w:rsidRDefault="00C50F58">
      <w:pPr>
        <w:pStyle w:val="ConsPlusTitle"/>
        <w:jc w:val="center"/>
      </w:pPr>
      <w:r>
        <w:t>ПЛАТЫ, СТАВОК), А ТАКЖЕ ЗА СОБЛЮДЕНИЕМ</w:t>
      </w:r>
    </w:p>
    <w:p w:rsidR="00C50F58" w:rsidRDefault="00C50F58">
      <w:pPr>
        <w:pStyle w:val="ConsPlusTitle"/>
        <w:jc w:val="center"/>
      </w:pPr>
      <w:r>
        <w:t>СТАНДАРТОВ РАСКРЫТИЯ ИНФОРМАЦИИ</w:t>
      </w:r>
    </w:p>
    <w:p w:rsidR="00C50F58" w:rsidRDefault="00C50F58">
      <w:pPr>
        <w:pStyle w:val="ConsPlusNormal"/>
        <w:jc w:val="center"/>
      </w:pPr>
    </w:p>
    <w:p w:rsidR="00C50F58" w:rsidRDefault="00C50F58">
      <w:pPr>
        <w:pStyle w:val="ConsPlusNormal"/>
        <w:ind w:firstLine="540"/>
        <w:jc w:val="both"/>
      </w:pPr>
      <w:r>
        <w:t>В соответствии с пунктом 4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16.05.2011 N 373 (Собрание законодательства Российской Федерации, 2011, N 22, ст. 3169; N 35, ст. 5092), Положением о Федеральной службе по тарифам, утвержденным постановлением Правительства Российской Федерации от 30.06.2004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C50F58" w:rsidRDefault="00C50F58">
      <w:pPr>
        <w:pStyle w:val="ConsPlusNormal"/>
        <w:spacing w:before="220"/>
        <w:ind w:firstLine="540"/>
        <w:jc w:val="both"/>
      </w:pPr>
      <w:r>
        <w:t>1. Утвердить прилагаемый Административный регламент исполнения Федеральной службой по тарифам государственной функции по осуществлению государственного контроля (надзора) за установлением и (или) применением регулируемых государством цен (тарифов, надбавок, платы, ставок), а также за соблюдением стандартов раскрытия информации.</w:t>
      </w:r>
    </w:p>
    <w:p w:rsidR="00C50F58" w:rsidRDefault="00C50F58">
      <w:pPr>
        <w:pStyle w:val="ConsPlusNormal"/>
        <w:spacing w:before="220"/>
        <w:ind w:firstLine="540"/>
        <w:jc w:val="both"/>
      </w:pPr>
      <w:r>
        <w:t>2. Настоящий приказ вступает в силу в установленном порядке.</w:t>
      </w:r>
    </w:p>
    <w:p w:rsidR="00C50F58" w:rsidRDefault="00C50F58">
      <w:pPr>
        <w:pStyle w:val="ConsPlusNormal"/>
        <w:ind w:firstLine="540"/>
        <w:jc w:val="both"/>
      </w:pPr>
    </w:p>
    <w:p w:rsidR="00C50F58" w:rsidRDefault="00C50F58">
      <w:pPr>
        <w:pStyle w:val="ConsPlusNormal"/>
        <w:jc w:val="right"/>
      </w:pPr>
      <w:r>
        <w:t>Руководитель</w:t>
      </w:r>
    </w:p>
    <w:p w:rsidR="00C50F58" w:rsidRDefault="00C50F58">
      <w:pPr>
        <w:pStyle w:val="ConsPlusNormal"/>
        <w:jc w:val="right"/>
      </w:pPr>
      <w:r>
        <w:t>Федеральной службы по тарифам</w:t>
      </w:r>
    </w:p>
    <w:p w:rsidR="00C50F58" w:rsidRDefault="00C50F58">
      <w:pPr>
        <w:pStyle w:val="ConsPlusNormal"/>
        <w:jc w:val="right"/>
      </w:pPr>
      <w:r>
        <w:t>С.НОВИКОВ</w:t>
      </w: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jc w:val="right"/>
        <w:outlineLvl w:val="0"/>
      </w:pPr>
      <w:r>
        <w:t>Утвержден</w:t>
      </w:r>
    </w:p>
    <w:p w:rsidR="00C50F58" w:rsidRDefault="00C50F58">
      <w:pPr>
        <w:pStyle w:val="ConsPlusNormal"/>
        <w:jc w:val="right"/>
      </w:pPr>
      <w:r>
        <w:t>приказом</w:t>
      </w:r>
    </w:p>
    <w:p w:rsidR="00C50F58" w:rsidRDefault="00C50F58">
      <w:pPr>
        <w:pStyle w:val="ConsPlusNormal"/>
        <w:jc w:val="right"/>
      </w:pPr>
      <w:r>
        <w:t>Федеральной службы по тарифам</w:t>
      </w:r>
    </w:p>
    <w:p w:rsidR="00C50F58" w:rsidRDefault="00C50F58">
      <w:pPr>
        <w:pStyle w:val="ConsPlusNormal"/>
        <w:jc w:val="right"/>
      </w:pPr>
      <w:r>
        <w:t>от 26 января 2012 г. N 23-э</w:t>
      </w:r>
    </w:p>
    <w:p w:rsidR="00C50F58" w:rsidRDefault="00C50F58">
      <w:pPr>
        <w:pStyle w:val="ConsPlusNormal"/>
        <w:ind w:firstLine="540"/>
        <w:jc w:val="both"/>
      </w:pPr>
    </w:p>
    <w:p w:rsidR="00C50F58" w:rsidRDefault="00C50F58">
      <w:pPr>
        <w:pStyle w:val="ConsPlusTitle"/>
        <w:jc w:val="center"/>
      </w:pPr>
      <w:bookmarkStart w:id="0" w:name="P34"/>
      <w:bookmarkEnd w:id="0"/>
      <w:r>
        <w:t>АДМИНИСТРАТИВНЫЙ РЕГЛАМЕНТ</w:t>
      </w:r>
    </w:p>
    <w:p w:rsidR="00C50F58" w:rsidRDefault="00C50F58">
      <w:pPr>
        <w:pStyle w:val="ConsPlusTitle"/>
        <w:jc w:val="center"/>
      </w:pPr>
      <w:r>
        <w:t>ИСПОЛНЕНИЯ ФЕДЕРАЛЬНОЙ СЛУЖБОЙ ПО ТАРИФАМ ГОСУДАРСТВЕННОЙ</w:t>
      </w:r>
    </w:p>
    <w:p w:rsidR="00C50F58" w:rsidRDefault="00C50F58">
      <w:pPr>
        <w:pStyle w:val="ConsPlusTitle"/>
        <w:jc w:val="center"/>
      </w:pPr>
      <w:r>
        <w:t>ФУНКЦИИ ПО ОСУЩЕСТВЛЕНИЮ ГОСУДАРСТВЕННОГО КОНТРОЛЯ</w:t>
      </w:r>
    </w:p>
    <w:p w:rsidR="00C50F58" w:rsidRDefault="00C50F58">
      <w:pPr>
        <w:pStyle w:val="ConsPlusTitle"/>
        <w:jc w:val="center"/>
      </w:pPr>
      <w:r>
        <w:t>(НАДЗОРА) ЗА УСТАНОВЛЕНИЕМ И (ИЛИ) ПРИМЕНЕНИЕМ</w:t>
      </w:r>
    </w:p>
    <w:p w:rsidR="00C50F58" w:rsidRDefault="00C50F58">
      <w:pPr>
        <w:pStyle w:val="ConsPlusTitle"/>
        <w:jc w:val="center"/>
      </w:pPr>
      <w:r>
        <w:t>РЕГУЛИРУЕМЫХ ГОСУДАРСТВОМ ЦЕН (ТАРИФОВ, НАДБАВОК,</w:t>
      </w:r>
    </w:p>
    <w:p w:rsidR="00C50F58" w:rsidRDefault="00C50F58">
      <w:pPr>
        <w:pStyle w:val="ConsPlusTitle"/>
        <w:jc w:val="center"/>
      </w:pPr>
      <w:r>
        <w:t>ПЛАТЫ, СТАВОК), А ТАКЖЕ ЗА СОБЛЮДЕНИЕМ</w:t>
      </w:r>
    </w:p>
    <w:p w:rsidR="00C50F58" w:rsidRDefault="00C50F58">
      <w:pPr>
        <w:pStyle w:val="ConsPlusTitle"/>
        <w:jc w:val="center"/>
      </w:pPr>
      <w:r>
        <w:lastRenderedPageBreak/>
        <w:t>СТАНДАРТОВ РАСКРЫТИЯ ИНФОРМАЦИИ</w:t>
      </w:r>
    </w:p>
    <w:p w:rsidR="00C50F58" w:rsidRDefault="00C50F58">
      <w:pPr>
        <w:pStyle w:val="ConsPlusNormal"/>
        <w:jc w:val="center"/>
      </w:pPr>
    </w:p>
    <w:p w:rsidR="00C50F58" w:rsidRDefault="00C50F58">
      <w:pPr>
        <w:pStyle w:val="ConsPlusNormal"/>
        <w:jc w:val="center"/>
        <w:outlineLvl w:val="1"/>
      </w:pPr>
      <w:r>
        <w:t>I. ОБЩИЕ ПОЛОЖЕНИЯ</w:t>
      </w:r>
    </w:p>
    <w:p w:rsidR="00C50F58" w:rsidRDefault="00C50F58">
      <w:pPr>
        <w:pStyle w:val="ConsPlusNormal"/>
        <w:jc w:val="center"/>
      </w:pPr>
    </w:p>
    <w:p w:rsidR="00C50F58" w:rsidRDefault="00C50F58">
      <w:pPr>
        <w:pStyle w:val="ConsPlusNormal"/>
        <w:ind w:firstLine="540"/>
        <w:jc w:val="both"/>
      </w:pPr>
      <w:r>
        <w:t>1. Административный регламент исполнения Федеральной службой по тарифам государственной функции по осуществлению государственного контроля (надзора) за установлением и (или) применением регулируемых государством цен (тарифов, надбавок, платы, ставок), а также за соблюдением стандартов раскрытия информации (далее - Административный регламент, государственная функция) определяет сроки и последовательность административных процедур (действий) при осуществлении государственного контроля (надзора).</w:t>
      </w:r>
    </w:p>
    <w:p w:rsidR="00C50F58" w:rsidRDefault="00C50F58">
      <w:pPr>
        <w:pStyle w:val="ConsPlusNormal"/>
        <w:ind w:firstLine="540"/>
        <w:jc w:val="both"/>
      </w:pPr>
    </w:p>
    <w:p w:rsidR="00C50F58" w:rsidRDefault="00C50F58">
      <w:pPr>
        <w:pStyle w:val="ConsPlusNormal"/>
        <w:jc w:val="center"/>
        <w:outlineLvl w:val="2"/>
      </w:pPr>
      <w:r>
        <w:t>Наименование государственной функции</w:t>
      </w:r>
    </w:p>
    <w:p w:rsidR="00C50F58" w:rsidRDefault="00C50F58">
      <w:pPr>
        <w:pStyle w:val="ConsPlusNormal"/>
        <w:jc w:val="center"/>
      </w:pPr>
    </w:p>
    <w:p w:rsidR="00C50F58" w:rsidRDefault="00C50F58">
      <w:pPr>
        <w:pStyle w:val="ConsPlusNormal"/>
        <w:ind w:firstLine="540"/>
        <w:jc w:val="both"/>
      </w:pPr>
      <w:r>
        <w:t>2. Наименование государственной функции - государственный контроль (надзор) за установлением и (или) применением регулируемых государством цен (тарифов, надбавок, платы, ставок), а также за соблюдением стандартов раскрытия информации (далее - государственный контроль (надзор)).</w:t>
      </w:r>
    </w:p>
    <w:p w:rsidR="00C50F58" w:rsidRDefault="00C50F58">
      <w:pPr>
        <w:pStyle w:val="ConsPlusNormal"/>
        <w:ind w:firstLine="540"/>
        <w:jc w:val="both"/>
      </w:pPr>
    </w:p>
    <w:p w:rsidR="00C50F58" w:rsidRDefault="00C50F58">
      <w:pPr>
        <w:pStyle w:val="ConsPlusNormal"/>
        <w:jc w:val="center"/>
        <w:outlineLvl w:val="2"/>
      </w:pPr>
      <w:r>
        <w:t>Наименование федерального органа исполнительной власти,</w:t>
      </w:r>
    </w:p>
    <w:p w:rsidR="00C50F58" w:rsidRDefault="00C50F58">
      <w:pPr>
        <w:pStyle w:val="ConsPlusNormal"/>
        <w:jc w:val="center"/>
      </w:pPr>
      <w:r>
        <w:t>исполняющего государственную функцию</w:t>
      </w:r>
    </w:p>
    <w:p w:rsidR="00C50F58" w:rsidRDefault="00C50F58">
      <w:pPr>
        <w:pStyle w:val="ConsPlusNormal"/>
        <w:ind w:firstLine="540"/>
        <w:jc w:val="both"/>
      </w:pPr>
    </w:p>
    <w:p w:rsidR="00C50F58" w:rsidRDefault="00C50F58">
      <w:pPr>
        <w:pStyle w:val="ConsPlusNormal"/>
        <w:ind w:firstLine="540"/>
        <w:jc w:val="both"/>
      </w:pPr>
      <w:r>
        <w:t>3. Исполнение государственной функции осуществляется Федеральной службой по тарифам (далее - ФСТ России).</w:t>
      </w:r>
    </w:p>
    <w:p w:rsidR="00C50F58" w:rsidRDefault="00C50F58">
      <w:pPr>
        <w:pStyle w:val="ConsPlusNormal"/>
        <w:ind w:firstLine="540"/>
        <w:jc w:val="both"/>
      </w:pPr>
    </w:p>
    <w:p w:rsidR="00C50F58" w:rsidRDefault="00C50F58">
      <w:pPr>
        <w:pStyle w:val="ConsPlusNormal"/>
        <w:jc w:val="center"/>
        <w:outlineLvl w:val="2"/>
      </w:pPr>
      <w:r>
        <w:t>Перечень нормативных правовых актов, регулирующих</w:t>
      </w:r>
    </w:p>
    <w:p w:rsidR="00C50F58" w:rsidRDefault="00C50F58">
      <w:pPr>
        <w:pStyle w:val="ConsPlusNormal"/>
        <w:jc w:val="center"/>
      </w:pPr>
      <w:r>
        <w:t>исполнение государственной функции</w:t>
      </w:r>
    </w:p>
    <w:p w:rsidR="00C50F58" w:rsidRDefault="00C50F58">
      <w:pPr>
        <w:pStyle w:val="ConsPlusNormal"/>
        <w:ind w:firstLine="540"/>
        <w:jc w:val="both"/>
      </w:pPr>
    </w:p>
    <w:p w:rsidR="00C50F58" w:rsidRDefault="00C50F58">
      <w:pPr>
        <w:pStyle w:val="ConsPlusNormal"/>
        <w:ind w:firstLine="540"/>
        <w:jc w:val="both"/>
      </w:pPr>
      <w:r>
        <w:t>4. Исполнение государственной функции осуществляется в соответствии со следующими нормативными правовыми актами:</w:t>
      </w:r>
    </w:p>
    <w:p w:rsidR="00C50F58" w:rsidRDefault="00C50F58">
      <w:pPr>
        <w:pStyle w:val="ConsPlusNormal"/>
        <w:spacing w:before="220"/>
        <w:ind w:firstLine="540"/>
        <w:jc w:val="both"/>
      </w:pPr>
      <w: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(часть I), ст. 6249; 2009, N 18 (часть I), ст. 2140; N 29, ст. 3601; N 48, ст. 5711; N 52 (часть I), ст. 6441; 2010, N 17, ст. 1988; N 18, ст. 2142; N 31, ст. 4160, 4193, 4196; N 32, ст. 4298; 2011, N 1, ст. 20; N 17, ст. 2310; N 23, ст. 3263; N 27, ст. 3880; N 30 (часть I), ст. 4590; N 48, ст. 6728);</w:t>
      </w:r>
    </w:p>
    <w:p w:rsidR="00C50F58" w:rsidRDefault="00C50F58">
      <w:pPr>
        <w:pStyle w:val="ConsPlusNormal"/>
        <w:spacing w:before="220"/>
        <w:ind w:firstLine="540"/>
        <w:jc w:val="both"/>
      </w:pPr>
      <w:r>
        <w:t>Федеральным законом от 17 августа 1995 г.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2008, N 52 (часть I), ст. 6236; 2011, N 29, ст. 4281; N 30 (часть I), ст. 4590, 4596; N 50, ст. 7343);</w:t>
      </w:r>
    </w:p>
    <w:p w:rsidR="00C50F58" w:rsidRDefault="00C50F58">
      <w:pPr>
        <w:pStyle w:val="ConsPlusNormal"/>
        <w:spacing w:before="220"/>
        <w:ind w:firstLine="540"/>
        <w:jc w:val="both"/>
      </w:pPr>
      <w:r>
        <w:t>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4157, 4158, 4160; 2011, N 1, ст. 13; N 7, ст. 905; N 11, ст. 1502; N 23, ст. 3263; N 30 (часть I), ст. 4590, 4596; N 50, ст. 7336, 7343);</w:t>
      </w:r>
    </w:p>
    <w:p w:rsidR="00C50F58" w:rsidRDefault="00C50F58">
      <w:pPr>
        <w:pStyle w:val="ConsPlusNormal"/>
        <w:spacing w:before="220"/>
        <w:ind w:firstLine="540"/>
        <w:jc w:val="both"/>
      </w:pPr>
      <w:r>
        <w:t>Федеральным законом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4206; 2011, N 30 (часть I), ст. 4590, 4596; N 50, ст. 7359);</w:t>
      </w:r>
    </w:p>
    <w:p w:rsidR="00C50F58" w:rsidRDefault="00C50F58">
      <w:pPr>
        <w:pStyle w:val="ConsPlusNormal"/>
        <w:spacing w:before="220"/>
        <w:ind w:firstLine="540"/>
        <w:jc w:val="both"/>
      </w:pPr>
      <w:r>
        <w:lastRenderedPageBreak/>
        <w:t>Федеральным законом от 27 июля 2010 года N 190-ФЗ "О теплоснабжении" (Собрание законодательства Российской Федерации, 2010, N 31, ст. 4159; 2011, N 23, ст. 3263; N 30 (часть I), ст. 4590; N 50, ст. 7359);</w:t>
      </w:r>
    </w:p>
    <w:p w:rsidR="00C50F58" w:rsidRDefault="00C50F58">
      <w:pPr>
        <w:pStyle w:val="ConsPlusNormal"/>
        <w:spacing w:before="220"/>
        <w:ind w:firstLine="540"/>
        <w:jc w:val="both"/>
      </w:pPr>
      <w:r>
        <w:t>Федеральным законом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21; 2011, N 30 (часть I), ст. 4590, 4596; N 45, ст. 6333);</w:t>
      </w:r>
    </w:p>
    <w:p w:rsidR="00C50F58" w:rsidRDefault="00C50F58">
      <w:pPr>
        <w:pStyle w:val="ConsPlusNormal"/>
        <w:spacing w:before="220"/>
        <w:ind w:firstLine="540"/>
        <w:jc w:val="both"/>
      </w:pPr>
      <w:r>
        <w:t>Федеральным законом от 9 февраля 2007 г. N 16-ФЗ "О транспортной безопасности" (Собрание законодательства Российской Федерации, 2007, N 7, ст. 837; 2008, N 30 (часть II), ст. 3616; 2009, N 29, ст. 3634; 2010, N 27, ст. 3415; 2011, N 7, ст. 901; N 30 (часть I), ст. 4569, 4590);</w:t>
      </w:r>
    </w:p>
    <w:p w:rsidR="00C50F58" w:rsidRDefault="00C50F58">
      <w:pPr>
        <w:pStyle w:val="ConsPlusNormal"/>
        <w:spacing w:before="220"/>
        <w:ind w:firstLine="540"/>
        <w:jc w:val="both"/>
      </w:pPr>
      <w:r>
        <w:t>Федеральным законом от 12 апреля 2010 г. N 61-ФЗ "Об обращении лекарственных средств" (Собрание законодательства Российской Федерации, 2010, N 16, ст. 1815; N 31, ст. 4161; N 42, ст. 5293; N 49, ст. 6409; N 50, ст. 7351);</w:t>
      </w:r>
    </w:p>
    <w:p w:rsidR="00C50F58" w:rsidRDefault="00C50F58">
      <w:pPr>
        <w:pStyle w:val="ConsPlusNormal"/>
        <w:spacing w:before="220"/>
        <w:ind w:firstLine="540"/>
        <w:jc w:val="both"/>
      </w:pPr>
      <w:r>
        <w:t>Федеральным законом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3452; 2007, N 1 (часть I), ст. 8; N 7, ст. 835; 2008, N 18, ст. 1941; 2009, N 29, ст. 3625; 2010, N 7, ст. 705; N 15, ст. 1737; N 27, ст. 3408; N 31, ст. 4190; 2011, N 7, ст. 901; N 9, ст. 1205; N 25, ст. 3535; N 27, ст. 3873, 3880; N 29, ст. 4284, 4291; N 30 (часть I), ст. 4590; N 45, ст. 6333; N 49 (часть V), ст. 7061; N 50, ст. 7351, 7366);</w:t>
      </w:r>
    </w:p>
    <w:p w:rsidR="00C50F58" w:rsidRDefault="00C50F58">
      <w:pPr>
        <w:pStyle w:val="ConsPlusNormal"/>
        <w:spacing w:before="220"/>
        <w:ind w:firstLine="540"/>
        <w:jc w:val="both"/>
      </w:pPr>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C50F58" w:rsidRDefault="00C50F58">
      <w:pPr>
        <w:pStyle w:val="ConsPlusNormal"/>
        <w:spacing w:before="220"/>
        <w:ind w:firstLine="540"/>
        <w:jc w:val="both"/>
      </w:pPr>
      <w:r>
        <w:t>Федеральным законом от 30 декабря 2001 г. N 195-ФЗ "Кодекс Российской Федерации об административных правонарушениях" (Собрание законодательства Российской Федерации, 2002, N 1 (часть I), ст. 1; N 18, ст. 1721; N 30, ст. 3029; N 44, ст. 4295, ст. 4298; 2003, N 1, ст. 2; N 27 (часть I), ст. 2700; N 27 (часть II), ст. 2708, 2717; N 46 (часть I), ст. 4434, 4440; N 50, ст. 4847, 4855; N 52 (часть I), ст. 5037; 2004, N 19 (часть I), ст. 1838; N 30, ст. 3095; N 31, ст. 3229; N 34, ст. 3529, 3533; N 44, ст. 4266; 2005, N 1 (часть I), ст. 9, ст. 13, 37, 40, 45; N 10, ст. 762, 763; N 13, ст. 1077, ст. 1079; N 17, ст. 1484; N 19, ст. 1752; N 25, ст. 2431; N 27, ст. 2719, 2721; N 30 (часть I), ст. 3104; N 30 (часть II), ст. 3124, 3131; N 40, ст. 3986; N 50, ст. 5247; N 52 (часть I), ст. 5574, 5596; 2006, N 10, ст. 4, ст. 10; N 2, ст. 172, 175; N 6, ст. 636; N 10, ст. 1067; N 17 (часть I), ст. 1776; N 18, ст. 1907; N 19, ст. 2066; N 23, ст. 2380, 2385; N 28, ст. 2975; N 30, ст. 3287; N 31 (часть I), ст. 3420, 3432, 3433, 3438, 3452; N 43, ст. 4412; N 45, ст. 4633, 4634, 4641; N 50, ст. 5279, 5281; N 52 (часть I), ст. 5498; 2007, N 1 (часть I), ст. 21, 25, 29, 33; N 7 ст. 840; N 15, ст. 1743; N 16, ст. 1824, 1825; N 17, ст. 1930; N 20, ст. 2367; N 21, ст. 2456; N 26, ст. 3089; N 30, ст. 3755; N 31, ст. 4001, 4007, 4008, 4009, 4015; N 41, ст. 4845; N 43, ст. 5084; N 46, ст. 5553; N 49, ст. 6034, 6065; N 50, ст. 6246; 2008, N 10 (часть I), ст. 896; N 18, ст. 1941; N 20, ст. 2251, 2259; N 29 (часть I), ст. 3418; N 30 (часть I), ст. 3582, ст. 3601, 3604; N 45, ст. 5143; N 49, ст. 5738, 5745, 5748; N 52 (часть I), ст. 6227, 6235, 6236, 6248; 2009, N 1, ст. 17; N 7, ст. 771, 777; N 19, ст. 2276; N 23, ст. 2759, 2767, 2776; N 26, ст. 3120, 3122, 3131, 3132; N 29, ст. 3597, 3599, 3635, 3642; N 30, ст. 3735, 3739; N 45, ст. 5265, 5267; N 48, ст. 5711, 5724, 5755; N 52 (часть I),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41 (часть II), ст. 5192, 5193; N 46, ст. 5918; N 49, ст. 6409; N 50, ст. 6605; N 52 (часть I), ст. 6984, 6995, 6996; 2011, N 1, ст. 10, 23, 29, 33, 47, 54; N 7, ст. 901, 905; N 15, ст. 2039, 2041; N 17, ст. 2312; N 19, ст. 2714, 2715, 2769; N 23, ст. 3260, 3267; N 27, ст. 3873; N 29, ст. 4284, 4289; 4290, 4291; N 30 (часть I), ст. 4573, 4574, 4584, 4590, 4591, 4598, 4600, 4601, 4605; N 45,. ст. 6325, 6326, 6334; N 46, ст. 6406; N 47, ст. 6601, 6602; N 48, ст. 6730, 6732; N 49 (часть I), ст. 7025, 7242; N 49 (часть V), ст. 7056, 7061; N 50, ст. 7345, 7346, 7351, 7352, 7355, 7362, 7366);</w:t>
      </w:r>
    </w:p>
    <w:p w:rsidR="00C50F58" w:rsidRDefault="00C50F58">
      <w:pPr>
        <w:pStyle w:val="ConsPlusNormal"/>
        <w:spacing w:before="220"/>
        <w:ind w:firstLine="540"/>
        <w:jc w:val="both"/>
      </w:pPr>
      <w:r>
        <w:lastRenderedPageBreak/>
        <w:t>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w:t>
      </w:r>
    </w:p>
    <w:p w:rsidR="00C50F58" w:rsidRDefault="00C50F58">
      <w:pPr>
        <w:pStyle w:val="ConsPlusNormal"/>
        <w:spacing w:before="220"/>
        <w:ind w:firstLine="540"/>
        <w:jc w:val="both"/>
      </w:pPr>
      <w:r>
        <w:t>постановлением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Российской Федерации, 2010, N 40, ст. 5090);</w:t>
      </w:r>
    </w:p>
    <w:p w:rsidR="00C50F58" w:rsidRDefault="00C50F58">
      <w:pPr>
        <w:pStyle w:val="ConsPlusNormal"/>
        <w:spacing w:before="220"/>
        <w:ind w:firstLine="540"/>
        <w:jc w:val="both"/>
      </w:pPr>
      <w:r>
        <w:t>постановлением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(Собрание законодательства Российской Федерации, 2008, N 17, ст. 1887; 2009, N 30, ст. 3836; 2010, N 19, ст. 2316);</w:t>
      </w:r>
    </w:p>
    <w:p w:rsidR="00C50F58" w:rsidRDefault="00C50F58">
      <w:pPr>
        <w:pStyle w:val="ConsPlusNormal"/>
        <w:spacing w:before="220"/>
        <w:ind w:firstLine="540"/>
        <w:jc w:val="both"/>
      </w:pPr>
      <w:r>
        <w:t>постановлением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принятых во исполнение переданных им полномочий по государственному регулированию тарифов на тепловую энергию" (Собрание законодательства Российской Федерации, 2004, N 10, ст. 874; 2005, N 7, ст. 560; 2008, N 38, ст. 4319; 2011, N 30 (часть II), ст. 4635);</w:t>
      </w:r>
    </w:p>
    <w:p w:rsidR="00C50F58" w:rsidRDefault="00C50F58">
      <w:pPr>
        <w:pStyle w:val="ConsPlusNormal"/>
        <w:spacing w:before="220"/>
        <w:ind w:firstLine="540"/>
        <w:jc w:val="both"/>
      </w:pPr>
      <w:r>
        <w:t>постановлением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C50F58" w:rsidRDefault="00C50F58">
      <w:pPr>
        <w:pStyle w:val="ConsPlusNormal"/>
        <w:spacing w:before="220"/>
        <w:ind w:firstLine="540"/>
        <w:jc w:val="both"/>
      </w:pPr>
      <w:r>
        <w:t>постановлением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w:t>
      </w:r>
    </w:p>
    <w:p w:rsidR="00C50F58" w:rsidRDefault="00C50F58">
      <w:pPr>
        <w:pStyle w:val="ConsPlusNormal"/>
        <w:spacing w:before="220"/>
        <w:ind w:firstLine="540"/>
        <w:jc w:val="both"/>
      </w:pPr>
      <w: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C50F58" w:rsidRDefault="00C50F58">
      <w:pPr>
        <w:pStyle w:val="ConsPlusNormal"/>
        <w:spacing w:before="220"/>
        <w:ind w:firstLine="540"/>
        <w:jc w:val="both"/>
      </w:pPr>
      <w: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(часть V), ст. 7284);</w:t>
      </w:r>
    </w:p>
    <w:p w:rsidR="00C50F58" w:rsidRDefault="00C50F58">
      <w:pPr>
        <w:pStyle w:val="ConsPlusNormal"/>
        <w:spacing w:before="220"/>
        <w:ind w:firstLine="540"/>
        <w:jc w:val="both"/>
      </w:pPr>
      <w:r>
        <w:t xml:space="preserve">приказом Федеральной службы по тарифам от 4 мая 2011 г. N 182-к "Об утверждении формы предписания о приведении в соответствие с законодательством Российской Федерации решений органов исполнительной власти субъектов Российской Федерации об установлении предельных размеров оптовых надбавок и предельных размеров розничных надбавок к фактическим </w:t>
      </w:r>
      <w:r>
        <w:lastRenderedPageBreak/>
        <w:t>отпускным ценам производителей на лекарственные препараты, включенные в перечень жизненно необходимых и важнейших лекарственных препаратов" (зарегистрирован Минюстом России 20 мая 2011 г., регистрационный N 20827);</w:t>
      </w:r>
    </w:p>
    <w:p w:rsidR="00C50F58" w:rsidRDefault="00C50F58">
      <w:pPr>
        <w:pStyle w:val="ConsPlusNormal"/>
        <w:spacing w:before="220"/>
        <w:ind w:firstLine="540"/>
        <w:jc w:val="both"/>
      </w:pPr>
      <w:r>
        <w:t>приказом Федеральной службы по тарифам от 2 июня 2009 г. N 199 "Об утверждении Положения о Контрольной комиссии Федеральной службы по тарифам и Регламента рассмотрения вопросов на заседании Контрольной комиссии Федеральной службы по тарифам" (признано не нуждающимся в государственной регистрации, письмо Министерства юстиции Российской Федерации от 3 июля 2009 г. N 01/7325-ДК);</w:t>
      </w:r>
    </w:p>
    <w:p w:rsidR="00C50F58" w:rsidRDefault="00C50F58">
      <w:pPr>
        <w:pStyle w:val="ConsPlusNormal"/>
        <w:spacing w:before="220"/>
        <w:ind w:firstLine="540"/>
        <w:jc w:val="both"/>
      </w:pPr>
      <w: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w:t>
      </w:r>
    </w:p>
    <w:p w:rsidR="00C50F58" w:rsidRDefault="00C50F58">
      <w:pPr>
        <w:pStyle w:val="ConsPlusNormal"/>
        <w:spacing w:before="220"/>
        <w:ind w:firstLine="540"/>
        <w:jc w:val="both"/>
      </w:pPr>
      <w:r>
        <w:t>приказом Генерального прокурора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внесенными приказами Генерального прокурора Российской Федерации от 30 апреля 2009 г. N 136, от 12 мая 2010 года N 200).</w:t>
      </w:r>
    </w:p>
    <w:p w:rsidR="00C50F58" w:rsidRDefault="00C50F58">
      <w:pPr>
        <w:pStyle w:val="ConsPlusNormal"/>
        <w:ind w:firstLine="540"/>
        <w:jc w:val="both"/>
      </w:pPr>
    </w:p>
    <w:p w:rsidR="00C50F58" w:rsidRDefault="00C50F58">
      <w:pPr>
        <w:pStyle w:val="ConsPlusNormal"/>
        <w:jc w:val="center"/>
        <w:outlineLvl w:val="2"/>
      </w:pPr>
      <w:r>
        <w:t>Предмет государственного контроля (надзора)</w:t>
      </w:r>
    </w:p>
    <w:p w:rsidR="00C50F58" w:rsidRDefault="00C50F58">
      <w:pPr>
        <w:pStyle w:val="ConsPlusNormal"/>
        <w:jc w:val="center"/>
      </w:pPr>
    </w:p>
    <w:p w:rsidR="00C50F58" w:rsidRDefault="00C50F58">
      <w:pPr>
        <w:pStyle w:val="ConsPlusNormal"/>
        <w:ind w:firstLine="540"/>
        <w:jc w:val="both"/>
      </w:pPr>
      <w:bookmarkStart w:id="1" w:name="P85"/>
      <w:bookmarkEnd w:id="1"/>
      <w:r>
        <w:t>5. Исполнение государственной функции включает в себя осуществление государственного контроля (надзора):</w:t>
      </w:r>
    </w:p>
    <w:p w:rsidR="00C50F58" w:rsidRDefault="00C50F58">
      <w:pPr>
        <w:pStyle w:val="ConsPlusNormal"/>
        <w:spacing w:before="220"/>
        <w:ind w:firstLine="540"/>
        <w:jc w:val="both"/>
      </w:pPr>
      <w:r>
        <w:t>1) в сферах естественных монополий;</w:t>
      </w:r>
    </w:p>
    <w:p w:rsidR="00C50F58" w:rsidRDefault="00C50F58">
      <w:pPr>
        <w:pStyle w:val="ConsPlusNormal"/>
        <w:spacing w:before="220"/>
        <w:ind w:firstLine="540"/>
        <w:jc w:val="both"/>
      </w:pPr>
      <w:r>
        <w:t>2) в области регулируемых государством цен (тарифов, надбавок);</w:t>
      </w:r>
    </w:p>
    <w:p w:rsidR="00C50F58" w:rsidRDefault="00C50F58">
      <w:pPr>
        <w:pStyle w:val="ConsPlusNormal"/>
        <w:spacing w:before="220"/>
        <w:ind w:firstLine="540"/>
        <w:jc w:val="both"/>
      </w:pPr>
      <w:r>
        <w:t>3) в области транспортной безопасности;</w:t>
      </w:r>
    </w:p>
    <w:p w:rsidR="00C50F58" w:rsidRDefault="00C50F58">
      <w:pPr>
        <w:pStyle w:val="ConsPlusNormal"/>
        <w:spacing w:before="220"/>
        <w:ind w:firstLine="540"/>
        <w:jc w:val="both"/>
      </w:pPr>
      <w:r>
        <w:t>4) за соблюдением стандартов раскрытия информации.</w:t>
      </w:r>
    </w:p>
    <w:p w:rsidR="00C50F58" w:rsidRDefault="00C50F58">
      <w:pPr>
        <w:pStyle w:val="ConsPlusNormal"/>
        <w:spacing w:before="220"/>
        <w:ind w:firstLine="540"/>
        <w:jc w:val="both"/>
      </w:pPr>
      <w:r>
        <w:t>6. Государственный контроль (надзор) в сферах естественных монополий и в области регулируемых государством цен (тарифов, надбавок) осуществляется на предмет соблюдения субъектами контроля требований, установленных Федеральным законом от 17 августа 1995 г. N 147-ФЗ "О естественных монополиях", другими федеральными законами и нормативными правовыми актами Российской Федерации в регулируемых сферах деятельности субъектов контроля, в том числе требований по установлению (изменению)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надбавок),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государством цен (тарифов), в том числе платы за технологическое присоединение и (или) стандартизированных тарифных ставок, определяющих величину этой платы.</w:t>
      </w:r>
    </w:p>
    <w:p w:rsidR="00C50F58" w:rsidRDefault="00C50F58">
      <w:pPr>
        <w:pStyle w:val="ConsPlusNormal"/>
        <w:spacing w:before="220"/>
        <w:ind w:firstLine="540"/>
        <w:jc w:val="both"/>
      </w:pPr>
      <w:r>
        <w:t>7. Государственный контроль (надзор) в области транспортной безопасности осуществляется на предмет соблюдения специализированной организацией в процессе осуществления деятельности установленных в соответствии с Федеральным законом от 9 февраля 2007 г. N 16-ФЗ "О транспортной безопасности" тарифов на выполняемые (оказываемые) работы (услуги</w:t>
      </w:r>
      <w:proofErr w:type="gramStart"/>
      <w:r>
        <w:t>)</w:t>
      </w:r>
      <w:proofErr w:type="gramEnd"/>
      <w:r>
        <w:t xml:space="preserve"> по </w:t>
      </w:r>
      <w:r>
        <w:lastRenderedPageBreak/>
        <w:t>оценке уязвимости объектов транспортной инфраструктуры и транспортных средств.</w:t>
      </w:r>
    </w:p>
    <w:p w:rsidR="00C50F58" w:rsidRDefault="00C50F58">
      <w:pPr>
        <w:pStyle w:val="ConsPlusNormal"/>
        <w:spacing w:before="220"/>
        <w:ind w:firstLine="540"/>
        <w:jc w:val="both"/>
      </w:pPr>
      <w:r>
        <w:t>8. Государственный контроль (надзор) за соблюдением стандартов раскрытия информации осуществляется на предмет соблюдения субъектами контроля сроков и периодичности раскрытия информации, полноты и достоверности раскрытой информации, порядка уведомления об источниках опубликования информации, форм раскрытия информации и правил заполнения этих форм, порядка раскрытия информации по письменным запросам потребителей товаров и услуг, в том числе регистрации письменных запросов, своевременности и полноты их рассмотрения, а также уведомления о результатах их рассмотрения.</w:t>
      </w:r>
    </w:p>
    <w:p w:rsidR="00C50F58" w:rsidRDefault="00C50F58">
      <w:pPr>
        <w:pStyle w:val="ConsPlusNormal"/>
        <w:spacing w:before="220"/>
        <w:ind w:firstLine="540"/>
        <w:jc w:val="both"/>
      </w:pPr>
      <w:r>
        <w:t>ФСТ России государственный контроль (надзор) за соблюдением стандартов раскрытия информации субъектами естественных монополий осуществляется по вопросам государственного регулирования естественных монополий.</w:t>
      </w:r>
    </w:p>
    <w:p w:rsidR="00C50F58" w:rsidRDefault="00C50F58">
      <w:pPr>
        <w:pStyle w:val="ConsPlusNormal"/>
        <w:ind w:firstLine="540"/>
        <w:jc w:val="both"/>
      </w:pPr>
    </w:p>
    <w:p w:rsidR="00C50F58" w:rsidRDefault="00C50F58">
      <w:pPr>
        <w:pStyle w:val="ConsPlusNormal"/>
        <w:jc w:val="center"/>
        <w:outlineLvl w:val="2"/>
      </w:pPr>
      <w:r>
        <w:t>Права и обязанности должностных лиц при осуществлении</w:t>
      </w:r>
    </w:p>
    <w:p w:rsidR="00C50F58" w:rsidRDefault="00C50F58">
      <w:pPr>
        <w:pStyle w:val="ConsPlusNormal"/>
        <w:jc w:val="center"/>
      </w:pPr>
      <w:r>
        <w:t>государственного контроля (надзора)</w:t>
      </w:r>
    </w:p>
    <w:p w:rsidR="00C50F58" w:rsidRDefault="00C50F58">
      <w:pPr>
        <w:pStyle w:val="ConsPlusNormal"/>
        <w:ind w:firstLine="540"/>
        <w:jc w:val="both"/>
      </w:pPr>
    </w:p>
    <w:p w:rsidR="00C50F58" w:rsidRDefault="00C50F58">
      <w:pPr>
        <w:pStyle w:val="ConsPlusNormal"/>
        <w:ind w:firstLine="540"/>
        <w:jc w:val="both"/>
      </w:pPr>
      <w:r>
        <w:t>9. Уполномоченные должностные лица ФСТ России при осуществлении государственного контроля (надзора) имеют право:</w:t>
      </w:r>
    </w:p>
    <w:p w:rsidR="00C50F58" w:rsidRDefault="00C50F58">
      <w:pPr>
        <w:pStyle w:val="ConsPlusNormal"/>
        <w:spacing w:before="220"/>
        <w:ind w:firstLine="540"/>
        <w:jc w:val="both"/>
      </w:pPr>
      <w:r>
        <w:t>1) требовать от федеральных органов исполнительной власти, органов исполнительной власти субъектов Российской Федерации, органов местного самоуправления и лиц, в отношении которых осуществляются мероприятия по контролю, документы, объяснения в письменной и устной форме и иную информацию, необходимую для осуществления государственного контроля (надзора);</w:t>
      </w:r>
    </w:p>
    <w:p w:rsidR="00C50F58" w:rsidRDefault="00C50F58">
      <w:pPr>
        <w:pStyle w:val="ConsPlusNormal"/>
        <w:spacing w:before="220"/>
        <w:ind w:firstLine="540"/>
        <w:jc w:val="both"/>
      </w:pPr>
      <w: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контролю, на основании распорядительного акта и в соответствии с заключенными с ними гражданско-правовыми договорами.</w:t>
      </w:r>
    </w:p>
    <w:p w:rsidR="00C50F58" w:rsidRDefault="00C50F58">
      <w:pPr>
        <w:pStyle w:val="ConsPlusNormal"/>
        <w:spacing w:before="220"/>
        <w:ind w:firstLine="540"/>
        <w:jc w:val="both"/>
      </w:pPr>
      <w:r>
        <w:t>10. Уполномоченные должностные лица ФСТ России при осуществлении государственного контроля (надзора) обязаны:</w:t>
      </w:r>
    </w:p>
    <w:p w:rsidR="00C50F58" w:rsidRDefault="00C50F5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50F58" w:rsidRDefault="00C50F58">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осуществляются мероприятия по контролю;</w:t>
      </w:r>
    </w:p>
    <w:p w:rsidR="00C50F58" w:rsidRDefault="00C50F58">
      <w:pPr>
        <w:pStyle w:val="ConsPlusNormal"/>
        <w:spacing w:before="220"/>
        <w:ind w:firstLine="540"/>
        <w:jc w:val="both"/>
      </w:pPr>
      <w:r>
        <w:t>3) проводить проверку на основании приказа Руководителя ФСТ России или его уполномоченного заместителя о ее проведении в соответствии с ее назначением;</w:t>
      </w:r>
    </w:p>
    <w:p w:rsidR="00C50F58" w:rsidRDefault="00C50F58">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ФСТ России или его уполномоченного заместителя;</w:t>
      </w:r>
    </w:p>
    <w:p w:rsidR="00C50F58" w:rsidRDefault="00C50F58">
      <w:pPr>
        <w:pStyle w:val="ConsPlusNormal"/>
        <w:spacing w:before="220"/>
        <w:ind w:firstLine="540"/>
        <w:jc w:val="both"/>
      </w:pPr>
      <w:r>
        <w:t>5) не препятствовать руководителю, иному должностному лицу или уполномоченному представителю лица, в отношении которого осуществляются мероприятия по контролю, присутствовать при проведении проверки и давать разъяснения по вопросам, относящимся к предмету проверки;</w:t>
      </w:r>
    </w:p>
    <w:p w:rsidR="00C50F58" w:rsidRDefault="00C50F58">
      <w:pPr>
        <w:pStyle w:val="ConsPlusNormal"/>
        <w:spacing w:before="220"/>
        <w:ind w:firstLine="540"/>
        <w:jc w:val="both"/>
      </w:pPr>
      <w:r>
        <w:t xml:space="preserve">6) предоставлять руководителю, иному должностному лицу или уполномоченному представителю лица, в отношении которого осуществляются мероприятия по контролю, присутствующим при проведении проверки, информацию и документы, относящиеся к предмету </w:t>
      </w:r>
      <w:r>
        <w:lastRenderedPageBreak/>
        <w:t>проверки;</w:t>
      </w:r>
    </w:p>
    <w:p w:rsidR="00C50F58" w:rsidRDefault="00C50F58">
      <w:pPr>
        <w:pStyle w:val="ConsPlusNormal"/>
        <w:spacing w:before="220"/>
        <w:ind w:firstLine="540"/>
        <w:jc w:val="both"/>
      </w:pPr>
      <w:r>
        <w:t>7) знакомить руководителя, иного должностного лица или уполномоченного представителя лица, в отношении которого осуществляются мероприятия по контролю, с результатами проверки;</w:t>
      </w:r>
    </w:p>
    <w:p w:rsidR="00C50F58" w:rsidRDefault="00C50F58">
      <w:pPr>
        <w:pStyle w:val="ConsPlusNormal"/>
        <w:spacing w:before="220"/>
        <w:ind w:firstLine="540"/>
        <w:jc w:val="both"/>
      </w:pPr>
      <w:r>
        <w:t>8) не допускать необоснованное ограничение прав и законных интересов лиц, в отношении которых осуществляются мероприятия по контролю;</w:t>
      </w:r>
    </w:p>
    <w:p w:rsidR="00C50F58" w:rsidRDefault="00C50F58">
      <w:pPr>
        <w:pStyle w:val="ConsPlusNormal"/>
        <w:spacing w:before="220"/>
        <w:ind w:firstLine="540"/>
        <w:jc w:val="both"/>
      </w:pPr>
      <w:r>
        <w:t>9) доказывать обоснованность своих действий при их обжаловании лицами, в отношении которых осуществляются мероприятия по контролю, в порядке, установленном законодательством Российской Федерации;</w:t>
      </w:r>
    </w:p>
    <w:p w:rsidR="00C50F58" w:rsidRDefault="00C50F58">
      <w:pPr>
        <w:pStyle w:val="ConsPlusNormal"/>
        <w:spacing w:before="220"/>
        <w:ind w:firstLine="540"/>
        <w:jc w:val="both"/>
      </w:pPr>
      <w:r>
        <w:t>10) соблюдать сроки проведения систематического наблюдения и анализа, а также проверки, предусмотренные настоящим Административным регламентом;</w:t>
      </w:r>
    </w:p>
    <w:p w:rsidR="00C50F58" w:rsidRDefault="00C50F58">
      <w:pPr>
        <w:pStyle w:val="ConsPlusNormal"/>
        <w:spacing w:before="220"/>
        <w:ind w:firstLine="540"/>
        <w:jc w:val="both"/>
      </w:pPr>
      <w:r>
        <w:t>11)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C50F58" w:rsidRDefault="00C50F5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лица, в отношении которого осуществляются мероприятия по контролю, ознакомить их с положениями Административного регламента (при его наличии), в соответствии с которым проводится проверка;</w:t>
      </w:r>
    </w:p>
    <w:p w:rsidR="00C50F58" w:rsidRDefault="00C50F58">
      <w:pPr>
        <w:pStyle w:val="ConsPlusNormal"/>
        <w:spacing w:before="220"/>
        <w:ind w:firstLine="540"/>
        <w:jc w:val="both"/>
      </w:pPr>
      <w:r>
        <w:t>13) осуществлять запись о проведенной проверке в журнале учета проверок.</w:t>
      </w:r>
    </w:p>
    <w:p w:rsidR="00C50F58" w:rsidRDefault="00C50F58">
      <w:pPr>
        <w:pStyle w:val="ConsPlusNormal"/>
        <w:ind w:firstLine="540"/>
        <w:jc w:val="both"/>
      </w:pPr>
    </w:p>
    <w:p w:rsidR="00C50F58" w:rsidRDefault="00C50F58">
      <w:pPr>
        <w:pStyle w:val="ConsPlusNormal"/>
        <w:jc w:val="center"/>
        <w:outlineLvl w:val="2"/>
      </w:pPr>
      <w:r>
        <w:t>Права и обязанности лиц, в отношении которых осуществляются</w:t>
      </w:r>
    </w:p>
    <w:p w:rsidR="00C50F58" w:rsidRDefault="00C50F58">
      <w:pPr>
        <w:pStyle w:val="ConsPlusNormal"/>
        <w:jc w:val="center"/>
      </w:pPr>
      <w:r>
        <w:t>мероприятия по контролю (надзору)</w:t>
      </w:r>
    </w:p>
    <w:p w:rsidR="00C50F58" w:rsidRDefault="00C50F58">
      <w:pPr>
        <w:pStyle w:val="ConsPlusNormal"/>
        <w:ind w:firstLine="540"/>
        <w:jc w:val="both"/>
      </w:pPr>
    </w:p>
    <w:p w:rsidR="00C50F58" w:rsidRDefault="00C50F58">
      <w:pPr>
        <w:pStyle w:val="ConsPlusNormal"/>
        <w:ind w:firstLine="540"/>
        <w:jc w:val="both"/>
      </w:pPr>
      <w:r>
        <w:t>11. Субъектами контроля, в отношении которых исполняется государственная функция, являются:</w:t>
      </w:r>
    </w:p>
    <w:p w:rsidR="00C50F58" w:rsidRDefault="00C50F58">
      <w:pPr>
        <w:pStyle w:val="ConsPlusNormal"/>
        <w:spacing w:before="220"/>
        <w:ind w:firstLine="540"/>
        <w:jc w:val="both"/>
      </w:pPr>
      <w:r>
        <w:t>а) индивидуальные предприниматели и юридические лица, осуществляющие регулируемые виды деятельности;</w:t>
      </w:r>
    </w:p>
    <w:p w:rsidR="00C50F58" w:rsidRDefault="00C50F58">
      <w:pPr>
        <w:pStyle w:val="ConsPlusNormal"/>
        <w:spacing w:before="220"/>
        <w:ind w:firstLine="540"/>
        <w:jc w:val="both"/>
      </w:pPr>
      <w:r>
        <w:t>б) специализированные организации, осуществляющие деятельность по оценке уязвимости объектов транспортной инфраструктуры и транспортных средств;</w:t>
      </w:r>
    </w:p>
    <w:p w:rsidR="00C50F58" w:rsidRDefault="00C50F58">
      <w:pPr>
        <w:pStyle w:val="ConsPlusNormal"/>
        <w:spacing w:before="220"/>
        <w:ind w:firstLine="540"/>
        <w:jc w:val="both"/>
      </w:pPr>
      <w:r>
        <w:t>в) органы исполнительной власти субъектов Российской Федерации в области государственного регулирования тарифов.</w:t>
      </w:r>
    </w:p>
    <w:p w:rsidR="00C50F58" w:rsidRDefault="00C50F58">
      <w:pPr>
        <w:pStyle w:val="ConsPlusNormal"/>
        <w:spacing w:before="220"/>
        <w:ind w:firstLine="540"/>
        <w:jc w:val="both"/>
      </w:pPr>
      <w:r>
        <w:t>12. Руководитель, иное должностное лицо или уполномоченный представитель субъекта контроля при осуществлении государственного контроля (надзора) имеют право:</w:t>
      </w:r>
    </w:p>
    <w:p w:rsidR="00C50F58" w:rsidRDefault="00C50F5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50F58" w:rsidRDefault="00C50F58">
      <w:pPr>
        <w:pStyle w:val="ConsPlusNormal"/>
        <w:spacing w:before="220"/>
        <w:ind w:firstLine="540"/>
        <w:jc w:val="both"/>
      </w:pPr>
      <w:r>
        <w:t>2) получать от ФСТ России, уполномоченных должностных лиц ФСТ России информацию, которая относится к предмету проверки и представление которой предусмотрено настоящим Административным регламентом;</w:t>
      </w:r>
    </w:p>
    <w:p w:rsidR="00C50F58" w:rsidRDefault="00C50F5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ФСТ России;</w:t>
      </w:r>
    </w:p>
    <w:p w:rsidR="00C50F58" w:rsidRDefault="00C50F58">
      <w:pPr>
        <w:pStyle w:val="ConsPlusNormal"/>
        <w:spacing w:before="220"/>
        <w:ind w:firstLine="540"/>
        <w:jc w:val="both"/>
      </w:pPr>
      <w:r>
        <w:t xml:space="preserve">4) обжаловать действия (бездействие) уполномоченных должностных лиц ФСТ России, </w:t>
      </w:r>
      <w:r>
        <w:lastRenderedPageBreak/>
        <w:t>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C50F58" w:rsidRDefault="00C50F58">
      <w:pPr>
        <w:pStyle w:val="ConsPlusNormal"/>
        <w:spacing w:before="220"/>
        <w:ind w:firstLine="540"/>
        <w:jc w:val="both"/>
      </w:pPr>
      <w:r>
        <w:t>13. Руководитель, иное должностное лицо или уполномоченный представитель субъекта контроля при осуществлении в отношении них государственного контроля (надзора) обязаны:</w:t>
      </w:r>
    </w:p>
    <w:p w:rsidR="00C50F58" w:rsidRDefault="00C50F58">
      <w:pPr>
        <w:pStyle w:val="ConsPlusNormal"/>
        <w:spacing w:before="220"/>
        <w:ind w:firstLine="540"/>
        <w:jc w:val="both"/>
      </w:pPr>
      <w:r>
        <w:t>1) в течение десяти рабочих дней со дня получения мотивированного запроса уполномоченного должностного лица ФСТ России направить в ФСТ России указанные в запросе документы (при проведении документарной проверки);</w:t>
      </w:r>
    </w:p>
    <w:p w:rsidR="00C50F58" w:rsidRDefault="00C50F58">
      <w:pPr>
        <w:pStyle w:val="ConsPlusNormal"/>
        <w:spacing w:before="220"/>
        <w:ind w:firstLine="540"/>
        <w:jc w:val="both"/>
      </w:pPr>
      <w:r>
        <w:t>2) предоставить уполномоченным должностным лицам ФСТ России возможность ознакомиться с документами, связанными с целями, задачами и предметом проверки, а также обеспечить доступ проводящих проверку уполномоченных должностных лиц ФСТ России и участвующих в проверке экспертов, представителей экспертных организаций на территорию, в используемые субъектом контроля при осуществлении регулируемой деятельности здания, строения, сооружения, помещения (при проведении выездной проверки);</w:t>
      </w:r>
    </w:p>
    <w:p w:rsidR="00C50F58" w:rsidRDefault="00C50F58">
      <w:pPr>
        <w:pStyle w:val="ConsPlusNormal"/>
        <w:spacing w:before="220"/>
        <w:ind w:firstLine="540"/>
        <w:jc w:val="both"/>
      </w:pPr>
      <w:r>
        <w:t>3) обеспечить ведение журнала учета проверок;</w:t>
      </w:r>
    </w:p>
    <w:p w:rsidR="00C50F58" w:rsidRDefault="00C50F58">
      <w:pPr>
        <w:pStyle w:val="ConsPlusNormal"/>
        <w:spacing w:before="220"/>
        <w:ind w:firstLine="540"/>
        <w:jc w:val="both"/>
      </w:pPr>
      <w:r>
        <w:t>4)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50F58" w:rsidRDefault="00C50F58">
      <w:pPr>
        <w:pStyle w:val="ConsPlusNormal"/>
        <w:ind w:firstLine="540"/>
        <w:jc w:val="both"/>
      </w:pPr>
    </w:p>
    <w:p w:rsidR="00C50F58" w:rsidRDefault="00C50F58">
      <w:pPr>
        <w:pStyle w:val="ConsPlusNormal"/>
        <w:jc w:val="center"/>
        <w:outlineLvl w:val="2"/>
      </w:pPr>
      <w:r>
        <w:t>Описание результата исполнения государственной функции</w:t>
      </w:r>
    </w:p>
    <w:p w:rsidR="00C50F58" w:rsidRDefault="00C50F58">
      <w:pPr>
        <w:pStyle w:val="ConsPlusNormal"/>
        <w:jc w:val="center"/>
      </w:pPr>
    </w:p>
    <w:p w:rsidR="00C50F58" w:rsidRDefault="00C50F58">
      <w:pPr>
        <w:pStyle w:val="ConsPlusNormal"/>
        <w:ind w:firstLine="540"/>
        <w:jc w:val="both"/>
      </w:pPr>
      <w:r>
        <w:t>14. Результаты исполнения государственной функции:</w:t>
      </w:r>
    </w:p>
    <w:p w:rsidR="00C50F58" w:rsidRDefault="00C50F58">
      <w:pPr>
        <w:pStyle w:val="ConsPlusNormal"/>
        <w:spacing w:before="220"/>
        <w:ind w:firstLine="540"/>
        <w:jc w:val="both"/>
      </w:pPr>
      <w:r>
        <w:t>1) проведение систематического наблюдения и анализа;</w:t>
      </w:r>
    </w:p>
    <w:p w:rsidR="00C50F58" w:rsidRDefault="00C50F58">
      <w:pPr>
        <w:pStyle w:val="ConsPlusNormal"/>
        <w:spacing w:before="220"/>
        <w:ind w:firstLine="540"/>
        <w:jc w:val="both"/>
      </w:pPr>
      <w:r>
        <w:t>2) проведение проверки (плановой, внеплановой (документарной, выездной));</w:t>
      </w:r>
    </w:p>
    <w:p w:rsidR="00C50F58" w:rsidRDefault="00C50F58">
      <w:pPr>
        <w:pStyle w:val="ConsPlusNormal"/>
        <w:spacing w:before="220"/>
        <w:ind w:firstLine="540"/>
        <w:jc w:val="both"/>
      </w:pPr>
      <w:bookmarkStart w:id="2" w:name="P139"/>
      <w:bookmarkEnd w:id="2"/>
      <w:r>
        <w:t>3) устранение выявленных нарушений требований законодательства Российской Федерации о государственном регулировании тарифов;</w:t>
      </w:r>
    </w:p>
    <w:p w:rsidR="00C50F58" w:rsidRDefault="00C50F58">
      <w:pPr>
        <w:pStyle w:val="ConsPlusNormal"/>
        <w:spacing w:before="220"/>
        <w:ind w:firstLine="540"/>
        <w:jc w:val="both"/>
      </w:pPr>
      <w:r>
        <w:t>4) приведение в соответствие с законодательством Российской Федерации решений органов исполнительной власти субъектов Российской Федерации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C50F58" w:rsidRDefault="00C50F58">
      <w:pPr>
        <w:pStyle w:val="ConsPlusNormal"/>
        <w:spacing w:before="220"/>
        <w:ind w:firstLine="540"/>
        <w:jc w:val="both"/>
      </w:pPr>
      <w:r>
        <w:t>5) отмена решений органов исполнительной власти субъектов Российской Федерации в области государственного регулирования тарифов об установлении цен (тарифов) в электроэнергетике и в сфере теплоснабжения, принятых с превышением полномочий и (или) с нарушением требований законодательства Российской Федерации;</w:t>
      </w:r>
    </w:p>
    <w:p w:rsidR="00C50F58" w:rsidRDefault="00C50F58">
      <w:pPr>
        <w:pStyle w:val="ConsPlusNormal"/>
        <w:spacing w:before="220"/>
        <w:ind w:firstLine="540"/>
        <w:jc w:val="both"/>
      </w:pPr>
      <w:r>
        <w:t>6) отмена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за соблюдением стандартов раскрытия информации;</w:t>
      </w:r>
    </w:p>
    <w:p w:rsidR="00C50F58" w:rsidRDefault="00C50F58">
      <w:pPr>
        <w:pStyle w:val="ConsPlusNormal"/>
        <w:spacing w:before="220"/>
        <w:ind w:firstLine="540"/>
        <w:jc w:val="both"/>
      </w:pPr>
      <w:bookmarkStart w:id="3" w:name="P143"/>
      <w:bookmarkEnd w:id="3"/>
      <w:r>
        <w:t>7) привлечение должностных лиц и юридических лиц к административной ответственности за совершение административных правонарушений, предусмотренных Кодексом Российской Федерации об административных правонарушениях.</w:t>
      </w:r>
    </w:p>
    <w:p w:rsidR="00C50F58" w:rsidRDefault="00C50F58">
      <w:pPr>
        <w:pStyle w:val="ConsPlusNormal"/>
        <w:spacing w:before="220"/>
        <w:ind w:firstLine="540"/>
        <w:jc w:val="both"/>
      </w:pPr>
      <w:r>
        <w:t>15. Перечень документов, подготавливаемых по результатам исполнения государственной функции:</w:t>
      </w:r>
    </w:p>
    <w:p w:rsidR="00C50F58" w:rsidRDefault="00C50F58">
      <w:pPr>
        <w:pStyle w:val="ConsPlusNormal"/>
        <w:spacing w:before="220"/>
        <w:ind w:firstLine="540"/>
        <w:jc w:val="both"/>
      </w:pPr>
      <w:r>
        <w:lastRenderedPageBreak/>
        <w:t>1) справка (таблица) о проведении систематического наблюдения и анализа;</w:t>
      </w:r>
    </w:p>
    <w:p w:rsidR="00C50F58" w:rsidRDefault="00C50F58">
      <w:pPr>
        <w:pStyle w:val="ConsPlusNormal"/>
        <w:spacing w:before="220"/>
        <w:ind w:firstLine="540"/>
        <w:jc w:val="both"/>
      </w:pPr>
      <w:r>
        <w:t>2) акты проверок;</w:t>
      </w:r>
    </w:p>
    <w:p w:rsidR="00C50F58" w:rsidRDefault="00C50F58">
      <w:pPr>
        <w:pStyle w:val="ConsPlusNormal"/>
        <w:spacing w:before="220"/>
        <w:ind w:firstLine="540"/>
        <w:jc w:val="both"/>
      </w:pPr>
      <w:bookmarkStart w:id="4" w:name="P147"/>
      <w:bookmarkEnd w:id="4"/>
      <w:r>
        <w:t>3) предписания об устранении выявленных нарушений требований законодательства Российской Федерации о государственном регулировании тарифов;</w:t>
      </w:r>
    </w:p>
    <w:p w:rsidR="00C50F58" w:rsidRDefault="00C50F58">
      <w:pPr>
        <w:pStyle w:val="ConsPlusNormal"/>
        <w:spacing w:before="220"/>
        <w:ind w:firstLine="540"/>
        <w:jc w:val="both"/>
      </w:pPr>
      <w:bookmarkStart w:id="5" w:name="P148"/>
      <w:bookmarkEnd w:id="5"/>
      <w:r>
        <w:t>4) предписания о приведении в соответствие с законодательством Российской Федерации решений органов исполнительной власти субъектов Российской Федерации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C50F58" w:rsidRDefault="00C50F58">
      <w:pPr>
        <w:pStyle w:val="ConsPlusNormal"/>
        <w:spacing w:before="220"/>
        <w:ind w:firstLine="540"/>
        <w:jc w:val="both"/>
      </w:pPr>
      <w:bookmarkStart w:id="6" w:name="P149"/>
      <w:bookmarkEnd w:id="6"/>
      <w:r>
        <w:t>5) приказы об отмене решений органов исполнительной власти субъектов Российской Федерации в области государственного регулирования тарифов в электроэнергетике и в сфере теплоснабжения;</w:t>
      </w:r>
    </w:p>
    <w:p w:rsidR="00C50F58" w:rsidRDefault="00C50F58">
      <w:pPr>
        <w:pStyle w:val="ConsPlusNormal"/>
        <w:spacing w:before="220"/>
        <w:ind w:firstLine="540"/>
        <w:jc w:val="both"/>
      </w:pPr>
      <w:bookmarkStart w:id="7" w:name="P150"/>
      <w:bookmarkEnd w:id="7"/>
      <w:r>
        <w:t>6) приказы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за соблюдением стандартов раскрытия информации;</w:t>
      </w:r>
    </w:p>
    <w:p w:rsidR="00C50F58" w:rsidRDefault="00C50F58">
      <w:pPr>
        <w:pStyle w:val="ConsPlusNormal"/>
        <w:spacing w:before="220"/>
        <w:ind w:firstLine="540"/>
        <w:jc w:val="both"/>
      </w:pPr>
      <w:bookmarkStart w:id="8" w:name="P151"/>
      <w:bookmarkEnd w:id="8"/>
      <w:r>
        <w:t>7) постановления по делам об административных правонарушениях, предусмотренных Кодексом Российской Федерации об административных правонарушениях.</w:t>
      </w:r>
    </w:p>
    <w:p w:rsidR="00C50F58" w:rsidRDefault="00C50F58">
      <w:pPr>
        <w:pStyle w:val="ConsPlusNormal"/>
        <w:spacing w:before="220"/>
        <w:ind w:firstLine="540"/>
        <w:jc w:val="both"/>
      </w:pPr>
      <w:r>
        <w:t>16. Получателями результатов исполнения государственной функции (далее - заинтересованные лица) могут являться:</w:t>
      </w:r>
    </w:p>
    <w:p w:rsidR="00C50F58" w:rsidRDefault="00C50F58">
      <w:pPr>
        <w:pStyle w:val="ConsPlusNormal"/>
        <w:spacing w:before="220"/>
        <w:ind w:firstLine="540"/>
        <w:jc w:val="both"/>
      </w:pPr>
      <w:r>
        <w:t>а) граждане Российской Федерации;</w:t>
      </w:r>
    </w:p>
    <w:p w:rsidR="00C50F58" w:rsidRDefault="00C50F58">
      <w:pPr>
        <w:pStyle w:val="ConsPlusNormal"/>
        <w:spacing w:before="220"/>
        <w:ind w:firstLine="540"/>
        <w:jc w:val="both"/>
      </w:pPr>
      <w:r>
        <w:t>б) юридические лица;</w:t>
      </w:r>
    </w:p>
    <w:p w:rsidR="00C50F58" w:rsidRDefault="00C50F58">
      <w:pPr>
        <w:pStyle w:val="ConsPlusNormal"/>
        <w:spacing w:before="220"/>
        <w:ind w:firstLine="540"/>
        <w:jc w:val="both"/>
      </w:pPr>
      <w:r>
        <w:t>в) индивидуальные предприниматели;</w:t>
      </w:r>
    </w:p>
    <w:p w:rsidR="00C50F58" w:rsidRDefault="00C50F58">
      <w:pPr>
        <w:pStyle w:val="ConsPlusNormal"/>
        <w:spacing w:before="220"/>
        <w:ind w:firstLine="540"/>
        <w:jc w:val="both"/>
      </w:pPr>
      <w:r>
        <w:t>г) федеральные органы исполнительной власти, органы исполнительной власти субъектов Российской Федерации, органы местного самоуправления.</w:t>
      </w:r>
    </w:p>
    <w:p w:rsidR="00C50F58" w:rsidRDefault="00C50F58">
      <w:pPr>
        <w:pStyle w:val="ConsPlusNormal"/>
        <w:ind w:firstLine="540"/>
        <w:jc w:val="both"/>
      </w:pPr>
    </w:p>
    <w:p w:rsidR="00C50F58" w:rsidRDefault="00C50F58">
      <w:pPr>
        <w:pStyle w:val="ConsPlusNormal"/>
        <w:jc w:val="center"/>
        <w:outlineLvl w:val="1"/>
      </w:pPr>
      <w:r>
        <w:t>II. ТРЕБОВАНИЯ К ПОРЯДКУ ИСПОЛНЕНИЯ ГОСУДАРСТВЕННОЙ ФУНКЦИИ</w:t>
      </w:r>
    </w:p>
    <w:p w:rsidR="00C50F58" w:rsidRDefault="00C50F58">
      <w:pPr>
        <w:pStyle w:val="ConsPlusNormal"/>
        <w:jc w:val="center"/>
      </w:pPr>
    </w:p>
    <w:p w:rsidR="00C50F58" w:rsidRDefault="00C50F58">
      <w:pPr>
        <w:pStyle w:val="ConsPlusNormal"/>
        <w:jc w:val="center"/>
        <w:outlineLvl w:val="2"/>
      </w:pPr>
      <w:r>
        <w:t>Порядок информирования об исполнении</w:t>
      </w:r>
    </w:p>
    <w:p w:rsidR="00C50F58" w:rsidRDefault="00C50F58">
      <w:pPr>
        <w:pStyle w:val="ConsPlusNormal"/>
        <w:jc w:val="center"/>
      </w:pPr>
      <w:r>
        <w:t>государственной функции</w:t>
      </w:r>
    </w:p>
    <w:p w:rsidR="00C50F58" w:rsidRDefault="00C50F58">
      <w:pPr>
        <w:pStyle w:val="ConsPlusNormal"/>
        <w:ind w:firstLine="540"/>
        <w:jc w:val="both"/>
      </w:pPr>
    </w:p>
    <w:p w:rsidR="00C50F58" w:rsidRDefault="00C50F58">
      <w:pPr>
        <w:pStyle w:val="ConsPlusNormal"/>
        <w:ind w:firstLine="540"/>
        <w:jc w:val="both"/>
      </w:pPr>
      <w:r>
        <w:t>17. Информирование о правилах исполнения государственной функции осуществляется отделом организации проверок в сфере топливно-энергетического комплекса Контрольно-ревизионного управления ФСТ России, отделом организации проверок в сфере жилищно-коммунального хозяйства, транспорта и связи Контрольно-ревизионного управления ФСТ России и отделом организации и обеспечения контроля в регулируемых сферах деятельности Контрольно-ревизионного управления ФСТ России (далее - Отделы, Управление).</w:t>
      </w:r>
    </w:p>
    <w:p w:rsidR="00C50F58" w:rsidRDefault="00C50F58">
      <w:pPr>
        <w:pStyle w:val="ConsPlusNormal"/>
        <w:spacing w:before="220"/>
        <w:ind w:firstLine="540"/>
        <w:jc w:val="both"/>
      </w:pPr>
      <w:bookmarkStart w:id="9" w:name="P164"/>
      <w:bookmarkEnd w:id="9"/>
      <w:r>
        <w:t>Место нахождения и почтовый адрес ФСТ России: 109074, г. Москва, К-74, Китайгородский проезд, д. 7, 5-й подъезд.</w:t>
      </w:r>
    </w:p>
    <w:p w:rsidR="00C50F58" w:rsidRDefault="00C50F58">
      <w:pPr>
        <w:pStyle w:val="ConsPlusNormal"/>
        <w:spacing w:before="220"/>
        <w:ind w:firstLine="540"/>
        <w:jc w:val="both"/>
      </w:pPr>
      <w:r>
        <w:t>Телефон приемной Контрольно-ревизионного управления ФСТ России: (495) 620-5059, факс (495) 620-5090.</w:t>
      </w:r>
    </w:p>
    <w:p w:rsidR="00C50F58" w:rsidRDefault="00C50F58">
      <w:pPr>
        <w:pStyle w:val="ConsPlusNormal"/>
        <w:spacing w:before="220"/>
        <w:ind w:firstLine="540"/>
        <w:jc w:val="both"/>
      </w:pPr>
      <w:r>
        <w:t>Адрес официального сайта ФСТ России в сети Интернет: www.fstrf.ru</w:t>
      </w:r>
    </w:p>
    <w:p w:rsidR="00C50F58" w:rsidRDefault="00C50F58">
      <w:pPr>
        <w:pStyle w:val="ConsPlusNormal"/>
        <w:spacing w:before="220"/>
        <w:ind w:firstLine="540"/>
        <w:jc w:val="both"/>
      </w:pPr>
      <w:r>
        <w:lastRenderedPageBreak/>
        <w:t>График работы экспедиции ФСТ России и приемной Контрольно-ревизионного управления ФСТ России по вопросам исполнения государственной функции:</w:t>
      </w:r>
    </w:p>
    <w:p w:rsidR="00C50F58" w:rsidRDefault="00C50F58">
      <w:pPr>
        <w:pStyle w:val="ConsPlusNormal"/>
        <w:spacing w:before="220"/>
        <w:ind w:firstLine="540"/>
        <w:jc w:val="both"/>
      </w:pPr>
      <w:r>
        <w:t>понедельник - четверг - 9.00 - 18.00 (перерыв с 12.00 до 12.45);</w:t>
      </w:r>
    </w:p>
    <w:p w:rsidR="00C50F58" w:rsidRDefault="00C50F58">
      <w:pPr>
        <w:pStyle w:val="ConsPlusNormal"/>
        <w:spacing w:before="220"/>
        <w:ind w:firstLine="540"/>
        <w:jc w:val="both"/>
      </w:pPr>
      <w:r>
        <w:t>пятница - 9.00 - 16.45 (перерыв с 12.00 до 12.45);</w:t>
      </w:r>
    </w:p>
    <w:p w:rsidR="00C50F58" w:rsidRDefault="00C50F58">
      <w:pPr>
        <w:pStyle w:val="ConsPlusNormal"/>
        <w:spacing w:before="220"/>
        <w:ind w:firstLine="540"/>
        <w:jc w:val="both"/>
      </w:pPr>
      <w:r>
        <w:t>суббота, воскресенье - выходные дни.</w:t>
      </w:r>
    </w:p>
    <w:p w:rsidR="00C50F58" w:rsidRDefault="00C50F58">
      <w:pPr>
        <w:pStyle w:val="ConsPlusNormal"/>
        <w:spacing w:before="220"/>
        <w:ind w:firstLine="540"/>
        <w:jc w:val="both"/>
      </w:pPr>
      <w:r>
        <w:t>18. Для получения информации по вопросам исполнения государственной функции заинтересованные лица обращаются в ФСТ России:</w:t>
      </w:r>
    </w:p>
    <w:p w:rsidR="00C50F58" w:rsidRDefault="00C50F58">
      <w:pPr>
        <w:pStyle w:val="ConsPlusNormal"/>
        <w:spacing w:before="220"/>
        <w:ind w:firstLine="540"/>
        <w:jc w:val="both"/>
      </w:pPr>
      <w:r>
        <w:t>а) лично;</w:t>
      </w:r>
    </w:p>
    <w:p w:rsidR="00C50F58" w:rsidRDefault="00C50F58">
      <w:pPr>
        <w:pStyle w:val="ConsPlusNormal"/>
        <w:spacing w:before="220"/>
        <w:ind w:firstLine="540"/>
        <w:jc w:val="both"/>
      </w:pPr>
      <w:r>
        <w:t>б) по телефону;</w:t>
      </w:r>
    </w:p>
    <w:p w:rsidR="00C50F58" w:rsidRDefault="00C50F58">
      <w:pPr>
        <w:pStyle w:val="ConsPlusNormal"/>
        <w:spacing w:before="220"/>
        <w:ind w:firstLine="540"/>
        <w:jc w:val="both"/>
      </w:pPr>
      <w:r>
        <w:t>в) в письменном виде почтовым отправлением;</w:t>
      </w:r>
    </w:p>
    <w:p w:rsidR="00C50F58" w:rsidRDefault="00C50F58">
      <w:pPr>
        <w:pStyle w:val="ConsPlusNormal"/>
        <w:spacing w:before="220"/>
        <w:ind w:firstLine="540"/>
        <w:jc w:val="both"/>
      </w:pPr>
      <w:r>
        <w:t>г) в форме электронного сообщения.</w:t>
      </w:r>
    </w:p>
    <w:p w:rsidR="00C50F58" w:rsidRDefault="00C50F58">
      <w:pPr>
        <w:pStyle w:val="ConsPlusNormal"/>
        <w:spacing w:before="220"/>
        <w:ind w:firstLine="540"/>
        <w:jc w:val="both"/>
      </w:pPr>
      <w:r>
        <w:t>19.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C50F58" w:rsidRDefault="00C50F58">
      <w:pPr>
        <w:pStyle w:val="ConsPlusNormal"/>
        <w:spacing w:before="220"/>
        <w:ind w:firstLine="540"/>
        <w:jc w:val="both"/>
      </w:pPr>
      <w:r>
        <w:t>Информирование заинтересованных лиц организуется путем индивидуального информирования и публичного информирования.</w:t>
      </w:r>
    </w:p>
    <w:p w:rsidR="00C50F58" w:rsidRDefault="00C50F58">
      <w:pPr>
        <w:pStyle w:val="ConsPlusNormal"/>
        <w:spacing w:before="220"/>
        <w:ind w:firstLine="540"/>
        <w:jc w:val="both"/>
      </w:pPr>
      <w:r>
        <w:t>Информирование проводится в форме устного информирования и письменного информирования.</w:t>
      </w:r>
    </w:p>
    <w:p w:rsidR="00C50F58" w:rsidRDefault="00C50F58">
      <w:pPr>
        <w:pStyle w:val="ConsPlusNormal"/>
        <w:spacing w:before="220"/>
        <w:ind w:firstLine="540"/>
        <w:jc w:val="both"/>
      </w:pPr>
      <w:r>
        <w:t>20. Индивидуальное устное информирование осуществляется должностными лицами Отделов при обращении заинтересованных лиц за информацией:</w:t>
      </w:r>
    </w:p>
    <w:p w:rsidR="00C50F58" w:rsidRDefault="00C50F58">
      <w:pPr>
        <w:pStyle w:val="ConsPlusNormal"/>
        <w:spacing w:before="220"/>
        <w:ind w:firstLine="540"/>
        <w:jc w:val="both"/>
      </w:pPr>
      <w:r>
        <w:t>а) лично;</w:t>
      </w:r>
    </w:p>
    <w:p w:rsidR="00C50F58" w:rsidRDefault="00C50F58">
      <w:pPr>
        <w:pStyle w:val="ConsPlusNormal"/>
        <w:spacing w:before="220"/>
        <w:ind w:firstLine="540"/>
        <w:jc w:val="both"/>
      </w:pPr>
      <w:r>
        <w:t>б) по телефону.</w:t>
      </w:r>
    </w:p>
    <w:p w:rsidR="00C50F58" w:rsidRDefault="00C50F58">
      <w:pPr>
        <w:pStyle w:val="ConsPlusNormal"/>
        <w:spacing w:before="220"/>
        <w:ind w:firstLine="540"/>
        <w:jc w:val="both"/>
      </w:pPr>
      <w:r>
        <w:t>21. Должностные лица Отделов,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должностных лиц ФСТ России.</w:t>
      </w:r>
    </w:p>
    <w:p w:rsidR="00C50F58" w:rsidRDefault="00C50F58">
      <w:pPr>
        <w:pStyle w:val="ConsPlusNormal"/>
        <w:spacing w:before="220"/>
        <w:ind w:firstLine="540"/>
        <w:jc w:val="both"/>
      </w:pPr>
      <w:r>
        <w:t>22. Индивидуальное устное информирование каждого заинтересованного лица должностные лица Отделов осуществляют не более 20 минут. В случае если для подготовки ответа требуется продолжительное время, должностные лица Отделов,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C50F58" w:rsidRDefault="00C50F58">
      <w:pPr>
        <w:pStyle w:val="ConsPlusNormal"/>
        <w:spacing w:before="220"/>
        <w:ind w:firstLine="540"/>
        <w:jc w:val="both"/>
      </w:pPr>
      <w:r>
        <w:t>23. Индивидуальное письменное информирование при обращении заинтересованных лиц в ФСТ России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C50F58" w:rsidRDefault="00C50F58">
      <w:pPr>
        <w:pStyle w:val="ConsPlusNormal"/>
        <w:spacing w:before="220"/>
        <w:ind w:firstLine="540"/>
        <w:jc w:val="both"/>
      </w:pPr>
      <w:r>
        <w:t>24.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должностного лица Отдела - исполнителя.</w:t>
      </w:r>
    </w:p>
    <w:p w:rsidR="00C50F58" w:rsidRDefault="00C50F58">
      <w:pPr>
        <w:pStyle w:val="ConsPlusNormal"/>
        <w:spacing w:before="220"/>
        <w:ind w:firstLine="540"/>
        <w:jc w:val="both"/>
      </w:pPr>
      <w:r>
        <w:lastRenderedPageBreak/>
        <w:t>25. 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w:t>
      </w:r>
    </w:p>
    <w:p w:rsidR="00C50F58" w:rsidRDefault="00C50F58">
      <w:pPr>
        <w:pStyle w:val="ConsPlusNormal"/>
        <w:spacing w:before="220"/>
        <w:ind w:firstLine="540"/>
        <w:jc w:val="both"/>
      </w:pPr>
      <w:r>
        <w:t>26. Публичное письменное информирование осуществляется путем публикации информационных материалов на официальном сайте ФСТ России.</w:t>
      </w:r>
    </w:p>
    <w:p w:rsidR="00C50F58" w:rsidRDefault="00C50F58">
      <w:pPr>
        <w:pStyle w:val="ConsPlusNormal"/>
        <w:spacing w:before="220"/>
        <w:ind w:firstLine="540"/>
        <w:jc w:val="both"/>
      </w:pPr>
      <w:r>
        <w:t>27. На стендах в месте исполнения государственной функции должны размещаться следующие информационные материалы в письменной форме:</w:t>
      </w:r>
    </w:p>
    <w:p w:rsidR="00C50F58" w:rsidRDefault="00C50F58">
      <w:pPr>
        <w:pStyle w:val="ConsPlusNormal"/>
        <w:spacing w:before="220"/>
        <w:ind w:firstLine="540"/>
        <w:jc w:val="both"/>
      </w:pPr>
      <w:r>
        <w:t>- информация о порядке исполнения государственной функции (в текстовом виде и в виде блок-схемы, наглядно отображающей алгоритм прохождения административных процедур);</w:t>
      </w:r>
    </w:p>
    <w:p w:rsidR="00C50F58" w:rsidRDefault="00C50F58">
      <w:pPr>
        <w:pStyle w:val="ConsPlusNormal"/>
        <w:spacing w:before="220"/>
        <w:ind w:firstLine="540"/>
        <w:jc w:val="both"/>
      </w:pPr>
      <w:r>
        <w:t>- текст настоящего Административного регламента;</w:t>
      </w:r>
    </w:p>
    <w:p w:rsidR="00C50F58" w:rsidRDefault="00C50F58">
      <w:pPr>
        <w:pStyle w:val="ConsPlusNormal"/>
        <w:spacing w:before="220"/>
        <w:ind w:firstLine="540"/>
        <w:jc w:val="both"/>
      </w:pPr>
      <w:r>
        <w:t>- выдержки из нормативных правовых актов по часто задаваемым вопросам.</w:t>
      </w:r>
    </w:p>
    <w:p w:rsidR="00C50F58" w:rsidRDefault="00C50F58">
      <w:pPr>
        <w:pStyle w:val="ConsPlusNormal"/>
        <w:spacing w:before="220"/>
        <w:ind w:firstLine="540"/>
        <w:jc w:val="both"/>
      </w:pPr>
      <w:r>
        <w:t>28. В сети Интернет на официальном сайте ФСТ России должны размещаться следующие информационные материалы в электронной форме:</w:t>
      </w:r>
    </w:p>
    <w:p w:rsidR="00C50F58" w:rsidRDefault="00C50F58">
      <w:pPr>
        <w:pStyle w:val="ConsPlusNormal"/>
        <w:spacing w:before="220"/>
        <w:ind w:firstLine="540"/>
        <w:jc w:val="both"/>
      </w:pPr>
      <w:r>
        <w:t>- справочные телефоны, по которым можно получить информацию о порядке исполнения государственной функции, адреса электронной почты должностных лиц Отделов;</w:t>
      </w:r>
    </w:p>
    <w:p w:rsidR="00C50F58" w:rsidRDefault="00C50F58">
      <w:pPr>
        <w:pStyle w:val="ConsPlusNormal"/>
        <w:spacing w:before="220"/>
        <w:ind w:firstLine="540"/>
        <w:jc w:val="both"/>
      </w:pPr>
      <w:r>
        <w:t>- текст настоящего Административного регламента.</w:t>
      </w:r>
    </w:p>
    <w:p w:rsidR="00C50F58" w:rsidRDefault="00C50F58">
      <w:pPr>
        <w:pStyle w:val="ConsPlusNormal"/>
        <w:spacing w:before="220"/>
        <w:ind w:firstLine="540"/>
        <w:jc w:val="both"/>
      </w:pPr>
      <w:r>
        <w:t>29. Информацию по вопросам исполнения государственной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C50F58" w:rsidRDefault="00C50F58">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
    <w:p w:rsidR="00C50F58" w:rsidRDefault="00C50F58">
      <w:pPr>
        <w:pStyle w:val="ConsPlusNormal"/>
        <w:spacing w:before="220"/>
        <w:ind w:firstLine="540"/>
        <w:jc w:val="both"/>
      </w:pPr>
      <w:r>
        <w:t>30.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C50F58" w:rsidRDefault="00C50F58">
      <w:pPr>
        <w:pStyle w:val="ConsPlusNormal"/>
        <w:spacing w:before="220"/>
        <w:ind w:firstLine="540"/>
        <w:jc w:val="both"/>
      </w:pPr>
      <w:r>
        <w:t>Доступ к материалам Единого портала является бесплатным.</w:t>
      </w:r>
    </w:p>
    <w:p w:rsidR="00C50F58" w:rsidRDefault="00C50F58">
      <w:pPr>
        <w:pStyle w:val="ConsPlusNormal"/>
        <w:spacing w:before="220"/>
        <w:ind w:firstLine="540"/>
        <w:jc w:val="both"/>
      </w:pPr>
      <w:r>
        <w:t>Для удобства поиска информации о государственных услугах (функциях), оказываемых (осуществляемых) ФСТ России, необходимо воспользоваться классификатором "по ведомству".</w:t>
      </w:r>
    </w:p>
    <w:p w:rsidR="00C50F58" w:rsidRDefault="00C50F58">
      <w:pPr>
        <w:pStyle w:val="ConsPlusNormal"/>
        <w:spacing w:before="220"/>
        <w:ind w:firstLine="540"/>
        <w:jc w:val="both"/>
      </w:pPr>
      <w:r>
        <w:t>В рубрике "Консультирование" содержатся подробная информация о порядке и способах обращения за консультацией.</w:t>
      </w:r>
    </w:p>
    <w:p w:rsidR="00C50F58" w:rsidRDefault="00C50F58">
      <w:pPr>
        <w:pStyle w:val="ConsPlusNormal"/>
        <w:ind w:firstLine="540"/>
        <w:jc w:val="both"/>
      </w:pPr>
    </w:p>
    <w:p w:rsidR="00C50F58" w:rsidRDefault="00C50F58">
      <w:pPr>
        <w:pStyle w:val="ConsPlusNormal"/>
        <w:jc w:val="center"/>
        <w:outlineLvl w:val="2"/>
      </w:pPr>
      <w:r>
        <w:t>Сроки исполнения государственной функции</w:t>
      </w:r>
    </w:p>
    <w:p w:rsidR="00C50F58" w:rsidRDefault="00C50F58">
      <w:pPr>
        <w:pStyle w:val="ConsPlusNormal"/>
        <w:ind w:firstLine="540"/>
        <w:jc w:val="both"/>
      </w:pPr>
    </w:p>
    <w:p w:rsidR="00C50F58" w:rsidRDefault="00C50F58">
      <w:pPr>
        <w:pStyle w:val="ConsPlusNormal"/>
        <w:ind w:firstLine="540"/>
        <w:jc w:val="both"/>
      </w:pPr>
      <w:r>
        <w:t>31. Дата начала и период проведения каждой плановой проверки указываются в ежегодных планах проведения плановых проверок, утверждаемых ФСТ России.</w:t>
      </w:r>
    </w:p>
    <w:p w:rsidR="00C50F58" w:rsidRDefault="00C50F58">
      <w:pPr>
        <w:pStyle w:val="ConsPlusNormal"/>
        <w:spacing w:before="220"/>
        <w:ind w:firstLine="540"/>
        <w:jc w:val="both"/>
      </w:pPr>
      <w:r>
        <w:t>32. Срок проведения проверки (с даты начала проверки и до даты составления акта по результатам проверки) не может превышать 20 рабочих дней.</w:t>
      </w:r>
    </w:p>
    <w:p w:rsidR="00C50F58" w:rsidRDefault="00C50F58">
      <w:pPr>
        <w:pStyle w:val="ConsPlusNormal"/>
        <w:spacing w:before="220"/>
        <w:ind w:firstLine="540"/>
        <w:jc w:val="both"/>
      </w:pPr>
      <w:r>
        <w:lastRenderedPageBreak/>
        <w:t>На основании мотивированного предложения должностного лица ФСТ России, уполномоченного на осуществление проверки, в случаях, предусмотренных пунктом 100 настоящего Административного регламента, срок проведения выездной плановой проверки может быть продлен приказом Руководителя ФСТ России (уполномоченного им должностного лица), но не более чем на 20 рабочих дней.</w:t>
      </w:r>
    </w:p>
    <w:p w:rsidR="00C50F58" w:rsidRDefault="00C50F58">
      <w:pPr>
        <w:pStyle w:val="ConsPlusNormal"/>
        <w:spacing w:before="220"/>
        <w:ind w:firstLine="540"/>
        <w:jc w:val="both"/>
      </w:pPr>
      <w:r>
        <w:t>33. Приказ о продлении срока проведения проверки должен быть подписан до окончания ранее установленного срока проверки.</w:t>
      </w:r>
    </w:p>
    <w:p w:rsidR="00C50F58" w:rsidRDefault="00C50F58">
      <w:pPr>
        <w:pStyle w:val="ConsPlusNormal"/>
        <w:spacing w:before="220"/>
        <w:ind w:firstLine="540"/>
        <w:jc w:val="both"/>
      </w:pPr>
      <w:r>
        <w:t>34. Проверяемый субъект контроля информируется о продлении срока проверки не позднее 3 рабочих дней с даты подписания приказа.</w:t>
      </w:r>
    </w:p>
    <w:p w:rsidR="00C50F58" w:rsidRDefault="00C50F58">
      <w:pPr>
        <w:pStyle w:val="ConsPlusNormal"/>
        <w:spacing w:before="220"/>
        <w:ind w:firstLine="540"/>
        <w:jc w:val="both"/>
      </w:pPr>
      <w:r>
        <w:t>35. Основанием для включения плановой проверки в ежегодный план проведения плановых проверок является истечение одного года со дня:</w:t>
      </w:r>
    </w:p>
    <w:p w:rsidR="00C50F58" w:rsidRDefault="00C50F58">
      <w:pPr>
        <w:pStyle w:val="ConsPlusNormal"/>
        <w:spacing w:before="220"/>
        <w:ind w:firstLine="540"/>
        <w:jc w:val="both"/>
      </w:pPr>
      <w:r>
        <w:t>- государственной регистрации юридического лица, индивидуального предпринимателя или специализированной организации, являющихся субъектами контроля;</w:t>
      </w:r>
    </w:p>
    <w:p w:rsidR="00C50F58" w:rsidRDefault="00C50F58">
      <w:pPr>
        <w:pStyle w:val="ConsPlusNormal"/>
        <w:spacing w:before="220"/>
        <w:ind w:firstLine="540"/>
        <w:jc w:val="both"/>
      </w:pPr>
      <w:r>
        <w:t>- окончания проведения последней плановой проверки субъекта контроля.</w:t>
      </w:r>
    </w:p>
    <w:p w:rsidR="00C50F58" w:rsidRDefault="00C50F58">
      <w:pPr>
        <w:pStyle w:val="ConsPlusNormal"/>
        <w:spacing w:before="220"/>
        <w:ind w:firstLine="540"/>
        <w:jc w:val="both"/>
      </w:pPr>
      <w:bookmarkStart w:id="10" w:name="P212"/>
      <w:bookmarkEnd w:id="10"/>
      <w:r>
        <w:t>36. Систематическое наблюдение и анализ за соблюдением стандартов раскрытия информации проводится ежегодно в срок до 1 июня текущего года, а также в зависимости от сроков и периодичности раскрытия информации, установленных Стандартами раскрытия информации, утвержденными Правительством Российской Федерации в соответствующих сферах деятельности.</w:t>
      </w:r>
    </w:p>
    <w:p w:rsidR="00C50F58" w:rsidRDefault="00C50F58">
      <w:pPr>
        <w:pStyle w:val="ConsPlusNormal"/>
        <w:spacing w:before="220"/>
        <w:ind w:firstLine="540"/>
        <w:jc w:val="both"/>
      </w:pPr>
      <w:r>
        <w:t>Продление срока проведения систематического наблюдения и анализа за соблюдением стандартов раскрытия информации допускается по основаниям, предусмотренным пунктом 67 настоящего Административного регламента, на срок не более 15 рабочих дней.</w:t>
      </w:r>
    </w:p>
    <w:p w:rsidR="00C50F58" w:rsidRDefault="00C50F58">
      <w:pPr>
        <w:pStyle w:val="ConsPlusNormal"/>
        <w:spacing w:before="220"/>
        <w:ind w:firstLine="540"/>
        <w:jc w:val="both"/>
      </w:pPr>
      <w:r>
        <w:t>37. Заявления заинтересованных лиц об отмене решений органов исполнительной власти субъектов Российской Федерации в области государственного регулирования тарифов в электроэнергетике и в сфере теплоснабжения (далее - заявление, решение) рассматриваются в течение 30 дней с даты принятия его к рассмотрению.</w:t>
      </w:r>
    </w:p>
    <w:p w:rsidR="00C50F58" w:rsidRDefault="00C50F58">
      <w:pPr>
        <w:pStyle w:val="ConsPlusNormal"/>
        <w:spacing w:before="220"/>
        <w:ind w:firstLine="540"/>
        <w:jc w:val="both"/>
      </w:pPr>
      <w:r>
        <w:t>Срок приостановления рассмотрения вопроса об отмене решения в области государственного регулирования тарифов в электроэнергетике и в сфере теплоснабжения не может превышать 60 дней.</w:t>
      </w:r>
    </w:p>
    <w:p w:rsidR="00C50F58" w:rsidRDefault="00C50F58">
      <w:pPr>
        <w:pStyle w:val="ConsPlusNormal"/>
        <w:spacing w:before="220"/>
        <w:ind w:firstLine="540"/>
        <w:jc w:val="both"/>
      </w:pPr>
      <w:r>
        <w:t>38. Заявления заинтересованных лиц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за соблюдением стандартов раскрытия информации (далее - заявление, решение), рассматриваются в течение 30 рабочих дней с даты принятия его к рассмотрению.</w:t>
      </w:r>
    </w:p>
    <w:p w:rsidR="00C50F58" w:rsidRDefault="00C50F58">
      <w:pPr>
        <w:pStyle w:val="ConsPlusNormal"/>
        <w:spacing w:before="220"/>
        <w:ind w:firstLine="540"/>
        <w:jc w:val="both"/>
      </w:pPr>
      <w:r>
        <w:t>Срок приостановления рассмотрения вопроса об отмене решения, принятого в рамках осуществления контроля за соблюдением стандартов раскрытия информации, не может превышать 30 рабочих дней.</w:t>
      </w:r>
    </w:p>
    <w:p w:rsidR="00C50F58" w:rsidRDefault="00C50F58">
      <w:pPr>
        <w:pStyle w:val="ConsPlusNormal"/>
        <w:spacing w:before="220"/>
        <w:ind w:firstLine="540"/>
        <w:jc w:val="both"/>
      </w:pPr>
      <w:r>
        <w:t>39. Заинтересованное лицо (его уполномоченный представитель) извещается о принятии заявления к рассмотрению в течение 10 рабочих дней со дня его поступления.</w:t>
      </w:r>
    </w:p>
    <w:p w:rsidR="00C50F58" w:rsidRDefault="00C50F58">
      <w:pPr>
        <w:pStyle w:val="ConsPlusNormal"/>
        <w:spacing w:before="220"/>
        <w:ind w:firstLine="540"/>
        <w:jc w:val="both"/>
      </w:pPr>
      <w:r>
        <w:t>40. Приказы об отмене решений и предписания принимаются в течение 40 рабочих дней с даты поступления заявления.</w:t>
      </w:r>
    </w:p>
    <w:p w:rsidR="00C50F58" w:rsidRDefault="00C50F58">
      <w:pPr>
        <w:pStyle w:val="ConsPlusNormal"/>
        <w:spacing w:before="220"/>
        <w:ind w:firstLine="540"/>
        <w:jc w:val="both"/>
      </w:pPr>
      <w:r>
        <w:t xml:space="preserve">41. Копия решения ФСТ России, принятого по результатам рассмотрения заявлений, направляется заинтересованному лицу (его уполномоченному представителю) и субъекту контроля </w:t>
      </w:r>
      <w:r>
        <w:lastRenderedPageBreak/>
        <w:t>в 3-дневный срок со дня принятия и подлежит официальному опубликованию в установленном порядке.</w:t>
      </w:r>
    </w:p>
    <w:p w:rsidR="00C50F58" w:rsidRDefault="00C50F58">
      <w:pPr>
        <w:pStyle w:val="ConsPlusNormal"/>
        <w:spacing w:before="220"/>
        <w:ind w:firstLine="540"/>
        <w:jc w:val="both"/>
      </w:pPr>
      <w:r>
        <w:t>42. Производство по делам об административных правонарушениях ведется в сроки, установленные Кодексом Российской Федерации об административных правонарушениях.</w:t>
      </w:r>
    </w:p>
    <w:p w:rsidR="00C50F58" w:rsidRDefault="00C50F58">
      <w:pPr>
        <w:pStyle w:val="ConsPlusNormal"/>
        <w:ind w:firstLine="540"/>
        <w:jc w:val="both"/>
      </w:pPr>
    </w:p>
    <w:p w:rsidR="00C50F58" w:rsidRDefault="00C50F58">
      <w:pPr>
        <w:pStyle w:val="ConsPlusNormal"/>
        <w:jc w:val="center"/>
        <w:outlineLvl w:val="1"/>
      </w:pPr>
      <w:r>
        <w:t>III. СОСТАВ, ПОСЛЕДОВАТЕЛЬНОСТЬ И СРОКИ ВЫПОЛНЕНИЯ</w:t>
      </w:r>
    </w:p>
    <w:p w:rsidR="00C50F58" w:rsidRDefault="00C50F58">
      <w:pPr>
        <w:pStyle w:val="ConsPlusNormal"/>
        <w:jc w:val="center"/>
      </w:pPr>
      <w:r>
        <w:t>АДМИНИСТРАТИВНЫХ ПРОЦЕДУР (ДЕЙСТВИЙ), ТРЕБОВАНИЯ К ПОРЯДКУ</w:t>
      </w:r>
    </w:p>
    <w:p w:rsidR="00C50F58" w:rsidRDefault="00C50F58">
      <w:pPr>
        <w:pStyle w:val="ConsPlusNormal"/>
        <w:jc w:val="center"/>
      </w:pPr>
      <w:r>
        <w:t>ИХ ВЫПОЛНЕНИЯ, В ТОМ ЧИСЛЕ ОСОБЕННОСТИ ВЫПОЛНЕНИЯ</w:t>
      </w:r>
    </w:p>
    <w:p w:rsidR="00C50F58" w:rsidRDefault="00C50F58">
      <w:pPr>
        <w:pStyle w:val="ConsPlusNormal"/>
        <w:jc w:val="center"/>
      </w:pPr>
      <w:r>
        <w:t>АДМИНИСТРАТИВНЫХ ПРОЦЕДУР (ДЕЙСТВИЙ) В ЭЛЕКТРОННОЙ ФОРМЕ</w:t>
      </w:r>
    </w:p>
    <w:p w:rsidR="00C50F58" w:rsidRDefault="00C50F58">
      <w:pPr>
        <w:pStyle w:val="ConsPlusNormal"/>
        <w:ind w:firstLine="540"/>
        <w:jc w:val="both"/>
      </w:pPr>
    </w:p>
    <w:p w:rsidR="00C50F58" w:rsidRDefault="00C50F58">
      <w:pPr>
        <w:pStyle w:val="ConsPlusNormal"/>
        <w:ind w:firstLine="540"/>
        <w:jc w:val="both"/>
      </w:pPr>
      <w:r>
        <w:t>43. К отношениям, связанным с осуществлением государственного контроля (надзора), предусмотренного пунктом 5 настоящего Административного регламента (далее - государственный контроль (надзор)), применяются положения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других федеральных законов и постановлений Правительства Российской Федерации, с учетом особенностей организации и проведения проверок, установленных Федеральным законом от 17 августа 1995 г. N 147-ФЗ "О естественных монополиях", которые применяются к проверкам, в том числе проводимым в отношении юридических лиц, индивидуальных предпринимателей, осуществляющих регулируемые виды деятельности и не являющихся субъектами естественных монополий.</w:t>
      </w:r>
    </w:p>
    <w:p w:rsidR="00C50F58" w:rsidRDefault="00C50F58">
      <w:pPr>
        <w:pStyle w:val="ConsPlusNormal"/>
        <w:spacing w:before="220"/>
        <w:ind w:firstLine="540"/>
        <w:jc w:val="both"/>
      </w:pPr>
      <w:r>
        <w:t>44. Государственный контроль (надзор) осуществляется в следующих формах:</w:t>
      </w:r>
    </w:p>
    <w:p w:rsidR="00C50F58" w:rsidRDefault="00C50F58">
      <w:pPr>
        <w:pStyle w:val="ConsPlusNormal"/>
        <w:spacing w:before="220"/>
        <w:ind w:firstLine="540"/>
        <w:jc w:val="both"/>
      </w:pPr>
      <w:r>
        <w:t>1) систематическое наблюдение и анализ;</w:t>
      </w:r>
    </w:p>
    <w:p w:rsidR="00C50F58" w:rsidRDefault="00C50F58">
      <w:pPr>
        <w:pStyle w:val="ConsPlusNormal"/>
        <w:spacing w:before="220"/>
        <w:ind w:firstLine="540"/>
        <w:jc w:val="both"/>
      </w:pPr>
      <w:r>
        <w:t>2) проведение плановых и внеплановых проверок.</w:t>
      </w:r>
    </w:p>
    <w:p w:rsidR="00C50F58" w:rsidRDefault="00C50F58">
      <w:pPr>
        <w:pStyle w:val="ConsPlusNormal"/>
        <w:ind w:firstLine="540"/>
        <w:jc w:val="both"/>
      </w:pPr>
    </w:p>
    <w:p w:rsidR="00C50F58" w:rsidRDefault="00C50F58">
      <w:pPr>
        <w:pStyle w:val="ConsPlusNormal"/>
        <w:jc w:val="center"/>
        <w:outlineLvl w:val="2"/>
      </w:pPr>
      <w:r>
        <w:t>Состав, последовательность и сроки выполнения</w:t>
      </w:r>
    </w:p>
    <w:p w:rsidR="00C50F58" w:rsidRDefault="00C50F58">
      <w:pPr>
        <w:pStyle w:val="ConsPlusNormal"/>
        <w:jc w:val="center"/>
      </w:pPr>
      <w:r>
        <w:t>административной процедуры при исполнении государственной</w:t>
      </w:r>
    </w:p>
    <w:p w:rsidR="00C50F58" w:rsidRDefault="00C50F58">
      <w:pPr>
        <w:pStyle w:val="ConsPlusNormal"/>
        <w:jc w:val="center"/>
      </w:pPr>
      <w:r>
        <w:t>функции в форме систематического наблюдения и анализа,</w:t>
      </w:r>
    </w:p>
    <w:p w:rsidR="00C50F58" w:rsidRDefault="00C50F58">
      <w:pPr>
        <w:pStyle w:val="ConsPlusNormal"/>
        <w:jc w:val="center"/>
      </w:pPr>
      <w:r>
        <w:t>требования к порядку выполнения</w:t>
      </w:r>
    </w:p>
    <w:p w:rsidR="00C50F58" w:rsidRDefault="00C50F58">
      <w:pPr>
        <w:pStyle w:val="ConsPlusNormal"/>
        <w:ind w:firstLine="540"/>
        <w:jc w:val="both"/>
      </w:pPr>
    </w:p>
    <w:p w:rsidR="00C50F58" w:rsidRDefault="00C50F58">
      <w:pPr>
        <w:pStyle w:val="ConsPlusNormal"/>
        <w:ind w:firstLine="540"/>
        <w:jc w:val="both"/>
      </w:pPr>
      <w:r>
        <w:t>45. Систематическое наблюдение и анализ за соблюдением стандартов раскрытия информации проводится на основании сформированного перечня субъектов контроля, подлежащих систематическому наблюдению и анализу.</w:t>
      </w:r>
    </w:p>
    <w:p w:rsidR="00C50F58" w:rsidRDefault="00C50F58">
      <w:pPr>
        <w:pStyle w:val="ConsPlusNormal"/>
        <w:spacing w:before="220"/>
        <w:ind w:firstLine="540"/>
        <w:jc w:val="both"/>
      </w:pPr>
      <w:r>
        <w:t>46. Состав административных действий при проведении систематического наблюдения и анализа:</w:t>
      </w:r>
    </w:p>
    <w:p w:rsidR="00C50F58" w:rsidRDefault="00C50F58">
      <w:pPr>
        <w:pStyle w:val="ConsPlusNormal"/>
        <w:spacing w:before="220"/>
        <w:ind w:firstLine="540"/>
        <w:jc w:val="both"/>
      </w:pPr>
      <w:r>
        <w:t>1) формирование перечня субъектов контроля, подлежащих систематическому наблюдению и анализу за соблюдением стандартов раскрытия информации;</w:t>
      </w:r>
    </w:p>
    <w:p w:rsidR="00C50F58" w:rsidRDefault="00C50F58">
      <w:pPr>
        <w:pStyle w:val="ConsPlusNormal"/>
        <w:spacing w:before="220"/>
        <w:ind w:firstLine="540"/>
        <w:jc w:val="both"/>
      </w:pPr>
      <w:r>
        <w:t>2) сбор документов и материалов, относящихся к предмету государственного контроля (надзора);</w:t>
      </w:r>
    </w:p>
    <w:p w:rsidR="00C50F58" w:rsidRDefault="00C50F58">
      <w:pPr>
        <w:pStyle w:val="ConsPlusNormal"/>
        <w:spacing w:before="220"/>
        <w:ind w:firstLine="540"/>
        <w:jc w:val="both"/>
      </w:pPr>
      <w:r>
        <w:t>3) обработка и анализ документов и материалов, относящихся к предмету государственного контроля (надзора);</w:t>
      </w:r>
    </w:p>
    <w:p w:rsidR="00C50F58" w:rsidRDefault="00C50F58">
      <w:pPr>
        <w:pStyle w:val="ConsPlusNormal"/>
        <w:spacing w:before="220"/>
        <w:ind w:firstLine="540"/>
        <w:jc w:val="both"/>
      </w:pPr>
      <w:r>
        <w:t>4) подготовка справки (таблицы) о проведении систематического наблюдения и анализа.</w:t>
      </w:r>
    </w:p>
    <w:p w:rsidR="00C50F58" w:rsidRDefault="00C50F58">
      <w:pPr>
        <w:pStyle w:val="ConsPlusNormal"/>
        <w:spacing w:before="220"/>
        <w:ind w:firstLine="540"/>
        <w:jc w:val="both"/>
      </w:pPr>
      <w:r>
        <w:t>47. Систематическое наблюдение и анализ за соблюдением стандартов раскрытия информации проводится ежегодно в срок до 1 июня текущего года, а также в зависимости от сроков и периодичности раскрытия информации, установленных Стандартами раскрытия информации, утвержденными Правительством Российской Федерации в соответствующих сферах деятельности.</w:t>
      </w:r>
    </w:p>
    <w:p w:rsidR="00C50F58" w:rsidRDefault="00C50F58">
      <w:pPr>
        <w:pStyle w:val="ConsPlusNormal"/>
        <w:spacing w:before="220"/>
        <w:ind w:firstLine="540"/>
        <w:jc w:val="both"/>
      </w:pPr>
      <w:r>
        <w:lastRenderedPageBreak/>
        <w:t>48. Систематическое наблюдение и анализ проводится должностными лицами Отделов, должностными лицами структурных подразделений ФСТ России, уполномоченных осуществлять государственное регулирование в соответствующих сферах деятельности.</w:t>
      </w:r>
    </w:p>
    <w:p w:rsidR="00C50F58" w:rsidRDefault="00C50F58">
      <w:pPr>
        <w:pStyle w:val="ConsPlusNormal"/>
        <w:spacing w:before="220"/>
        <w:ind w:firstLine="540"/>
        <w:jc w:val="both"/>
      </w:pPr>
      <w:r>
        <w:t>49. По вопросам осуществления государственного контроля в области транспортной безопасности, за соблюдением стандартов раскрытия информации, а также в области регулирования надбавок к ценам на лекарственные средства, включенные в перечень жизненно необходимых и важнейших лекарственных средств, систематическое наблюдение и анализ проводится только ответственными должностными лицами структурных подразделений ФСТ России, уполномоченных осуществлять государственное регулирование в соответствующих сферах деятельности.</w:t>
      </w:r>
    </w:p>
    <w:p w:rsidR="00C50F58" w:rsidRDefault="00C50F58">
      <w:pPr>
        <w:pStyle w:val="ConsPlusNormal"/>
        <w:ind w:firstLine="540"/>
        <w:jc w:val="both"/>
      </w:pPr>
    </w:p>
    <w:p w:rsidR="00C50F58" w:rsidRDefault="00C50F58">
      <w:pPr>
        <w:pStyle w:val="ConsPlusNormal"/>
        <w:jc w:val="center"/>
        <w:outlineLvl w:val="3"/>
      </w:pPr>
      <w:r>
        <w:t>Подготовка перечня субъектов контроля</w:t>
      </w:r>
    </w:p>
    <w:p w:rsidR="00C50F58" w:rsidRDefault="00C50F58">
      <w:pPr>
        <w:pStyle w:val="ConsPlusNormal"/>
        <w:jc w:val="center"/>
      </w:pPr>
    </w:p>
    <w:p w:rsidR="00C50F58" w:rsidRDefault="00C50F58">
      <w:pPr>
        <w:pStyle w:val="ConsPlusNormal"/>
        <w:ind w:firstLine="540"/>
        <w:jc w:val="both"/>
      </w:pPr>
      <w:r>
        <w:t>50. Перечень субъектов контроля, подлежащих систематическому наблюдению и анализу за соблюдением стандартов раскрытия информации (далее - перечень субъектов контроля), формируется в срок до 1 декабря года, предшествующего периоду их проведения.</w:t>
      </w:r>
    </w:p>
    <w:p w:rsidR="00C50F58" w:rsidRDefault="00C50F58">
      <w:pPr>
        <w:pStyle w:val="ConsPlusNormal"/>
        <w:spacing w:before="220"/>
        <w:ind w:firstLine="540"/>
        <w:jc w:val="both"/>
      </w:pPr>
      <w:r>
        <w:t>51. Перечень субъектов контроля может корректироваться в связи с поступлением обращений граждан, юридических лиц и индивидуальных предпринимателей, информации от органов государственной власти (их должностных лиц), органов местного самоуправления и средств массовой информации о нарушении субъектом контроля требований законодательства Российской Федерации.</w:t>
      </w:r>
    </w:p>
    <w:p w:rsidR="00C50F58" w:rsidRDefault="00C50F58">
      <w:pPr>
        <w:pStyle w:val="ConsPlusNormal"/>
        <w:spacing w:before="220"/>
        <w:ind w:firstLine="540"/>
        <w:jc w:val="both"/>
      </w:pPr>
      <w:r>
        <w:t>52. Перечень субъектов контроля формируется ответственным должностным лицом Отдела или структурного подразделения ФСТ России, уполномоченного осуществлять государственное регулирование в соответствующих сферах деятельности (далее - Исполнитель).</w:t>
      </w:r>
    </w:p>
    <w:p w:rsidR="00C50F58" w:rsidRDefault="00C50F58">
      <w:pPr>
        <w:pStyle w:val="ConsPlusNormal"/>
        <w:spacing w:before="220"/>
        <w:ind w:firstLine="540"/>
        <w:jc w:val="both"/>
      </w:pPr>
      <w:r>
        <w:t>53. Подготовленный Исполнителем перечень субъектов контроля подлежит согласованию с начальником соответствующего отдела, утверждается начальником Управлении или соответствующего структурного подразделения ФСТ России.</w:t>
      </w:r>
    </w:p>
    <w:p w:rsidR="00C50F58" w:rsidRDefault="00C50F58">
      <w:pPr>
        <w:pStyle w:val="ConsPlusNormal"/>
        <w:spacing w:before="220"/>
        <w:ind w:firstLine="540"/>
        <w:jc w:val="both"/>
      </w:pPr>
      <w:r>
        <w:t>54. Перечень субъектов контроля размещается на официальном сайте ФСТ России в сети Интернет в течение 3 рабочих дней с даты утверждения.</w:t>
      </w:r>
    </w:p>
    <w:p w:rsidR="00C50F58" w:rsidRDefault="00C50F58">
      <w:pPr>
        <w:pStyle w:val="ConsPlusNormal"/>
        <w:ind w:firstLine="540"/>
        <w:jc w:val="both"/>
      </w:pPr>
    </w:p>
    <w:p w:rsidR="00C50F58" w:rsidRDefault="00C50F58">
      <w:pPr>
        <w:pStyle w:val="ConsPlusNormal"/>
        <w:jc w:val="center"/>
        <w:outlineLvl w:val="3"/>
      </w:pPr>
      <w:r>
        <w:t>Сбор документов и материалов</w:t>
      </w:r>
    </w:p>
    <w:p w:rsidR="00C50F58" w:rsidRDefault="00C50F58">
      <w:pPr>
        <w:pStyle w:val="ConsPlusNormal"/>
        <w:jc w:val="center"/>
      </w:pPr>
    </w:p>
    <w:p w:rsidR="00C50F58" w:rsidRDefault="00C50F58">
      <w:pPr>
        <w:pStyle w:val="ConsPlusNormal"/>
        <w:ind w:firstLine="540"/>
        <w:jc w:val="both"/>
      </w:pPr>
      <w:bookmarkStart w:id="11" w:name="P258"/>
      <w:bookmarkEnd w:id="11"/>
      <w:r>
        <w:t>55. Сбор документов и материалов, относящихся к предмету государственного контроля (надзора) (далее - сбор), осуществляется путем истребования и получения достоверных и в достаточном объеме документов и материалов, относящихся к предмету государственного контроля (надзора), у субъектов контроля, органов государственной власти и органов местного самоуправления, а также из иных источников информации.</w:t>
      </w:r>
    </w:p>
    <w:p w:rsidR="00C50F58" w:rsidRDefault="00C50F58">
      <w:pPr>
        <w:pStyle w:val="ConsPlusNormal"/>
        <w:spacing w:before="220"/>
        <w:ind w:firstLine="540"/>
        <w:jc w:val="both"/>
      </w:pPr>
      <w:r>
        <w:t>56. Сбор осуществляется также посредством поиска информации, относящейся к предмету государственного контроля (надзора), на официальных сайтах в сети Интернет и в официальных печатных изданиях.</w:t>
      </w:r>
    </w:p>
    <w:p w:rsidR="00C50F58" w:rsidRDefault="00C50F58">
      <w:pPr>
        <w:pStyle w:val="ConsPlusNormal"/>
        <w:spacing w:before="220"/>
        <w:ind w:firstLine="540"/>
        <w:jc w:val="both"/>
      </w:pPr>
      <w:bookmarkStart w:id="12" w:name="P260"/>
      <w:bookmarkEnd w:id="12"/>
      <w:r>
        <w:t>57. В целях сбора информации Исполнителем готовится проект запроса, содержащий четкое изложение поставленных вопросов, перечень необходимых к истребованию в рамках систематического наблюдения и анализа документов и материалов, а также срок предоставления ответа и подготовки пакета запрашиваемых документов и материалов.</w:t>
      </w:r>
    </w:p>
    <w:p w:rsidR="00C50F58" w:rsidRDefault="00C50F58">
      <w:pPr>
        <w:pStyle w:val="ConsPlusNormal"/>
        <w:spacing w:before="220"/>
        <w:ind w:firstLine="540"/>
        <w:jc w:val="both"/>
      </w:pPr>
      <w:r>
        <w:t>Информация, документы и материалы, относящиеся к предмету государственного контроля (надзора), могут быть также получены на основании служебных писем посредством взаимодействия со структурными подразделениями ФСТ России.</w:t>
      </w:r>
    </w:p>
    <w:p w:rsidR="00C50F58" w:rsidRDefault="00C50F58">
      <w:pPr>
        <w:pStyle w:val="ConsPlusNormal"/>
        <w:spacing w:before="220"/>
        <w:ind w:firstLine="540"/>
        <w:jc w:val="both"/>
      </w:pPr>
      <w:r>
        <w:lastRenderedPageBreak/>
        <w:t>58. Проекты запросов и служебных писем визируются Исполнителем, начальником соответствующего отдела, уполномоченным заместителем начальника Управления или соответствующего структурного подразделения ФСТ России и подписываются начальником Управления или соответствующего структурного подразделения ФСТ России (лицами, их заменяющими) на бланках Управления или соответствующего структурного подразделения ФСТ России.</w:t>
      </w:r>
    </w:p>
    <w:p w:rsidR="00C50F58" w:rsidRDefault="00C50F58">
      <w:pPr>
        <w:pStyle w:val="ConsPlusNormal"/>
        <w:spacing w:before="220"/>
        <w:ind w:firstLine="540"/>
        <w:jc w:val="both"/>
      </w:pPr>
      <w:r>
        <w:t>59. Направление запросов и служебных писем осуществляется в порядке общего делопроизводства не позднее 15 рабочих дней со дня принятия решения о проведении систематического наблюдения и анализа.</w:t>
      </w:r>
    </w:p>
    <w:p w:rsidR="00C50F58" w:rsidRDefault="00C50F58">
      <w:pPr>
        <w:pStyle w:val="ConsPlusNormal"/>
        <w:spacing w:before="220"/>
        <w:ind w:firstLine="540"/>
        <w:jc w:val="both"/>
      </w:pPr>
      <w:r>
        <w:t>60. Результатом исполнения административного действия являются полученные ответы на запросы и служебные письма, информация, найденная в сети Интернет и печатных изданиях.</w:t>
      </w:r>
    </w:p>
    <w:p w:rsidR="00C50F58" w:rsidRDefault="00C50F58">
      <w:pPr>
        <w:pStyle w:val="ConsPlusNormal"/>
        <w:spacing w:before="220"/>
        <w:ind w:firstLine="540"/>
        <w:jc w:val="both"/>
      </w:pPr>
      <w:r>
        <w:t>Окончательный сбор информации (получение ответов, поиск в сети Интернет и печатных изданиях) осуществляется не позднее 30 рабочих дней со дня направления первого запроса или служебного письма.</w:t>
      </w:r>
    </w:p>
    <w:p w:rsidR="00C50F58" w:rsidRDefault="00C50F58">
      <w:pPr>
        <w:pStyle w:val="ConsPlusNormal"/>
        <w:ind w:firstLine="540"/>
        <w:jc w:val="both"/>
      </w:pPr>
    </w:p>
    <w:p w:rsidR="00C50F58" w:rsidRDefault="00C50F58">
      <w:pPr>
        <w:pStyle w:val="ConsPlusNormal"/>
        <w:jc w:val="center"/>
        <w:outlineLvl w:val="3"/>
      </w:pPr>
      <w:r>
        <w:t>Обработка и анализ документов и материалов</w:t>
      </w:r>
    </w:p>
    <w:p w:rsidR="00C50F58" w:rsidRDefault="00C50F58">
      <w:pPr>
        <w:pStyle w:val="ConsPlusNormal"/>
        <w:jc w:val="center"/>
      </w:pPr>
    </w:p>
    <w:p w:rsidR="00C50F58" w:rsidRDefault="00C50F58">
      <w:pPr>
        <w:pStyle w:val="ConsPlusNormal"/>
        <w:ind w:firstLine="540"/>
        <w:jc w:val="both"/>
      </w:pPr>
      <w:r>
        <w:t>61. По результатам сбора полученной (найденной) информации, документов и материалов, необходимых для реализации целей и задач государственного контроля, Исполнителем проводится их обработка и анализ на предмет определения полноты и достаточности для разрешения вопросов, являющихся предметом государственного контроля (надзора).</w:t>
      </w:r>
    </w:p>
    <w:p w:rsidR="00C50F58" w:rsidRDefault="00C50F58">
      <w:pPr>
        <w:pStyle w:val="ConsPlusNormal"/>
        <w:spacing w:before="220"/>
        <w:ind w:firstLine="540"/>
        <w:jc w:val="both"/>
      </w:pPr>
      <w:r>
        <w:t>62. Результаты исполнения административной процедуры фиксируются Исполнителем в виде пояснительной записки, в которой содержатся конкретные выводы и предложения относительно каждого субъекта контроля.</w:t>
      </w:r>
    </w:p>
    <w:p w:rsidR="00C50F58" w:rsidRDefault="00C50F58">
      <w:pPr>
        <w:pStyle w:val="ConsPlusNormal"/>
        <w:spacing w:before="220"/>
        <w:ind w:firstLine="540"/>
        <w:jc w:val="both"/>
      </w:pPr>
      <w:r>
        <w:t>63. Результаты обработки и анализа в виде пояснительных записок подлежат обсуждению с начальником соответствующего отдела, уполномоченным заместителем начальника Управления или соответствующего структурного подразделения ФСТ России и начальником Управления или соответствующего структурного подразделения ФСТ России (лицами, их замещающими).</w:t>
      </w:r>
    </w:p>
    <w:p w:rsidR="00C50F58" w:rsidRDefault="00C50F58">
      <w:pPr>
        <w:pStyle w:val="ConsPlusNormal"/>
        <w:spacing w:before="220"/>
        <w:ind w:firstLine="540"/>
        <w:jc w:val="both"/>
      </w:pPr>
      <w:r>
        <w:t>При обсуждении результатов обработки и анализа Управлением могут быть приглашены представители соответствующих структурных подразделений ФСТ России, уполномоченных на осуществление государственного регулирования и контроля в соответствующей сфере деятельности.</w:t>
      </w:r>
    </w:p>
    <w:p w:rsidR="00C50F58" w:rsidRDefault="00C50F58">
      <w:pPr>
        <w:pStyle w:val="ConsPlusNormal"/>
        <w:spacing w:before="220"/>
        <w:ind w:firstLine="540"/>
        <w:jc w:val="both"/>
      </w:pPr>
      <w:r>
        <w:t>64. В случае признания полноты и достаточности полученной информации, документов и материалов, необходимых для рассмотрения вопросов в рамках предмета государственного контроля (надзора), начальником Управления или соответствующего структурного подразделения ФСТ России (уполномоченными ими лицами) Исполнителю даются конкретные указания о формировании выводов и предложений, которые излагаются письменно в виде обобщенной информации в отношении всего перечня субъектов контроля - сводной справки или таблицы по форме, разработанной и рекомендуемой к применению должностными лицами Отделов.</w:t>
      </w:r>
    </w:p>
    <w:p w:rsidR="00C50F58" w:rsidRDefault="00C50F58">
      <w:pPr>
        <w:pStyle w:val="ConsPlusNormal"/>
        <w:spacing w:before="220"/>
        <w:ind w:firstLine="540"/>
        <w:jc w:val="both"/>
      </w:pPr>
      <w:r>
        <w:t>65. В случае недостаточности полученной информации, документов и материалов для всестороннего и полного исследования вопросов в рамках предмета государственного контроля (надзора), начальником Управления или соответствующего структурного подразделения ФСТ России (уполномоченными ими лицами) Исполнителю даются указания об осуществлении сбора дополнительной информации, относящейся к предмету государственного контроля (надзора) и (или) о привлечении других лиц (специалистов), и, соответственно, о подготовке мотивированного предложения о продлении срока проведения систематического наблюдения и анализа.</w:t>
      </w:r>
    </w:p>
    <w:p w:rsidR="00C50F58" w:rsidRDefault="00C50F58">
      <w:pPr>
        <w:pStyle w:val="ConsPlusNormal"/>
        <w:spacing w:before="220"/>
        <w:ind w:firstLine="540"/>
        <w:jc w:val="both"/>
      </w:pPr>
      <w:r>
        <w:lastRenderedPageBreak/>
        <w:t>66. Обработка и анализ информации, документов и материалов, относящихся к предмету государственного контроля (надзора), в рамках проведения систематического наблюдения и анализа за соблюдением стандартов раскрытия информации, должны быть завершены в срок до 1 марта текущего года.</w:t>
      </w:r>
    </w:p>
    <w:p w:rsidR="00C50F58" w:rsidRDefault="00C50F58">
      <w:pPr>
        <w:pStyle w:val="ConsPlusNormal"/>
        <w:ind w:firstLine="540"/>
        <w:jc w:val="both"/>
      </w:pPr>
    </w:p>
    <w:p w:rsidR="00C50F58" w:rsidRDefault="00C50F58">
      <w:pPr>
        <w:pStyle w:val="ConsPlusNormal"/>
        <w:jc w:val="center"/>
        <w:outlineLvl w:val="3"/>
      </w:pPr>
      <w:r>
        <w:t>Продление срока проведения систематического наблюдения</w:t>
      </w:r>
    </w:p>
    <w:p w:rsidR="00C50F58" w:rsidRDefault="00C50F58">
      <w:pPr>
        <w:pStyle w:val="ConsPlusNormal"/>
        <w:jc w:val="center"/>
      </w:pPr>
      <w:r>
        <w:t>и анализа</w:t>
      </w:r>
    </w:p>
    <w:p w:rsidR="00C50F58" w:rsidRDefault="00C50F58">
      <w:pPr>
        <w:pStyle w:val="ConsPlusNormal"/>
        <w:ind w:firstLine="540"/>
        <w:jc w:val="both"/>
      </w:pPr>
    </w:p>
    <w:p w:rsidR="00C50F58" w:rsidRDefault="00C50F58">
      <w:pPr>
        <w:pStyle w:val="ConsPlusNormal"/>
        <w:ind w:firstLine="540"/>
        <w:jc w:val="both"/>
      </w:pPr>
      <w:bookmarkStart w:id="13" w:name="P280"/>
      <w:bookmarkEnd w:id="13"/>
      <w:r>
        <w:t>67. Продление срока проведения систематического наблюдения и анализа допускается в следующих случаях:</w:t>
      </w:r>
    </w:p>
    <w:p w:rsidR="00C50F58" w:rsidRDefault="00C50F58">
      <w:pPr>
        <w:pStyle w:val="ConsPlusNormal"/>
        <w:spacing w:before="220"/>
        <w:ind w:firstLine="540"/>
        <w:jc w:val="both"/>
      </w:pPr>
      <w:r>
        <w:t>а) необходимость сбора дополнительной информации, относящейся к предмету государственного контроля;</w:t>
      </w:r>
    </w:p>
    <w:p w:rsidR="00C50F58" w:rsidRDefault="00C50F58">
      <w:pPr>
        <w:pStyle w:val="ConsPlusNormal"/>
        <w:spacing w:before="220"/>
        <w:ind w:firstLine="540"/>
        <w:jc w:val="both"/>
      </w:pPr>
      <w:r>
        <w:t>б) необходимость привлечения других лиц (специалистов).</w:t>
      </w:r>
    </w:p>
    <w:p w:rsidR="00C50F58" w:rsidRDefault="00C50F58">
      <w:pPr>
        <w:pStyle w:val="ConsPlusNormal"/>
        <w:spacing w:before="220"/>
        <w:ind w:firstLine="540"/>
        <w:jc w:val="both"/>
      </w:pPr>
      <w:r>
        <w:t>68. Решение о продлении срока проведения систематического наблюдения и анализа представляет собой письменную мотивированную позицию Отдела или соответствующего отдела ФСТ России, которая передается на рассмотрение начальнику Управления или соответствующего структурного подразделения ФСТ России для указания резолюции о продлении срока.</w:t>
      </w:r>
    </w:p>
    <w:p w:rsidR="00C50F58" w:rsidRDefault="00C50F58">
      <w:pPr>
        <w:pStyle w:val="ConsPlusNormal"/>
        <w:spacing w:before="220"/>
        <w:ind w:firstLine="540"/>
        <w:jc w:val="both"/>
      </w:pPr>
      <w:r>
        <w:t>69. Продление срока проведения систематического наблюдения и анализа допускается на срок не более 15 рабочих дней.</w:t>
      </w:r>
    </w:p>
    <w:p w:rsidR="00C50F58" w:rsidRDefault="00C50F58">
      <w:pPr>
        <w:pStyle w:val="ConsPlusNormal"/>
        <w:ind w:firstLine="540"/>
        <w:jc w:val="both"/>
      </w:pPr>
    </w:p>
    <w:p w:rsidR="00C50F58" w:rsidRDefault="00C50F58">
      <w:pPr>
        <w:pStyle w:val="ConsPlusNormal"/>
        <w:jc w:val="center"/>
        <w:outlineLvl w:val="3"/>
      </w:pPr>
      <w:r>
        <w:t>Подготовка документов по результатам исполнения</w:t>
      </w:r>
    </w:p>
    <w:p w:rsidR="00C50F58" w:rsidRDefault="00C50F58">
      <w:pPr>
        <w:pStyle w:val="ConsPlusNormal"/>
        <w:jc w:val="center"/>
      </w:pPr>
      <w:r>
        <w:t>государственной функции в форме систематического</w:t>
      </w:r>
    </w:p>
    <w:p w:rsidR="00C50F58" w:rsidRDefault="00C50F58">
      <w:pPr>
        <w:pStyle w:val="ConsPlusNormal"/>
        <w:jc w:val="center"/>
      </w:pPr>
      <w:r>
        <w:t>наблюдения и анализа</w:t>
      </w:r>
    </w:p>
    <w:p w:rsidR="00C50F58" w:rsidRDefault="00C50F58">
      <w:pPr>
        <w:pStyle w:val="ConsPlusNormal"/>
        <w:ind w:firstLine="540"/>
        <w:jc w:val="both"/>
      </w:pPr>
    </w:p>
    <w:p w:rsidR="00C50F58" w:rsidRDefault="00C50F58">
      <w:pPr>
        <w:pStyle w:val="ConsPlusNormal"/>
        <w:ind w:firstLine="540"/>
        <w:jc w:val="both"/>
      </w:pPr>
      <w:r>
        <w:t>70. По итогам проведения всего объема допустимых и необходимых действий по сбору, обработке и анализу информации, документов и материалов Исполнитель готовит проект справки или таблицы о проведении систематического наблюдения и анализа, который визируется им, начальником Отдела или соответствующего отдела ФСТ России, уполномоченным заместителем начальника Управления (соответствующего структурного подразделения ФСТ России).</w:t>
      </w:r>
    </w:p>
    <w:p w:rsidR="00C50F58" w:rsidRDefault="00C50F58">
      <w:pPr>
        <w:pStyle w:val="ConsPlusNormal"/>
        <w:spacing w:before="220"/>
        <w:ind w:firstLine="540"/>
        <w:jc w:val="both"/>
      </w:pPr>
      <w:r>
        <w:t>71. После этого справка (таблица) о проведении систематического наблюдения и анализа подписывается (утверждается) начальником Управления или соответствующего структурного подразделения ФСТ России (лицами, их замещающими) и передается для дальнейших указаний заместителю Руководителя ФСТ России, курирующему соответствующее направление деятельности ФСТ России.</w:t>
      </w:r>
    </w:p>
    <w:p w:rsidR="00C50F58" w:rsidRDefault="00C50F58">
      <w:pPr>
        <w:pStyle w:val="ConsPlusNormal"/>
        <w:spacing w:before="220"/>
        <w:ind w:firstLine="540"/>
        <w:jc w:val="both"/>
      </w:pPr>
      <w:r>
        <w:t>72. Максимальный срок, предоставляемый для подготовки справки (таблицы) о проведении систематического наблюдения и анализа, составляет 15 рабочих дней со дня завершения обработки и анализа информации в пределах максимального срока, предусмотренного пунктом 36 настоящего Административного регламента, в отношении соблюдения стандартов раскрытия информации.</w:t>
      </w:r>
    </w:p>
    <w:p w:rsidR="00C50F58" w:rsidRDefault="00C50F58">
      <w:pPr>
        <w:pStyle w:val="ConsPlusNormal"/>
        <w:spacing w:before="220"/>
        <w:ind w:firstLine="540"/>
        <w:jc w:val="both"/>
      </w:pPr>
      <w:r>
        <w:t>73. Справка (таблица) о проведении систематического наблюдения и анализа подлежит размещению на официальном сайте ФСТ России в сети Интернет в течение 3 рабочих дней со дня подписания (утверждения).</w:t>
      </w:r>
    </w:p>
    <w:p w:rsidR="00C50F58" w:rsidRDefault="00C50F58">
      <w:pPr>
        <w:pStyle w:val="ConsPlusNormal"/>
        <w:spacing w:before="220"/>
        <w:ind w:firstLine="540"/>
        <w:jc w:val="both"/>
      </w:pPr>
      <w:r>
        <w:t>74. Выявление нарушений требований законодательства Российской Федерации, отраженных в справке (таблице) проведения систематического наблюдения и анализа или пояснительной записке в отношении конкретного субъекта контроля, является основанием для принятия мер, указанных в подпунктах 3 - 7 пункта 14 настоящего Административного регламента.</w:t>
      </w:r>
    </w:p>
    <w:p w:rsidR="00C50F58" w:rsidRDefault="00C50F58">
      <w:pPr>
        <w:pStyle w:val="ConsPlusNormal"/>
        <w:spacing w:before="220"/>
        <w:ind w:firstLine="540"/>
        <w:jc w:val="both"/>
      </w:pPr>
      <w:r>
        <w:lastRenderedPageBreak/>
        <w:t>75. В случае выявления нарушений требований законодательства Российской Федерации соответствующим структурным подразделением ФСТ России в Управление передается копия сводной справки (таблицы) проведения систематического наблюдения и анализа (либо выписка из нее) или пояснительная записка в отношении конкретного субъекта контроля с соответствующими резолюциями курирующего структурное подразделение заместителя Руководителя ФСТ России для организации дальнейшей работы по принятию мер, указанных в подпунктах 3 - 7 пункта 14 настоящего Административного регламента и направленных на пресечение и (или) устранение выявленных нарушений в рамках компетенции Управления.</w:t>
      </w:r>
    </w:p>
    <w:p w:rsidR="00C50F58" w:rsidRDefault="00C50F58">
      <w:pPr>
        <w:pStyle w:val="ConsPlusNormal"/>
        <w:ind w:firstLine="540"/>
        <w:jc w:val="both"/>
      </w:pPr>
    </w:p>
    <w:p w:rsidR="00C50F58" w:rsidRDefault="00C50F58">
      <w:pPr>
        <w:pStyle w:val="ConsPlusNormal"/>
        <w:jc w:val="center"/>
        <w:outlineLvl w:val="2"/>
      </w:pPr>
      <w:r>
        <w:t>Состав, последовательность и сроки выполнения</w:t>
      </w:r>
    </w:p>
    <w:p w:rsidR="00C50F58" w:rsidRDefault="00C50F58">
      <w:pPr>
        <w:pStyle w:val="ConsPlusNormal"/>
        <w:jc w:val="center"/>
      </w:pPr>
      <w:r>
        <w:t>административной процедуры при исполнении государственной</w:t>
      </w:r>
    </w:p>
    <w:p w:rsidR="00C50F58" w:rsidRDefault="00C50F58">
      <w:pPr>
        <w:pStyle w:val="ConsPlusNormal"/>
        <w:jc w:val="center"/>
      </w:pPr>
      <w:r>
        <w:t>функции в форме проверки, требования к порядку выполнения</w:t>
      </w:r>
    </w:p>
    <w:p w:rsidR="00C50F58" w:rsidRDefault="00C50F58">
      <w:pPr>
        <w:pStyle w:val="ConsPlusNormal"/>
        <w:ind w:firstLine="540"/>
        <w:jc w:val="both"/>
      </w:pPr>
    </w:p>
    <w:p w:rsidR="00C50F58" w:rsidRDefault="00C50F58">
      <w:pPr>
        <w:pStyle w:val="ConsPlusNormal"/>
        <w:ind w:firstLine="540"/>
        <w:jc w:val="both"/>
      </w:pPr>
      <w:r>
        <w:t>76. Виды проверок:</w:t>
      </w:r>
    </w:p>
    <w:p w:rsidR="00C50F58" w:rsidRDefault="00C50F58">
      <w:pPr>
        <w:pStyle w:val="ConsPlusNormal"/>
        <w:spacing w:before="220"/>
        <w:ind w:firstLine="540"/>
        <w:jc w:val="both"/>
      </w:pPr>
      <w:r>
        <w:t>1) плановые;</w:t>
      </w:r>
    </w:p>
    <w:p w:rsidR="00C50F58" w:rsidRDefault="00C50F58">
      <w:pPr>
        <w:pStyle w:val="ConsPlusNormal"/>
        <w:spacing w:before="220"/>
        <w:ind w:firstLine="540"/>
        <w:jc w:val="both"/>
      </w:pPr>
      <w:r>
        <w:t>2) внеплановые;</w:t>
      </w:r>
    </w:p>
    <w:p w:rsidR="00C50F58" w:rsidRDefault="00C50F58">
      <w:pPr>
        <w:pStyle w:val="ConsPlusNormal"/>
        <w:spacing w:before="220"/>
        <w:ind w:firstLine="540"/>
        <w:jc w:val="both"/>
      </w:pPr>
      <w:r>
        <w:t>3) документарные;</w:t>
      </w:r>
    </w:p>
    <w:p w:rsidR="00C50F58" w:rsidRDefault="00C50F58">
      <w:pPr>
        <w:pStyle w:val="ConsPlusNormal"/>
        <w:spacing w:before="220"/>
        <w:ind w:firstLine="540"/>
        <w:jc w:val="both"/>
      </w:pPr>
      <w:r>
        <w:t>4) выездные.</w:t>
      </w:r>
    </w:p>
    <w:p w:rsidR="00C50F58" w:rsidRDefault="00C50F58">
      <w:pPr>
        <w:pStyle w:val="ConsPlusNormal"/>
        <w:spacing w:before="220"/>
        <w:ind w:firstLine="540"/>
        <w:jc w:val="both"/>
      </w:pPr>
      <w:r>
        <w:t>Плановые и внеплановые проверки могут быть как документарными, так и выездными.</w:t>
      </w:r>
    </w:p>
    <w:p w:rsidR="00C50F58" w:rsidRDefault="00C50F58">
      <w:pPr>
        <w:pStyle w:val="ConsPlusNormal"/>
        <w:spacing w:before="220"/>
        <w:ind w:firstLine="540"/>
        <w:jc w:val="both"/>
      </w:pPr>
      <w:r>
        <w:t>77. Плановые проверки проводятся в соответствии с ежегодными планами проведения плановых проверок.</w:t>
      </w:r>
    </w:p>
    <w:p w:rsidR="00C50F58" w:rsidRDefault="00C50F58">
      <w:pPr>
        <w:pStyle w:val="ConsPlusNormal"/>
        <w:spacing w:before="220"/>
        <w:ind w:firstLine="540"/>
        <w:jc w:val="both"/>
      </w:pPr>
      <w:r>
        <w:t>Ежегодный план проведения плановых проверок утверждается ФСТ России в порядке и сроки, предусмотренные статьей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0F58" w:rsidRDefault="00C50F58">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C50F58" w:rsidRDefault="00C50F58">
      <w:pPr>
        <w:pStyle w:val="ConsPlusNormal"/>
        <w:spacing w:before="220"/>
        <w:ind w:firstLine="540"/>
        <w:jc w:val="both"/>
      </w:pPr>
      <w:r>
        <w:t>а) государственной регистрации юридического лица, индивидуального предпринимателя, специализированной организации;</w:t>
      </w:r>
    </w:p>
    <w:p w:rsidR="00C50F58" w:rsidRDefault="00C50F58">
      <w:pPr>
        <w:pStyle w:val="ConsPlusNormal"/>
        <w:spacing w:before="220"/>
        <w:ind w:firstLine="540"/>
        <w:jc w:val="both"/>
      </w:pPr>
      <w:r>
        <w:t>б) окончания проведения последней плановой проверки субъекта контроля.</w:t>
      </w:r>
    </w:p>
    <w:p w:rsidR="00C50F58" w:rsidRDefault="00C50F58">
      <w:pPr>
        <w:pStyle w:val="ConsPlusNormal"/>
        <w:spacing w:before="220"/>
        <w:ind w:firstLine="540"/>
        <w:jc w:val="both"/>
      </w:pPr>
      <w:r>
        <w:t>78. Внеплановые проверки проводятся по следующим основаниям:</w:t>
      </w:r>
    </w:p>
    <w:p w:rsidR="00C50F58" w:rsidRDefault="00C50F58">
      <w:pPr>
        <w:pStyle w:val="ConsPlusNormal"/>
        <w:spacing w:before="220"/>
        <w:ind w:firstLine="540"/>
        <w:jc w:val="both"/>
      </w:pPr>
      <w:r>
        <w:t>а) истечение срока исполнения субъектом контроля выданного ФСТ России предписания, предусмотренного подпунктами 3 - 4 пункта 15 настоящего Административного регламента;</w:t>
      </w:r>
    </w:p>
    <w:p w:rsidR="00C50F58" w:rsidRDefault="00C50F58">
      <w:pPr>
        <w:pStyle w:val="ConsPlusNormal"/>
        <w:spacing w:before="220"/>
        <w:ind w:firstLine="540"/>
        <w:jc w:val="both"/>
      </w:pPr>
      <w:r>
        <w:t>б) поступление в ФСТ России обращений и заявлений граждан, юридических лиц и индивидуальных предпринимателей, информации от органов государственной власти (должностных лиц органов государственного контроля), органов местного самоуправления и средств массовой информации о нарушении субъектом контроля установленных требований законодательства Российской Федерации;</w:t>
      </w:r>
    </w:p>
    <w:p w:rsidR="00C50F58" w:rsidRDefault="00C50F58">
      <w:pPr>
        <w:pStyle w:val="ConsPlusNormal"/>
        <w:spacing w:before="220"/>
        <w:ind w:firstLine="540"/>
        <w:jc w:val="both"/>
      </w:pPr>
      <w:r>
        <w:t xml:space="preserve">в) наличие приказа (распоряжения) Руководителя ФСТ России (заместителя Руководителя ФСТ России) о проведении внеплановой проверки, изданного в соответствии с поручением Президента Российской Федерации или Правительства Российской Федерации или на основании требования прокурора о проведении внеплановой проверки по поступившим в органы прокуратуры </w:t>
      </w:r>
      <w:r>
        <w:lastRenderedPageBreak/>
        <w:t>материалам и обращениям в рамках надзора за исполнением законов.</w:t>
      </w:r>
    </w:p>
    <w:p w:rsidR="00C50F58" w:rsidRDefault="00C50F58">
      <w:pPr>
        <w:pStyle w:val="ConsPlusNormal"/>
        <w:spacing w:before="220"/>
        <w:ind w:firstLine="540"/>
        <w:jc w:val="both"/>
      </w:pPr>
      <w:r>
        <w:t>79. Состав административных действий при проведении проверок:</w:t>
      </w:r>
    </w:p>
    <w:p w:rsidR="00C50F58" w:rsidRDefault="00C50F58">
      <w:pPr>
        <w:pStyle w:val="ConsPlusNormal"/>
        <w:spacing w:before="220"/>
        <w:ind w:firstLine="540"/>
        <w:jc w:val="both"/>
      </w:pPr>
      <w:bookmarkStart w:id="14" w:name="P317"/>
      <w:bookmarkEnd w:id="14"/>
      <w:r>
        <w:t>1) подготовка и принятие решения о проведении проверки;</w:t>
      </w:r>
    </w:p>
    <w:p w:rsidR="00C50F58" w:rsidRDefault="00C50F58">
      <w:pPr>
        <w:pStyle w:val="ConsPlusNormal"/>
        <w:spacing w:before="220"/>
        <w:ind w:firstLine="540"/>
        <w:jc w:val="both"/>
      </w:pPr>
      <w:r>
        <w:t>2) направление уведомления о проведении проверки;</w:t>
      </w:r>
    </w:p>
    <w:p w:rsidR="00C50F58" w:rsidRDefault="00C50F58">
      <w:pPr>
        <w:pStyle w:val="ConsPlusNormal"/>
        <w:spacing w:before="220"/>
        <w:ind w:firstLine="540"/>
        <w:jc w:val="both"/>
      </w:pPr>
      <w:bookmarkStart w:id="15" w:name="P319"/>
      <w:bookmarkEnd w:id="15"/>
      <w:r>
        <w:t>3) подготовка к проведению проверки;</w:t>
      </w:r>
    </w:p>
    <w:p w:rsidR="00C50F58" w:rsidRDefault="00C50F58">
      <w:pPr>
        <w:pStyle w:val="ConsPlusNormal"/>
        <w:spacing w:before="220"/>
        <w:ind w:firstLine="540"/>
        <w:jc w:val="both"/>
      </w:pPr>
      <w:r>
        <w:t>4) проведение проверки;</w:t>
      </w:r>
    </w:p>
    <w:p w:rsidR="00C50F58" w:rsidRDefault="00C50F58">
      <w:pPr>
        <w:pStyle w:val="ConsPlusNormal"/>
        <w:spacing w:before="220"/>
        <w:ind w:firstLine="540"/>
        <w:jc w:val="both"/>
      </w:pPr>
      <w:r>
        <w:t>5) подготовка акта проверки;</w:t>
      </w:r>
    </w:p>
    <w:p w:rsidR="00C50F58" w:rsidRDefault="00C50F58">
      <w:pPr>
        <w:pStyle w:val="ConsPlusNormal"/>
        <w:spacing w:before="220"/>
        <w:ind w:firstLine="540"/>
        <w:jc w:val="both"/>
      </w:pPr>
      <w:bookmarkStart w:id="16" w:name="P322"/>
      <w:bookmarkEnd w:id="16"/>
      <w:r>
        <w:t>6) ознакомление субъекта контроля с актом проверки.</w:t>
      </w:r>
    </w:p>
    <w:p w:rsidR="00C50F58" w:rsidRDefault="00C50F58">
      <w:pPr>
        <w:pStyle w:val="ConsPlusNormal"/>
        <w:spacing w:before="220"/>
        <w:ind w:firstLine="540"/>
        <w:jc w:val="both"/>
      </w:pPr>
      <w:r>
        <w:t>80. Срок проведения проверки (с даты начала проверки и до даты составления акта по результатам проверки) не может превышать 20 рабочих дней.</w:t>
      </w:r>
    </w:p>
    <w:p w:rsidR="00C50F58" w:rsidRDefault="00C50F58">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50F58" w:rsidRDefault="00C50F58">
      <w:pPr>
        <w:pStyle w:val="ConsPlusNormal"/>
        <w:spacing w:before="220"/>
        <w:ind w:firstLine="540"/>
        <w:jc w:val="both"/>
      </w:pPr>
      <w:r>
        <w:t>Срок проведения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50F58" w:rsidRDefault="00C50F58">
      <w:pPr>
        <w:pStyle w:val="ConsPlusNormal"/>
        <w:spacing w:before="220"/>
        <w:ind w:firstLine="540"/>
        <w:jc w:val="both"/>
      </w:pPr>
      <w:r>
        <w:t>81. Для проведения проверки создается комиссия из числа должностных лиц ФСТ России (далее - Комиссия ФСТ России).</w:t>
      </w:r>
    </w:p>
    <w:p w:rsidR="00C50F58" w:rsidRDefault="00C50F58">
      <w:pPr>
        <w:pStyle w:val="ConsPlusNormal"/>
        <w:spacing w:before="220"/>
        <w:ind w:firstLine="540"/>
        <w:jc w:val="both"/>
      </w:pPr>
      <w:r>
        <w:t>Комиссия ФСТ России создается на основании приказа ФСТ России о проведении проверки, оформляемого в соответствии с пунктами 87 - 88 настоящего Административного регламента.</w:t>
      </w:r>
    </w:p>
    <w:p w:rsidR="00C50F58" w:rsidRDefault="00C50F58">
      <w:pPr>
        <w:pStyle w:val="ConsPlusNormal"/>
        <w:spacing w:before="220"/>
        <w:ind w:firstLine="540"/>
        <w:jc w:val="both"/>
      </w:pPr>
      <w:r>
        <w:t>Приказом ФСТ России о проведении проверки определяются в том числе члены Комиссии ФСТ России (указываются фамилии, имена, отчества и должности уполномоченных должностных лиц ФСТ России) и Руководитель Ко</w:t>
      </w:r>
      <w:bookmarkStart w:id="17" w:name="_GoBack"/>
      <w:bookmarkEnd w:id="17"/>
      <w:r>
        <w:t>миссии ФСТ России.</w:t>
      </w:r>
    </w:p>
    <w:p w:rsidR="00C50F58" w:rsidRDefault="00C50F58">
      <w:pPr>
        <w:pStyle w:val="ConsPlusNormal"/>
        <w:spacing w:before="220"/>
        <w:ind w:firstLine="540"/>
        <w:jc w:val="both"/>
      </w:pPr>
      <w:r>
        <w:t>Должностным лицом, ответственным за создание Комиссии ФСТ России, является заместитель начальника Контрольно-ревизионного управления ФСТ России, курирующий вопросы организации и проведения проверок.</w:t>
      </w:r>
    </w:p>
    <w:p w:rsidR="00C50F58" w:rsidRDefault="00C50F58">
      <w:pPr>
        <w:pStyle w:val="ConsPlusNormal"/>
        <w:spacing w:before="220"/>
        <w:ind w:firstLine="540"/>
        <w:jc w:val="both"/>
      </w:pPr>
      <w:r>
        <w:t>Приказ ФСТ России о проведении проверки подписывается Руководителем ФСТ России.</w:t>
      </w:r>
    </w:p>
    <w:p w:rsidR="00C50F58" w:rsidRDefault="00C50F58">
      <w:pPr>
        <w:pStyle w:val="ConsPlusNormal"/>
        <w:spacing w:before="220"/>
        <w:ind w:firstLine="540"/>
        <w:jc w:val="both"/>
      </w:pPr>
      <w:r>
        <w:t>82. Обеспечение исполнения административных действий, указанных в подпунктах 1 - 3 и 6 пункта 79 настоящего Административного регламента, возлагается на должностных лиц отдела организации проверок в сфере топливно-энергетического комплекса Контрольно-ревизионного управления ФСТ России и отдела организации проверок в сфере жилищно-коммунального хозяйства, транспорта и связи Контрольно-ревизионного управления ФСТ России (далее - Отделы проверок).</w:t>
      </w:r>
    </w:p>
    <w:p w:rsidR="00C50F58" w:rsidRDefault="00C50F58">
      <w:pPr>
        <w:pStyle w:val="ConsPlusNormal"/>
        <w:spacing w:before="220"/>
        <w:ind w:firstLine="540"/>
        <w:jc w:val="both"/>
      </w:pPr>
      <w:r>
        <w:t>83. Комиссия ФСТ России обеспечивает непосредственно проведение проверки и подготовку акта проверки.</w:t>
      </w:r>
    </w:p>
    <w:p w:rsidR="00C50F58" w:rsidRDefault="00C50F58">
      <w:pPr>
        <w:pStyle w:val="ConsPlusNormal"/>
        <w:spacing w:before="220"/>
        <w:ind w:firstLine="540"/>
        <w:jc w:val="both"/>
      </w:pPr>
      <w:r>
        <w:t>84. Из числа должностных лиц Комиссии ФСТ России определяется Руководитель Комиссии ФСТ России (уровень не ниже начальника отдела).</w:t>
      </w:r>
    </w:p>
    <w:p w:rsidR="00C50F58" w:rsidRDefault="00C50F58">
      <w:pPr>
        <w:pStyle w:val="ConsPlusNormal"/>
        <w:spacing w:before="220"/>
        <w:ind w:firstLine="540"/>
        <w:jc w:val="both"/>
      </w:pPr>
      <w:r>
        <w:lastRenderedPageBreak/>
        <w:t>Руководитель Комиссии ФСТ России несет ответственность за соблюдение сроков и административных процедур исполнения государственной функции.</w:t>
      </w:r>
    </w:p>
    <w:p w:rsidR="00C50F58" w:rsidRDefault="00C50F58">
      <w:pPr>
        <w:pStyle w:val="ConsPlusNormal"/>
        <w:ind w:firstLine="540"/>
        <w:jc w:val="both"/>
      </w:pPr>
    </w:p>
    <w:p w:rsidR="00C50F58" w:rsidRDefault="00C50F58">
      <w:pPr>
        <w:pStyle w:val="ConsPlusNormal"/>
        <w:jc w:val="center"/>
        <w:outlineLvl w:val="3"/>
      </w:pPr>
      <w:r>
        <w:t>Подготовка и принятие решения о проведении проверки</w:t>
      </w:r>
    </w:p>
    <w:p w:rsidR="00C50F58" w:rsidRDefault="00C50F58">
      <w:pPr>
        <w:pStyle w:val="ConsPlusNormal"/>
        <w:jc w:val="center"/>
      </w:pPr>
    </w:p>
    <w:p w:rsidR="00C50F58" w:rsidRDefault="00C50F58">
      <w:pPr>
        <w:pStyle w:val="ConsPlusNormal"/>
        <w:ind w:firstLine="540"/>
        <w:jc w:val="both"/>
      </w:pPr>
      <w:r>
        <w:t>85. Основаниями для подготовки решения о проведении проверки являются:</w:t>
      </w:r>
    </w:p>
    <w:p w:rsidR="00C50F58" w:rsidRDefault="00C50F58">
      <w:pPr>
        <w:pStyle w:val="ConsPlusNormal"/>
        <w:spacing w:before="220"/>
        <w:ind w:firstLine="540"/>
        <w:jc w:val="both"/>
      </w:pPr>
      <w:r>
        <w:t>1) наступление даты, на 5 календарных дней предшествующей дате проведения плановой проверки;</w:t>
      </w:r>
    </w:p>
    <w:p w:rsidR="00C50F58" w:rsidRDefault="00C50F58">
      <w:pPr>
        <w:pStyle w:val="ConsPlusNormal"/>
        <w:spacing w:before="220"/>
        <w:ind w:firstLine="540"/>
        <w:jc w:val="both"/>
      </w:pPr>
      <w:r>
        <w:t>2) наступление даты, на 5 календарных дней предшествующей сроку истечения исполнения субъектом контроля ранее выданного предписания об устранении выявленных нарушений;</w:t>
      </w:r>
    </w:p>
    <w:p w:rsidR="00C50F58" w:rsidRDefault="00C50F58">
      <w:pPr>
        <w:pStyle w:val="ConsPlusNormal"/>
        <w:spacing w:before="220"/>
        <w:ind w:firstLine="540"/>
        <w:jc w:val="both"/>
      </w:pPr>
      <w:r>
        <w:t>3) поступление должностному лицу Отдела проверок заявления или обращения с резолюцией начальника Управления или его заместителя о подготовке решения о проведении проверки;</w:t>
      </w:r>
    </w:p>
    <w:p w:rsidR="00C50F58" w:rsidRDefault="00C50F58">
      <w:pPr>
        <w:pStyle w:val="ConsPlusNormal"/>
        <w:spacing w:before="220"/>
        <w:ind w:firstLine="540"/>
        <w:jc w:val="both"/>
      </w:pPr>
      <w:r>
        <w:t>4) поручение Президента Российской Федерации, Правительства Российской Федерации или требование прокурора.</w:t>
      </w:r>
    </w:p>
    <w:p w:rsidR="00C50F58" w:rsidRDefault="00C50F58">
      <w:pPr>
        <w:pStyle w:val="ConsPlusNormal"/>
        <w:spacing w:before="220"/>
        <w:ind w:firstLine="540"/>
        <w:jc w:val="both"/>
      </w:pPr>
      <w:r>
        <w:t>86. По результатам рассмотрения изложенных в заявлениях или обращениях фактов должностное лицо Отдела проверок устанавливает:</w:t>
      </w:r>
    </w:p>
    <w:p w:rsidR="00C50F58" w:rsidRDefault="00C50F58">
      <w:pPr>
        <w:pStyle w:val="ConsPlusNormal"/>
        <w:spacing w:before="220"/>
        <w:ind w:firstLine="540"/>
        <w:jc w:val="both"/>
      </w:pPr>
      <w:r>
        <w:t>1) принадлежность предмета обращения к факту нарушения прав потребителей (в случае обращения граждан, права которых нарушены);</w:t>
      </w:r>
    </w:p>
    <w:p w:rsidR="00C50F58" w:rsidRDefault="00C50F58">
      <w:pPr>
        <w:pStyle w:val="ConsPlusNormal"/>
        <w:spacing w:before="220"/>
        <w:ind w:firstLine="540"/>
        <w:jc w:val="both"/>
      </w:pPr>
      <w:r>
        <w:t>2) необходимость принятия неотложных мер при проведении проверки.</w:t>
      </w:r>
    </w:p>
    <w:p w:rsidR="00C50F58" w:rsidRDefault="00C50F58">
      <w:pPr>
        <w:pStyle w:val="ConsPlusNormal"/>
        <w:spacing w:before="220"/>
        <w:ind w:firstLine="540"/>
        <w:jc w:val="both"/>
      </w:pPr>
      <w:bookmarkStart w:id="18" w:name="P346"/>
      <w:bookmarkEnd w:id="18"/>
      <w:r>
        <w:t>87. Результатом исполнения административной процедуры является приказ ФСТ России о проведении проверки.</w:t>
      </w:r>
    </w:p>
    <w:p w:rsidR="00C50F58" w:rsidRDefault="00C50F58">
      <w:pPr>
        <w:pStyle w:val="ConsPlusNormal"/>
        <w:spacing w:before="220"/>
        <w:ind w:firstLine="540"/>
        <w:jc w:val="both"/>
      </w:pPr>
      <w:r>
        <w:t>В приказе ФСТ России о проведении проверки указываются:</w:t>
      </w:r>
    </w:p>
    <w:p w:rsidR="00C50F58" w:rsidRDefault="00C50F58">
      <w:pPr>
        <w:pStyle w:val="ConsPlusNormal"/>
        <w:spacing w:before="220"/>
        <w:ind w:firstLine="540"/>
        <w:jc w:val="both"/>
      </w:pPr>
      <w:r>
        <w:t>1) наименование органа государственного контроля - ФСТ России;</w:t>
      </w:r>
    </w:p>
    <w:p w:rsidR="00C50F58" w:rsidRDefault="00C50F58">
      <w:pPr>
        <w:pStyle w:val="ConsPlusNormal"/>
        <w:spacing w:before="220"/>
        <w:ind w:firstLine="540"/>
        <w:jc w:val="both"/>
      </w:pPr>
      <w:r>
        <w:t>2) фамилия, имя, отчество и должности уполномоченного лица (лиц), а также привлекаемых к проведению проверки экспертов, представителей экспертных организаций;</w:t>
      </w:r>
    </w:p>
    <w:p w:rsidR="00C50F58" w:rsidRDefault="00C50F58">
      <w:pPr>
        <w:pStyle w:val="ConsPlusNormal"/>
        <w:spacing w:before="220"/>
        <w:ind w:firstLine="540"/>
        <w:jc w:val="both"/>
      </w:pPr>
      <w:r>
        <w:t>3) наименование субъекта контроля;</w:t>
      </w:r>
    </w:p>
    <w:p w:rsidR="00C50F58" w:rsidRDefault="00C50F58">
      <w:pPr>
        <w:pStyle w:val="ConsPlusNormal"/>
        <w:spacing w:before="220"/>
        <w:ind w:firstLine="540"/>
        <w:jc w:val="both"/>
      </w:pPr>
      <w:r>
        <w:t>4) цели, задачи и предмет проверки и срок ее проведения;</w:t>
      </w:r>
    </w:p>
    <w:p w:rsidR="00C50F58" w:rsidRDefault="00C50F58">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C50F58" w:rsidRDefault="00C50F5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50F58" w:rsidRDefault="00C50F58">
      <w:pPr>
        <w:pStyle w:val="ConsPlusNormal"/>
        <w:spacing w:before="220"/>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C50F58" w:rsidRDefault="00C50F58">
      <w:pPr>
        <w:pStyle w:val="ConsPlusNormal"/>
        <w:spacing w:before="220"/>
        <w:ind w:firstLine="540"/>
        <w:jc w:val="both"/>
      </w:pPr>
      <w:r>
        <w:t>8) перечень документов, представление которых субъектом контроля необходимо для достижения целей и задач проведения проверки;</w:t>
      </w:r>
    </w:p>
    <w:p w:rsidR="00C50F58" w:rsidRDefault="00C50F58">
      <w:pPr>
        <w:pStyle w:val="ConsPlusNormal"/>
        <w:spacing w:before="220"/>
        <w:ind w:firstLine="540"/>
        <w:jc w:val="both"/>
      </w:pPr>
      <w:r>
        <w:t>9) даты начала и окончания проведения проверки.</w:t>
      </w:r>
    </w:p>
    <w:p w:rsidR="00C50F58" w:rsidRDefault="00C50F58">
      <w:pPr>
        <w:pStyle w:val="ConsPlusNormal"/>
        <w:spacing w:before="220"/>
        <w:ind w:firstLine="540"/>
        <w:jc w:val="both"/>
      </w:pPr>
      <w:r>
        <w:t xml:space="preserve">Должностным лицом, ответственным за подготовку приказа ФСТ России о проведении </w:t>
      </w:r>
      <w:r>
        <w:lastRenderedPageBreak/>
        <w:t>проверки, является заместитель начальника Контрольно-ревизионного управления ФСТ России, курирующий вопросы организации и проведения проверок.</w:t>
      </w:r>
    </w:p>
    <w:p w:rsidR="00C50F58" w:rsidRDefault="00C50F58">
      <w:pPr>
        <w:pStyle w:val="ConsPlusNormal"/>
        <w:spacing w:before="220"/>
        <w:ind w:firstLine="540"/>
        <w:jc w:val="both"/>
      </w:pPr>
      <w:r>
        <w:t>Приказ ФСТ России о проведении проверки подписывается Руководителем ФСТ России.</w:t>
      </w:r>
    </w:p>
    <w:p w:rsidR="00C50F58" w:rsidRDefault="00C50F58">
      <w:pPr>
        <w:pStyle w:val="ConsPlusNormal"/>
        <w:spacing w:before="220"/>
        <w:ind w:firstLine="540"/>
        <w:jc w:val="both"/>
      </w:pPr>
      <w:bookmarkStart w:id="19" w:name="P359"/>
      <w:bookmarkEnd w:id="19"/>
      <w:r>
        <w:t>88. Максимальный срок подготовки проекта приказа ФСТ России о проведении проверки составляет 1 рабочий день.</w:t>
      </w:r>
    </w:p>
    <w:p w:rsidR="00C50F58" w:rsidRDefault="00C50F58">
      <w:pPr>
        <w:pStyle w:val="ConsPlusNormal"/>
        <w:spacing w:before="220"/>
        <w:ind w:firstLine="540"/>
        <w:jc w:val="both"/>
      </w:pPr>
      <w:r>
        <w:t>Максимальный срок исполнения указанного административного действия составляет 3 рабочих дня, но не позднее чем за 5 рабочих дней до даты начала проведения проверки.</w:t>
      </w:r>
    </w:p>
    <w:p w:rsidR="00C50F58" w:rsidRDefault="00C50F58">
      <w:pPr>
        <w:pStyle w:val="ConsPlusNormal"/>
        <w:ind w:firstLine="540"/>
        <w:jc w:val="both"/>
      </w:pPr>
    </w:p>
    <w:p w:rsidR="00C50F58" w:rsidRDefault="00C50F58">
      <w:pPr>
        <w:pStyle w:val="ConsPlusNormal"/>
        <w:jc w:val="center"/>
        <w:outlineLvl w:val="3"/>
      </w:pPr>
      <w:r>
        <w:t>Направление уведомления о проведении проверки</w:t>
      </w:r>
    </w:p>
    <w:p w:rsidR="00C50F58" w:rsidRDefault="00C50F58">
      <w:pPr>
        <w:pStyle w:val="ConsPlusNormal"/>
        <w:ind w:firstLine="540"/>
        <w:jc w:val="both"/>
      </w:pPr>
    </w:p>
    <w:p w:rsidR="00C50F58" w:rsidRDefault="00C50F58">
      <w:pPr>
        <w:pStyle w:val="ConsPlusNormal"/>
        <w:ind w:firstLine="540"/>
        <w:jc w:val="both"/>
      </w:pPr>
      <w:r>
        <w:t>89. На основании приказа ФСТ России о проведении проверки ответственное должностное лицо Отдела проверки (далее - Исполнитель) подготавливает уведомление о начале проведения проверки за подписью начальника Управления с приложением копии приказа ФСТ России о проведении проверки и направляет его субъекту контроля заказным почтовым отправлением с уведомлением о вручении или иным доступным субъекту контроля способом не позднее чем за 3 рабочих дня до даты начала проведения проверки.</w:t>
      </w:r>
    </w:p>
    <w:p w:rsidR="00C50F58" w:rsidRDefault="00C50F58">
      <w:pPr>
        <w:pStyle w:val="ConsPlusNormal"/>
        <w:ind w:firstLine="540"/>
        <w:jc w:val="both"/>
      </w:pPr>
    </w:p>
    <w:p w:rsidR="00C50F58" w:rsidRDefault="00C50F58">
      <w:pPr>
        <w:pStyle w:val="ConsPlusNormal"/>
        <w:jc w:val="center"/>
        <w:outlineLvl w:val="3"/>
      </w:pPr>
      <w:r>
        <w:t>Подготовка к проведению проверки</w:t>
      </w:r>
    </w:p>
    <w:p w:rsidR="00C50F58" w:rsidRDefault="00C50F58">
      <w:pPr>
        <w:pStyle w:val="ConsPlusNormal"/>
        <w:ind w:firstLine="540"/>
        <w:jc w:val="both"/>
      </w:pPr>
    </w:p>
    <w:p w:rsidR="00C50F58" w:rsidRDefault="00C50F58">
      <w:pPr>
        <w:pStyle w:val="ConsPlusNormal"/>
        <w:ind w:firstLine="540"/>
        <w:jc w:val="both"/>
      </w:pPr>
      <w:r>
        <w:t>90. В целях подготовки к проведению проверки Исполнителем могут быть запрошены документы и материалы, необходимые для проведения проверки, у органов государственной власти, органов местного самоуправления, других источников.</w:t>
      </w:r>
    </w:p>
    <w:p w:rsidR="00C50F58" w:rsidRDefault="00C50F58">
      <w:pPr>
        <w:pStyle w:val="ConsPlusNormal"/>
        <w:spacing w:before="220"/>
        <w:ind w:firstLine="540"/>
        <w:jc w:val="both"/>
      </w:pPr>
      <w:r>
        <w:t>91. Подготовка и направление запросов, служебных писем и поиск необходимой информации, документов и материалов осуществляется Исполнителем в соответствии с пунктами 55 - 57 настоящего Административного регламента.</w:t>
      </w:r>
    </w:p>
    <w:p w:rsidR="00C50F58" w:rsidRDefault="00C50F58">
      <w:pPr>
        <w:pStyle w:val="ConsPlusNormal"/>
        <w:spacing w:before="220"/>
        <w:ind w:firstLine="540"/>
        <w:jc w:val="both"/>
      </w:pPr>
      <w:r>
        <w:t>92. Результатом исполнения административной процедуры являются полученные ответы на запросы и служебные письма, информация, найденная в сети Интернет и печатных изданиях.</w:t>
      </w:r>
    </w:p>
    <w:p w:rsidR="00C50F58" w:rsidRDefault="00C50F58">
      <w:pPr>
        <w:pStyle w:val="ConsPlusNormal"/>
        <w:spacing w:before="220"/>
        <w:ind w:firstLine="540"/>
        <w:jc w:val="both"/>
      </w:pPr>
      <w:r>
        <w:t>93. Максимальный срок подготовки и направления запросов, служебных писем и поиска необходимой информации, документов и материалов - за 10 рабочих дней до даты начала проведения проверки.</w:t>
      </w:r>
    </w:p>
    <w:p w:rsidR="00C50F58" w:rsidRDefault="00C50F58">
      <w:pPr>
        <w:pStyle w:val="ConsPlusNormal"/>
        <w:spacing w:before="220"/>
        <w:ind w:firstLine="540"/>
        <w:jc w:val="both"/>
      </w:pPr>
      <w:r>
        <w:t>Максимальный срок получения необходимой информации, документов и материалов обеспечивается Исполнителем заблаговременно, но не позднее чем за 1 рабочий день до даты начала проведения проверки.</w:t>
      </w:r>
    </w:p>
    <w:p w:rsidR="00C50F58" w:rsidRDefault="00C50F58">
      <w:pPr>
        <w:pStyle w:val="ConsPlusNormal"/>
        <w:ind w:firstLine="540"/>
        <w:jc w:val="both"/>
      </w:pPr>
    </w:p>
    <w:p w:rsidR="00C50F58" w:rsidRDefault="00C50F58">
      <w:pPr>
        <w:pStyle w:val="ConsPlusNormal"/>
        <w:jc w:val="center"/>
        <w:outlineLvl w:val="3"/>
      </w:pPr>
      <w:r>
        <w:t>Проведение проверки</w:t>
      </w:r>
    </w:p>
    <w:p w:rsidR="00C50F58" w:rsidRDefault="00C50F58">
      <w:pPr>
        <w:pStyle w:val="ConsPlusNormal"/>
        <w:jc w:val="center"/>
      </w:pPr>
    </w:p>
    <w:p w:rsidR="00C50F58" w:rsidRDefault="00C50F58">
      <w:pPr>
        <w:pStyle w:val="ConsPlusNormal"/>
        <w:ind w:firstLine="540"/>
        <w:jc w:val="both"/>
      </w:pPr>
      <w:r>
        <w:t>94. Документарные проверки проводятся по месту нахождения ФСТ России по имеющимся в распоряжении ФСТ России документам и материалам проверяемого субъекта контроля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субъекта контроля и его филиалов на основании письменных запросов.</w:t>
      </w:r>
    </w:p>
    <w:p w:rsidR="00C50F58" w:rsidRDefault="00C50F58">
      <w:pPr>
        <w:pStyle w:val="ConsPlusNormal"/>
        <w:spacing w:before="220"/>
        <w:ind w:firstLine="540"/>
        <w:jc w:val="both"/>
      </w:pPr>
      <w:r>
        <w:t>95. Запрос о представлении информации, документов и материалов при проведении документарной проверки оформляется на бланке соответствующего структурного подразделения ФСТ России и подписывается начальником Управления или руководителем Комиссии ФСТ России в порядке, предусмотренном пунктами 55 - 57 настоящего Административного регламента.</w:t>
      </w:r>
    </w:p>
    <w:p w:rsidR="00C50F58" w:rsidRDefault="00C50F58">
      <w:pPr>
        <w:pStyle w:val="ConsPlusNormal"/>
        <w:spacing w:before="220"/>
        <w:ind w:firstLine="540"/>
        <w:jc w:val="both"/>
      </w:pPr>
      <w:r>
        <w:t>Запрос направляется субъекту контроля с использованием средств:</w:t>
      </w:r>
    </w:p>
    <w:p w:rsidR="00C50F58" w:rsidRDefault="00C50F58">
      <w:pPr>
        <w:pStyle w:val="ConsPlusNormal"/>
        <w:spacing w:before="220"/>
        <w:ind w:firstLine="540"/>
        <w:jc w:val="both"/>
      </w:pPr>
      <w:r>
        <w:lastRenderedPageBreak/>
        <w:t>- с курьером и (или) заказным почтовым отправлением с уведомлением о вручении;</w:t>
      </w:r>
    </w:p>
    <w:p w:rsidR="00C50F58" w:rsidRDefault="00C50F58">
      <w:pPr>
        <w:pStyle w:val="ConsPlusNormal"/>
        <w:spacing w:before="220"/>
        <w:ind w:firstLine="540"/>
        <w:jc w:val="both"/>
      </w:pPr>
      <w:r>
        <w:t>- факсимильной связи с обязательным подтверждением получения в тот же день путем возврата копии запроса с пометкой "получено", с указанием даты получения и подписью лица, принявшего запрос;</w:t>
      </w:r>
    </w:p>
    <w:p w:rsidR="00C50F58" w:rsidRDefault="00C50F58">
      <w:pPr>
        <w:pStyle w:val="ConsPlusNormal"/>
        <w:spacing w:before="220"/>
        <w:ind w:firstLine="540"/>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сети Интернет считается аналогом такого подтверждения.</w:t>
      </w:r>
    </w:p>
    <w:p w:rsidR="00C50F58" w:rsidRDefault="00C50F58">
      <w:pPr>
        <w:pStyle w:val="ConsPlusNormal"/>
        <w:spacing w:before="220"/>
        <w:ind w:firstLine="540"/>
        <w:jc w:val="both"/>
      </w:pPr>
      <w:r>
        <w:t>Днем получения проверяемым субъектом контроля запроса считается дата вручения заказного почтового отправления, указанная в уведомлении о вручении, или дата получения запроса по средству факсимильной связи или по электронной почте.</w:t>
      </w:r>
    </w:p>
    <w:p w:rsidR="00C50F58" w:rsidRDefault="00C50F58">
      <w:pPr>
        <w:pStyle w:val="ConsPlusNormal"/>
        <w:spacing w:before="220"/>
        <w:ind w:firstLine="540"/>
        <w:jc w:val="both"/>
      </w:pPr>
      <w:r>
        <w:t>Направление запроса дублируется посредством факсимильной связи или по электронной почте.</w:t>
      </w:r>
    </w:p>
    <w:p w:rsidR="00C50F58" w:rsidRDefault="00C50F58">
      <w:pPr>
        <w:pStyle w:val="ConsPlusNormal"/>
        <w:spacing w:before="220"/>
        <w:ind w:firstLine="540"/>
        <w:jc w:val="both"/>
      </w:pPr>
      <w:r>
        <w:t>Днем представления запрашиваемой информации, документов и материалов ФСТ России считается:</w:t>
      </w:r>
    </w:p>
    <w:p w:rsidR="00C50F58" w:rsidRDefault="00C50F58">
      <w:pPr>
        <w:pStyle w:val="ConsPlusNormal"/>
        <w:spacing w:before="220"/>
        <w:ind w:firstLine="540"/>
        <w:jc w:val="both"/>
      </w:pPr>
      <w:r>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C50F58" w:rsidRDefault="00C50F58">
      <w:pPr>
        <w:pStyle w:val="ConsPlusNormal"/>
        <w:spacing w:before="220"/>
        <w:ind w:firstLine="540"/>
        <w:jc w:val="both"/>
      </w:pPr>
      <w:r>
        <w:t>- для документов, направленных по средству факсимильной связи или по электронной почте, - дата отчета об отправлении;</w:t>
      </w:r>
    </w:p>
    <w:p w:rsidR="00C50F58" w:rsidRDefault="00C50F58">
      <w:pPr>
        <w:pStyle w:val="ConsPlusNormal"/>
        <w:spacing w:before="220"/>
        <w:ind w:firstLine="540"/>
        <w:jc w:val="both"/>
      </w:pPr>
      <w:r>
        <w:t>- для документов, представленных непосредственно представителем субъекта контроля, полномочия которого подтверждены в соответствии с законодательством Российской Федерации, или курьером - дата, указанная в отметке о принятии документов.</w:t>
      </w:r>
    </w:p>
    <w:p w:rsidR="00C50F58" w:rsidRDefault="00C50F58">
      <w:pPr>
        <w:pStyle w:val="ConsPlusNormal"/>
        <w:spacing w:before="220"/>
        <w:ind w:firstLine="540"/>
        <w:jc w:val="both"/>
      </w:pPr>
      <w:r>
        <w:t>96. Выездные проверки проводятся по месту нахождения субъекта контроля и (или) по месту фактического осуществления им деятельности.</w:t>
      </w:r>
    </w:p>
    <w:p w:rsidR="00C50F58" w:rsidRDefault="00C50F58">
      <w:pPr>
        <w:pStyle w:val="ConsPlusNormal"/>
        <w:spacing w:before="220"/>
        <w:ind w:firstLine="540"/>
        <w:jc w:val="both"/>
      </w:pPr>
      <w:r>
        <w:t>Проверка начинается с того, что руководитель Комиссии ФСТ России знакомит руководителя субъекта контроля или уполномоченного им представителя с приказом ФСТ России о проведении проверки.</w:t>
      </w:r>
    </w:p>
    <w:p w:rsidR="00C50F58" w:rsidRDefault="00C50F58">
      <w:pPr>
        <w:pStyle w:val="ConsPlusNormal"/>
        <w:spacing w:before="220"/>
        <w:ind w:firstLine="540"/>
        <w:jc w:val="both"/>
      </w:pPr>
      <w:r>
        <w:t>Приказ ФСТ России о проведении выездной проверки предъявляется одновременно со служебными удостоверениями членов Комиссии ФСТ России.</w:t>
      </w:r>
    </w:p>
    <w:p w:rsidR="00C50F58" w:rsidRDefault="00C50F58">
      <w:pPr>
        <w:pStyle w:val="ConsPlusNormal"/>
        <w:spacing w:before="220"/>
        <w:ind w:firstLine="540"/>
        <w:jc w:val="both"/>
      </w:pPr>
      <w:r>
        <w:t>97. После ознакомления с приказом ФСТ России о проведении проверки руководителю субъекта контроля или уполномоченному им представителю вручается требование о предоставлении информации, документов и материалов (в случае необходимости, по усмотрению руководителя Комиссии ФСТ России).</w:t>
      </w:r>
    </w:p>
    <w:p w:rsidR="00C50F58" w:rsidRDefault="00C50F58">
      <w:pPr>
        <w:pStyle w:val="ConsPlusNormal"/>
        <w:spacing w:before="220"/>
        <w:ind w:firstLine="540"/>
        <w:jc w:val="both"/>
      </w:pPr>
      <w:r>
        <w:t>Требование о предоставлении информации, документов и материалов подготавливается в двух экземплярах и подписывается руководителем Комиссии ФСТ России. Один экземпляр вручается руководителю субъекта контроля или уполномоченному им представителю. На втором экземпляре требования руководитель субъекта контроля или уполномоченный им представитель проставляет отметку о получении требования с подписью и с указанием фамилии, должности и даты получения требования.</w:t>
      </w:r>
    </w:p>
    <w:p w:rsidR="00C50F58" w:rsidRDefault="00C50F58">
      <w:pPr>
        <w:pStyle w:val="ConsPlusNormal"/>
        <w:spacing w:before="220"/>
        <w:ind w:firstLine="540"/>
        <w:jc w:val="both"/>
      </w:pPr>
      <w:r>
        <w:t>В требовании перечисляются документы, необходимые для целей и задач осуществления проверки.</w:t>
      </w:r>
    </w:p>
    <w:p w:rsidR="00C50F58" w:rsidRDefault="00C50F58">
      <w:pPr>
        <w:pStyle w:val="ConsPlusNormal"/>
        <w:spacing w:before="220"/>
        <w:ind w:firstLine="540"/>
        <w:jc w:val="both"/>
      </w:pPr>
      <w:r>
        <w:lastRenderedPageBreak/>
        <w:t>98. В журнале учета проверок уполномоченным должностным лицом Комиссии ФСТ России, производящим проверку, осуществляется запись о проведенной проверке, содержащая сведения о наименовании федерального органа исполнительной власти по исполнению государственной функции,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проводящих проверку, его или их подписи.</w:t>
      </w:r>
    </w:p>
    <w:p w:rsidR="00C50F58" w:rsidRDefault="00C50F58">
      <w:pPr>
        <w:pStyle w:val="ConsPlusNormal"/>
        <w:spacing w:before="220"/>
        <w:ind w:firstLine="540"/>
        <w:jc w:val="both"/>
      </w:pPr>
      <w:r>
        <w:t>Журнал учета проверок должен быть прошит, пронумерован и удостоверен печатью субъекта контроля (при наличии).</w:t>
      </w:r>
    </w:p>
    <w:p w:rsidR="00C50F58" w:rsidRDefault="00C50F58">
      <w:pPr>
        <w:pStyle w:val="ConsPlusNormal"/>
        <w:spacing w:before="220"/>
        <w:ind w:firstLine="540"/>
        <w:jc w:val="both"/>
      </w:pPr>
      <w:r>
        <w:t>При отсутствии журнала учета проверок в акте проверки делается соответствующая запись.</w:t>
      </w:r>
    </w:p>
    <w:p w:rsidR="00C50F58" w:rsidRDefault="00C50F58">
      <w:pPr>
        <w:pStyle w:val="ConsPlusNormal"/>
        <w:spacing w:before="220"/>
        <w:ind w:firstLine="540"/>
        <w:jc w:val="both"/>
      </w:pPr>
      <w:r>
        <w:t>99. Результатом исполнения административной процедуры является акт проверки.</w:t>
      </w:r>
    </w:p>
    <w:p w:rsidR="00C50F58" w:rsidRDefault="00C50F58">
      <w:pPr>
        <w:pStyle w:val="ConsPlusNormal"/>
        <w:spacing w:before="220"/>
        <w:ind w:firstLine="540"/>
        <w:jc w:val="both"/>
      </w:pPr>
      <w:r>
        <w:t>Максимальный срок исполнения указанной административной процедуры составляет 20 рабочих дней.</w:t>
      </w:r>
    </w:p>
    <w:p w:rsidR="00C50F58" w:rsidRDefault="00C50F58">
      <w:pPr>
        <w:pStyle w:val="ConsPlusNormal"/>
        <w:ind w:firstLine="540"/>
        <w:jc w:val="both"/>
      </w:pPr>
    </w:p>
    <w:p w:rsidR="00C50F58" w:rsidRDefault="00C50F58">
      <w:pPr>
        <w:pStyle w:val="ConsPlusNormal"/>
        <w:jc w:val="center"/>
        <w:outlineLvl w:val="3"/>
      </w:pPr>
      <w:r>
        <w:t>Продление срока проведения проверки</w:t>
      </w:r>
    </w:p>
    <w:p w:rsidR="00C50F58" w:rsidRDefault="00C50F58">
      <w:pPr>
        <w:pStyle w:val="ConsPlusNormal"/>
        <w:jc w:val="center"/>
      </w:pPr>
    </w:p>
    <w:p w:rsidR="00C50F58" w:rsidRDefault="00C50F58">
      <w:pPr>
        <w:pStyle w:val="ConsPlusNormal"/>
        <w:ind w:firstLine="540"/>
        <w:jc w:val="both"/>
      </w:pPr>
      <w:bookmarkStart w:id="20" w:name="P402"/>
      <w:bookmarkEnd w:id="20"/>
      <w:r>
        <w:t>100. Продление срока проведения выездной плановой проверки допускается в следующих случаях:</w:t>
      </w:r>
    </w:p>
    <w:p w:rsidR="00C50F58" w:rsidRDefault="00C50F58">
      <w:pPr>
        <w:pStyle w:val="ConsPlusNormal"/>
        <w:spacing w:before="220"/>
        <w:ind w:firstLine="540"/>
        <w:jc w:val="both"/>
      </w:pPr>
      <w:r>
        <w:t>а) необходимость получения дополнительной информации, относящейся к предмету государственного контроля;</w:t>
      </w:r>
    </w:p>
    <w:p w:rsidR="00C50F58" w:rsidRDefault="00C50F58">
      <w:pPr>
        <w:pStyle w:val="ConsPlusNormal"/>
        <w:spacing w:before="220"/>
        <w:ind w:firstLine="540"/>
        <w:jc w:val="both"/>
      </w:pPr>
      <w:r>
        <w:t>б) необходимость привлечения других лиц (специалистов);</w:t>
      </w:r>
    </w:p>
    <w:p w:rsidR="00C50F58" w:rsidRDefault="00C50F58">
      <w:pPr>
        <w:pStyle w:val="ConsPlusNormal"/>
        <w:spacing w:before="220"/>
        <w:ind w:firstLine="540"/>
        <w:jc w:val="both"/>
      </w:pPr>
      <w:r>
        <w:t>в) необходимость получения дополнительного заключения или проведения экспертизы.</w:t>
      </w:r>
    </w:p>
    <w:p w:rsidR="00C50F58" w:rsidRDefault="00C50F58">
      <w:pPr>
        <w:pStyle w:val="ConsPlusNormal"/>
        <w:spacing w:before="220"/>
        <w:ind w:firstLine="540"/>
        <w:jc w:val="both"/>
      </w:pPr>
      <w:r>
        <w:t>101. Решение о продлении срока проведения выездной плановой проверки принимается на основании письменной мотивированной позиции руководителя Комиссии ФСТ России.</w:t>
      </w:r>
    </w:p>
    <w:p w:rsidR="00C50F58" w:rsidRDefault="00C50F58" w:rsidP="00C50F58">
      <w:pPr>
        <w:pStyle w:val="ConsPlusNormal"/>
        <w:spacing w:before="220"/>
        <w:ind w:firstLine="540"/>
        <w:jc w:val="both"/>
      </w:pPr>
      <w:r>
        <w:t>Максимальный срок подготовки письменной мотивированной позиции о продлении срока проверки составляет 1 рабочий день со дня возникновения обстоятельств, послуживших основанием для продления срока.</w:t>
      </w:r>
    </w:p>
    <w:p w:rsidR="00C50F58" w:rsidRDefault="00C50F58">
      <w:pPr>
        <w:pStyle w:val="ConsPlusNormal"/>
        <w:spacing w:before="280"/>
        <w:ind w:firstLine="540"/>
        <w:jc w:val="both"/>
      </w:pPr>
      <w:r>
        <w:t xml:space="preserve">102. Срок проведения выездной плановой проверки может быть продлен приказом Руководителя ФСТ России (уполномоченного им должностного лица), но не более чем на 20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C50F58" w:rsidRDefault="00C50F58">
      <w:pPr>
        <w:pStyle w:val="ConsPlusNormal"/>
        <w:spacing w:before="220"/>
        <w:ind w:firstLine="540"/>
        <w:jc w:val="both"/>
      </w:pPr>
      <w:r>
        <w:t>103. Приказ о продлении срока проведения проверки должен быть подписан до окончания ранее установленного срока проверки.</w:t>
      </w:r>
    </w:p>
    <w:p w:rsidR="00C50F58" w:rsidRDefault="00C50F58">
      <w:pPr>
        <w:pStyle w:val="ConsPlusNormal"/>
        <w:spacing w:before="220"/>
        <w:ind w:firstLine="540"/>
        <w:jc w:val="both"/>
      </w:pPr>
      <w:r>
        <w:t xml:space="preserve">Проверяемый субъект контроля информируется о продлении срока проверки не позднее 3 рабочих дней с даты подписания приказа, в отношении малых предприятий, </w:t>
      </w:r>
      <w:proofErr w:type="spellStart"/>
      <w:r>
        <w:t>микропредприятий</w:t>
      </w:r>
      <w:proofErr w:type="spellEnd"/>
      <w:r>
        <w:t xml:space="preserve"> не позднее 1 часа с момента подписания приказа.</w:t>
      </w:r>
    </w:p>
    <w:p w:rsidR="00C50F58" w:rsidRDefault="00C50F58">
      <w:pPr>
        <w:pStyle w:val="ConsPlusNormal"/>
        <w:ind w:firstLine="540"/>
        <w:jc w:val="both"/>
      </w:pPr>
    </w:p>
    <w:p w:rsidR="00C50F58" w:rsidRDefault="00C50F58">
      <w:pPr>
        <w:pStyle w:val="ConsPlusNormal"/>
        <w:jc w:val="center"/>
        <w:outlineLvl w:val="3"/>
      </w:pPr>
      <w:r>
        <w:t>Подготовка акта проверки</w:t>
      </w:r>
    </w:p>
    <w:p w:rsidR="00C50F58" w:rsidRDefault="00C50F58">
      <w:pPr>
        <w:pStyle w:val="ConsPlusNormal"/>
        <w:jc w:val="center"/>
      </w:pPr>
    </w:p>
    <w:p w:rsidR="00C50F58" w:rsidRDefault="00C50F58">
      <w:pPr>
        <w:pStyle w:val="ConsPlusNormal"/>
        <w:ind w:firstLine="540"/>
        <w:jc w:val="both"/>
      </w:pPr>
      <w:r>
        <w:t>104. По результатам проверки составляется акт проверки, в двух экземплярах по типовой форме, утвержденной Министерством экономического развития Российской Федерации.</w:t>
      </w:r>
    </w:p>
    <w:p w:rsidR="00C50F58" w:rsidRDefault="00C50F58">
      <w:pPr>
        <w:pStyle w:val="ConsPlusNormal"/>
        <w:spacing w:before="220"/>
        <w:ind w:firstLine="540"/>
        <w:jc w:val="both"/>
      </w:pPr>
      <w:r>
        <w:t>В акте проверки указываются:</w:t>
      </w:r>
    </w:p>
    <w:p w:rsidR="00C50F58" w:rsidRDefault="00C50F58">
      <w:pPr>
        <w:pStyle w:val="ConsPlusNormal"/>
        <w:spacing w:before="220"/>
        <w:ind w:firstLine="540"/>
        <w:jc w:val="both"/>
      </w:pPr>
      <w:r>
        <w:lastRenderedPageBreak/>
        <w:t>1) дата, время и место составления акта проверки;</w:t>
      </w:r>
    </w:p>
    <w:p w:rsidR="00C50F58" w:rsidRDefault="00C50F58">
      <w:pPr>
        <w:pStyle w:val="ConsPlusNormal"/>
        <w:spacing w:before="220"/>
        <w:ind w:firstLine="540"/>
        <w:jc w:val="both"/>
      </w:pPr>
      <w:r>
        <w:t>2) указание на наименование органа государственного контроля - ФСТ России;</w:t>
      </w:r>
    </w:p>
    <w:p w:rsidR="00C50F58" w:rsidRDefault="00C50F58">
      <w:pPr>
        <w:pStyle w:val="ConsPlusNormal"/>
        <w:spacing w:before="220"/>
        <w:ind w:firstLine="540"/>
        <w:jc w:val="both"/>
      </w:pPr>
      <w:r>
        <w:t>3) дата и номер приказа ФСТ России, являющегося основанием для проведения проверки;</w:t>
      </w:r>
    </w:p>
    <w:p w:rsidR="00C50F58" w:rsidRDefault="00C50F5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50F58" w:rsidRDefault="00C50F58">
      <w:pPr>
        <w:pStyle w:val="ConsPlusNormal"/>
        <w:spacing w:before="220"/>
        <w:ind w:firstLine="540"/>
        <w:jc w:val="both"/>
      </w:pPr>
      <w:r>
        <w:t>5) наименование или фамилия, имя и отчество проверяемого субъекта контроля, а также фамилия, имя, отчество и должность руководителя, иного должностного лица или уполномоченного представителя субъекта контроля, присутствовавших при проведении проверки;</w:t>
      </w:r>
    </w:p>
    <w:p w:rsidR="00C50F58" w:rsidRDefault="00C50F58">
      <w:pPr>
        <w:pStyle w:val="ConsPlusNormal"/>
        <w:spacing w:before="220"/>
        <w:ind w:firstLine="540"/>
        <w:jc w:val="both"/>
      </w:pPr>
      <w:r>
        <w:t>6) дата, время, продолжительность и место проведения проверки;</w:t>
      </w:r>
    </w:p>
    <w:p w:rsidR="00C50F58" w:rsidRDefault="00C50F58">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50F58" w:rsidRDefault="00C50F5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контроля,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0F58" w:rsidRDefault="00C50F58">
      <w:pPr>
        <w:pStyle w:val="ConsPlusNormal"/>
        <w:spacing w:before="220"/>
        <w:ind w:firstLine="540"/>
        <w:jc w:val="both"/>
      </w:pPr>
      <w:r>
        <w:t>9) подписи должностного лица или должностных лиц, проводивших проверку.</w:t>
      </w:r>
    </w:p>
    <w:p w:rsidR="00C50F58" w:rsidRDefault="00C50F58">
      <w:pPr>
        <w:pStyle w:val="ConsPlusNormal"/>
        <w:spacing w:before="220"/>
        <w:ind w:firstLine="540"/>
        <w:jc w:val="both"/>
      </w:pPr>
      <w:r>
        <w:t>105. К акту проверки могут прилагаться документы или их копии, связанные с результатами проверки.</w:t>
      </w:r>
    </w:p>
    <w:p w:rsidR="00C50F58" w:rsidRDefault="00C50F58">
      <w:pPr>
        <w:pStyle w:val="ConsPlusNormal"/>
        <w:spacing w:before="220"/>
        <w:ind w:firstLine="540"/>
        <w:jc w:val="both"/>
      </w:pPr>
      <w:r>
        <w:t>106. Акт проверки подписывается всеми членами Комиссии ФСТ России.</w:t>
      </w:r>
    </w:p>
    <w:p w:rsidR="00C50F58" w:rsidRDefault="00C50F58">
      <w:pPr>
        <w:pStyle w:val="ConsPlusNormal"/>
        <w:spacing w:before="220"/>
        <w:ind w:firstLine="540"/>
        <w:jc w:val="both"/>
      </w:pPr>
      <w: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0F58" w:rsidRDefault="00C50F58">
      <w:pPr>
        <w:pStyle w:val="ConsPlusNormal"/>
        <w:spacing w:before="220"/>
        <w:ind w:firstLine="540"/>
        <w:jc w:val="both"/>
      </w:pPr>
      <w:bookmarkStart w:id="21" w:name="P430"/>
      <w:bookmarkEnd w:id="21"/>
      <w:r>
        <w:t>108. В отношении фактов нарушений, выявленных по результатам проверки и отраженных в акте проверки, должностные лица Комиссии ФСТ России формируют предложения о применении мер, предусмотренных подпунктами 3 - 7 пункта 14 настоящего Административного регламента.</w:t>
      </w:r>
    </w:p>
    <w:p w:rsidR="00C50F58" w:rsidRDefault="00C50F58">
      <w:pPr>
        <w:pStyle w:val="ConsPlusNormal"/>
        <w:spacing w:before="220"/>
        <w:ind w:firstLine="540"/>
        <w:jc w:val="both"/>
      </w:pPr>
      <w:r>
        <w:t>Письменная позиция за подписью руководителя Комиссии ФСТ России, содержащая описание фактов нарушений, выявленных по результатам проверки и отраженных в акте проверки, направляется на имя начальника Управления для организации дальнейшей работы по принятию мер, указанных в подпунктах 3 - 7 пункта 14 настоящего Административного регламента и направленных на пресечение и (или) устранение выявленных нарушений в рамках компетенции Управления.</w:t>
      </w:r>
    </w:p>
    <w:p w:rsidR="00C50F58" w:rsidRDefault="00C50F58">
      <w:pPr>
        <w:pStyle w:val="ConsPlusNormal"/>
        <w:spacing w:before="220"/>
        <w:ind w:firstLine="540"/>
        <w:jc w:val="both"/>
      </w:pPr>
      <w:r>
        <w:t>109. Результатом исполнения указанной административной процедуры в случае, предусмотренном пунктом 108 настоящего Административного регламента, являются меры, предусмотренные подпунктами 3 - 7 пункта 14 настоящего Административного регламента.</w:t>
      </w:r>
    </w:p>
    <w:p w:rsidR="00C50F58" w:rsidRDefault="00C50F58">
      <w:pPr>
        <w:pStyle w:val="ConsPlusNormal"/>
        <w:spacing w:before="220"/>
        <w:ind w:firstLine="540"/>
        <w:jc w:val="both"/>
      </w:pPr>
      <w:r>
        <w:t>110. Максимальный срок исполнения указанной административной процедуры составляет 20 рабочих дней.</w:t>
      </w:r>
    </w:p>
    <w:p w:rsidR="00C50F58" w:rsidRDefault="00C50F58">
      <w:pPr>
        <w:pStyle w:val="ConsPlusNormal"/>
        <w:ind w:firstLine="540"/>
        <w:jc w:val="both"/>
      </w:pPr>
    </w:p>
    <w:p w:rsidR="00C50F58" w:rsidRDefault="00C50F58">
      <w:pPr>
        <w:pStyle w:val="ConsPlusNormal"/>
        <w:jc w:val="center"/>
        <w:outlineLvl w:val="3"/>
      </w:pPr>
      <w:r>
        <w:t>Ознакомление с актом проверки</w:t>
      </w:r>
    </w:p>
    <w:p w:rsidR="00C50F58" w:rsidRDefault="00C50F58">
      <w:pPr>
        <w:pStyle w:val="ConsPlusNormal"/>
        <w:jc w:val="center"/>
      </w:pPr>
    </w:p>
    <w:p w:rsidR="00C50F58" w:rsidRDefault="00C50F58">
      <w:pPr>
        <w:pStyle w:val="ConsPlusNormal"/>
        <w:ind w:firstLine="540"/>
        <w:jc w:val="both"/>
      </w:pPr>
      <w:r>
        <w:lastRenderedPageBreak/>
        <w:t xml:space="preserve">111. Один экземпляр акта проверки вручается руководителю субъекта контроля или уполномоченному им лицу под расписку об ознакомлении либо об отказе в ознакомлении с актом </w:t>
      </w:r>
      <w:proofErr w:type="gramStart"/>
      <w:r>
        <w:t>проверки</w:t>
      </w:r>
      <w:proofErr w:type="gramEnd"/>
      <w:r>
        <w:t xml:space="preserve"> либо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C50F58" w:rsidRDefault="00C50F58">
      <w:pPr>
        <w:pStyle w:val="ConsPlusNormal"/>
        <w:spacing w:before="220"/>
        <w:ind w:firstLine="540"/>
        <w:jc w:val="both"/>
      </w:pPr>
      <w:r>
        <w:t>В случае несогласия с фактами, изложенными в акте проверки, руководитель субъекта контроля или уполномоченный им представитель вправе в течение 15 рабочих дней с даты получения акта проверки представить письменные возражения (замечания) по акту проверки в целом или по его отдельным положениям, а также документы (их заверенные копии), подтверждающие обоснованность возражений.</w:t>
      </w:r>
    </w:p>
    <w:p w:rsidR="00C50F58" w:rsidRDefault="00C50F58">
      <w:pPr>
        <w:pStyle w:val="ConsPlusNormal"/>
        <w:ind w:firstLine="540"/>
        <w:jc w:val="both"/>
      </w:pPr>
    </w:p>
    <w:p w:rsidR="00C50F58" w:rsidRDefault="00C50F58">
      <w:pPr>
        <w:pStyle w:val="ConsPlusNormal"/>
        <w:jc w:val="center"/>
        <w:outlineLvl w:val="2"/>
      </w:pPr>
      <w:r>
        <w:t>Состав, последовательность и сроки выполнения</w:t>
      </w:r>
    </w:p>
    <w:p w:rsidR="00C50F58" w:rsidRDefault="00C50F58">
      <w:pPr>
        <w:pStyle w:val="ConsPlusNormal"/>
        <w:jc w:val="center"/>
      </w:pPr>
      <w:r>
        <w:t>административных процедур при принятии мер, указанных</w:t>
      </w:r>
    </w:p>
    <w:p w:rsidR="00C50F58" w:rsidRDefault="00C50F58">
      <w:pPr>
        <w:pStyle w:val="ConsPlusNormal"/>
        <w:jc w:val="center"/>
      </w:pPr>
      <w:r>
        <w:t>в подпунктах 3 - 7 пункта 14 настоящего</w:t>
      </w:r>
    </w:p>
    <w:p w:rsidR="00C50F58" w:rsidRDefault="00C50F58">
      <w:pPr>
        <w:pStyle w:val="ConsPlusNormal"/>
        <w:jc w:val="center"/>
      </w:pPr>
      <w:r>
        <w:t>Административного регламента</w:t>
      </w:r>
    </w:p>
    <w:p w:rsidR="00C50F58" w:rsidRDefault="00C50F58">
      <w:pPr>
        <w:pStyle w:val="ConsPlusNormal"/>
        <w:ind w:firstLine="540"/>
        <w:jc w:val="both"/>
      </w:pPr>
    </w:p>
    <w:p w:rsidR="00C50F58" w:rsidRDefault="00C50F58">
      <w:pPr>
        <w:pStyle w:val="ConsPlusNormal"/>
        <w:ind w:firstLine="540"/>
        <w:jc w:val="both"/>
      </w:pPr>
      <w:r>
        <w:t>112. Выявление по результатам систематического наблюдения и анализа или по результатам проверки нарушений требований законодательства Российской Федерации является основанием для рассмотрения ФСТ России вопроса:</w:t>
      </w:r>
    </w:p>
    <w:p w:rsidR="00C50F58" w:rsidRDefault="00C50F58">
      <w:pPr>
        <w:pStyle w:val="ConsPlusNormal"/>
        <w:spacing w:before="220"/>
        <w:ind w:firstLine="540"/>
        <w:jc w:val="both"/>
      </w:pPr>
      <w:r>
        <w:t>1) о выдаче предписания, предусмотренного подпунктами 3 - 4 пункта 15 настоящего Административного регламента;</w:t>
      </w:r>
    </w:p>
    <w:p w:rsidR="00C50F58" w:rsidRDefault="00C50F58">
      <w:pPr>
        <w:pStyle w:val="ConsPlusNormal"/>
        <w:spacing w:before="220"/>
        <w:ind w:firstLine="540"/>
        <w:jc w:val="both"/>
      </w:pPr>
      <w:r>
        <w:t>2) о принятии приказа об отмене, предусмотренного подпунктами 5 - 6 пункта 15 настоящего Административного регламента;</w:t>
      </w:r>
    </w:p>
    <w:p w:rsidR="00C50F58" w:rsidRDefault="00C50F58">
      <w:pPr>
        <w:pStyle w:val="ConsPlusNormal"/>
        <w:spacing w:before="220"/>
        <w:ind w:firstLine="540"/>
        <w:jc w:val="both"/>
      </w:pPr>
      <w:r>
        <w:t>3) о принятии постановления, предусмотренного подпунктом 7 пункта 15 настоящего Административного регламента, в том числе о возбуждении дела об административном правонарушении.</w:t>
      </w:r>
    </w:p>
    <w:p w:rsidR="00C50F58" w:rsidRDefault="00C50F58">
      <w:pPr>
        <w:pStyle w:val="ConsPlusNormal"/>
        <w:spacing w:before="220"/>
        <w:ind w:firstLine="540"/>
        <w:jc w:val="both"/>
      </w:pPr>
      <w:r>
        <w:t>113. Рассмотрение вопросов о выдаче предписания или о принятии приказа, предусмотренных подпунктами 3 - 6 пункта 15 настоящего Административного регламента, осуществляется на заседаниях Контрольной комиссии ФСТ России (далее - Контрольная комиссия).</w:t>
      </w:r>
    </w:p>
    <w:p w:rsidR="00C50F58" w:rsidRDefault="00C50F58">
      <w:pPr>
        <w:pStyle w:val="ConsPlusNormal"/>
        <w:spacing w:before="220"/>
        <w:ind w:firstLine="540"/>
        <w:jc w:val="both"/>
      </w:pPr>
      <w:r>
        <w:t>Состав Контрольной комиссии, порядок подготовки и рассмотрения вопросов, отнесенных к ведению Контрольной комиссии, определены приказом ФСТ России от 2 июня 2009 г. N 199 "Об утверждении Положения о Контрольной комиссии Федеральной службы по тарифам и Регламента рассмотрения вопросов на заседании Контрольной комиссии Федеральной службы по тарифам" (признано не нуждающимся в государственной регистрации, письмо Министерства юстиции Российской Федерации от 3 июля 2009 г. N 01/7325-ДК), размещенном на официальном сайте ФСТ России в сети Интернет.</w:t>
      </w:r>
    </w:p>
    <w:p w:rsidR="00C50F58" w:rsidRDefault="00C50F58">
      <w:pPr>
        <w:pStyle w:val="ConsPlusNormal"/>
        <w:spacing w:before="220"/>
        <w:ind w:firstLine="540"/>
        <w:jc w:val="both"/>
      </w:pPr>
      <w:r>
        <w:t>114. Предписания и приказы об отмене, предусмотренные подпунктами 3 - 6 пункта 15 настоящего Административного регламента, подписываются Руководителем ФСТ России или уполномоченным заместителем Руководителя ФСТ России.</w:t>
      </w:r>
    </w:p>
    <w:p w:rsidR="00C50F58" w:rsidRDefault="00C50F58">
      <w:pPr>
        <w:pStyle w:val="ConsPlusNormal"/>
        <w:spacing w:before="220"/>
        <w:ind w:firstLine="540"/>
        <w:jc w:val="both"/>
      </w:pPr>
      <w:r>
        <w:t>115. Предписания и приказы об отмене, предусмотренные подпунктами 3 - 6 пункта 15 настоящего Административного регламента, направляются субъекту контроля (должностному лицу субъекта контроля) в порядке общего делопроизводства в течение 3 рабочих дней с даты подписания и подлежат официальному опубликованию в установленном порядке.</w:t>
      </w:r>
    </w:p>
    <w:p w:rsidR="00C50F58" w:rsidRDefault="00C50F58">
      <w:pPr>
        <w:pStyle w:val="ConsPlusNormal"/>
        <w:spacing w:before="220"/>
        <w:ind w:firstLine="540"/>
        <w:jc w:val="both"/>
      </w:pPr>
      <w:r>
        <w:t>116. Производство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C50F58" w:rsidRDefault="00C50F58">
      <w:pPr>
        <w:pStyle w:val="ConsPlusNormal"/>
        <w:ind w:firstLine="540"/>
        <w:jc w:val="both"/>
      </w:pPr>
    </w:p>
    <w:p w:rsidR="00C50F58" w:rsidRDefault="00C50F58">
      <w:pPr>
        <w:pStyle w:val="ConsPlusNormal"/>
        <w:jc w:val="center"/>
        <w:outlineLvl w:val="2"/>
      </w:pPr>
      <w:r>
        <w:lastRenderedPageBreak/>
        <w:t>Приостановление срока рассмотрения вопроса</w:t>
      </w:r>
    </w:p>
    <w:p w:rsidR="00C50F58" w:rsidRDefault="00C50F58">
      <w:pPr>
        <w:pStyle w:val="ConsPlusNormal"/>
        <w:jc w:val="center"/>
      </w:pPr>
      <w:r>
        <w:t>об отмене решения</w:t>
      </w:r>
    </w:p>
    <w:p w:rsidR="00C50F58" w:rsidRDefault="00C50F58">
      <w:pPr>
        <w:pStyle w:val="ConsPlusNormal"/>
        <w:jc w:val="center"/>
      </w:pPr>
    </w:p>
    <w:p w:rsidR="00C50F58" w:rsidRDefault="00C50F58">
      <w:pPr>
        <w:pStyle w:val="ConsPlusNormal"/>
        <w:ind w:firstLine="540"/>
        <w:jc w:val="both"/>
      </w:pPr>
      <w:r>
        <w:t>117. Рассмотрение вопроса об отмене решений органов исполнительной власти субъектов Российской Федерации в области государственного регулирования тарифов может быть однократно приостановлено на основании решения ФСТ России в следующих случаях:</w:t>
      </w:r>
    </w:p>
    <w:p w:rsidR="00C50F58" w:rsidRDefault="00C50F58">
      <w:pPr>
        <w:pStyle w:val="ConsPlusNormal"/>
        <w:spacing w:before="220"/>
        <w:ind w:firstLine="540"/>
        <w:jc w:val="both"/>
      </w:pPr>
      <w:r>
        <w:t>а) получение ходатайства заинтересованного лица (его уполномоченного представителя)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C50F58" w:rsidRDefault="00C50F58">
      <w:pPr>
        <w:pStyle w:val="ConsPlusNormal"/>
        <w:spacing w:before="220"/>
        <w:ind w:firstLine="540"/>
        <w:jc w:val="both"/>
      </w:pPr>
      <w:r>
        <w:t>б) необходимость получения дополнительных сведений или привлечения других лиц к рассмотрению вопроса об отмене решения;</w:t>
      </w:r>
    </w:p>
    <w:p w:rsidR="00C50F58" w:rsidRDefault="00C50F58">
      <w:pPr>
        <w:pStyle w:val="ConsPlusNormal"/>
        <w:spacing w:before="220"/>
        <w:ind w:firstLine="540"/>
        <w:jc w:val="both"/>
      </w:pPr>
      <w:r>
        <w:t>в) необходимость получения дополнительного заключения или проведения экспертизы.</w:t>
      </w:r>
    </w:p>
    <w:p w:rsidR="00C50F58" w:rsidRDefault="00C50F58">
      <w:pPr>
        <w:pStyle w:val="ConsPlusNormal"/>
        <w:spacing w:before="220"/>
        <w:ind w:firstLine="540"/>
        <w:jc w:val="both"/>
      </w:pPr>
      <w:r>
        <w:t>118. Причина приостановления рассмотрения вопроса об отмене решения органа исполнительной власти субъекта Российской Федерации в области государственного регулирования тарифов и основания его возобновления указываются в решениях ФСТ России о приостановлении и возобновлении рассмотрения такого вопроса.</w:t>
      </w:r>
    </w:p>
    <w:p w:rsidR="00C50F58" w:rsidRDefault="00C50F58">
      <w:pPr>
        <w:pStyle w:val="ConsPlusNormal"/>
        <w:spacing w:before="220"/>
        <w:ind w:firstLine="540"/>
        <w:jc w:val="both"/>
      </w:pPr>
      <w:r>
        <w:t>119. Срок приостановления рассмотрения вопроса об отмене решения в области государственного регулирования тарифов в электроэнергетике и в сфере теплоснабжения не может превышать 60 дней.</w:t>
      </w:r>
    </w:p>
    <w:p w:rsidR="00C50F58" w:rsidRDefault="00C50F58">
      <w:pPr>
        <w:pStyle w:val="ConsPlusNormal"/>
        <w:spacing w:before="220"/>
        <w:ind w:firstLine="540"/>
        <w:jc w:val="both"/>
      </w:pPr>
      <w:r>
        <w:t>Срок приостановления рассмотрения вопроса об отмене решения, принятого в рамках осуществления контроля за соблюдением стандартов раскрытия информации субъектами естественных монополий, не может превышать 30 рабочих дней.</w:t>
      </w:r>
    </w:p>
    <w:p w:rsidR="00C50F58" w:rsidRDefault="00C50F58">
      <w:pPr>
        <w:pStyle w:val="ConsPlusNormal"/>
        <w:ind w:firstLine="540"/>
        <w:jc w:val="both"/>
      </w:pPr>
    </w:p>
    <w:p w:rsidR="00C50F58" w:rsidRDefault="00C50F58">
      <w:pPr>
        <w:pStyle w:val="ConsPlusNormal"/>
        <w:jc w:val="center"/>
        <w:outlineLvl w:val="1"/>
      </w:pPr>
      <w:r>
        <w:t>IV. ПОРЯДОК И ФОРМЫ КОНТРОЛЯ ЗА ИСПОЛНЕНИЕМ</w:t>
      </w:r>
    </w:p>
    <w:p w:rsidR="00C50F58" w:rsidRDefault="00C50F58">
      <w:pPr>
        <w:pStyle w:val="ConsPlusNormal"/>
        <w:jc w:val="center"/>
      </w:pPr>
      <w:r>
        <w:t>ГОСУДАРСТВЕННОЙ ФУНКЦИИ</w:t>
      </w:r>
    </w:p>
    <w:p w:rsidR="00C50F58" w:rsidRDefault="00C50F58">
      <w:pPr>
        <w:pStyle w:val="ConsPlusNormal"/>
        <w:ind w:firstLine="540"/>
        <w:jc w:val="both"/>
      </w:pPr>
    </w:p>
    <w:p w:rsidR="00C50F58" w:rsidRDefault="00C50F58">
      <w:pPr>
        <w:pStyle w:val="ConsPlusNormal"/>
        <w:jc w:val="center"/>
        <w:outlineLvl w:val="2"/>
      </w:pPr>
      <w:r>
        <w:t>Порядок осуществления текущего контроля</w:t>
      </w:r>
    </w:p>
    <w:p w:rsidR="00C50F58" w:rsidRDefault="00C50F58">
      <w:pPr>
        <w:pStyle w:val="ConsPlusNormal"/>
        <w:jc w:val="center"/>
      </w:pPr>
      <w:r>
        <w:t>за соблюдением и исполнением должностными лицами ФСТ России</w:t>
      </w:r>
    </w:p>
    <w:p w:rsidR="00C50F58" w:rsidRDefault="00C50F58">
      <w:pPr>
        <w:pStyle w:val="ConsPlusNormal"/>
        <w:jc w:val="center"/>
      </w:pPr>
      <w:r>
        <w:t>положений регламента и иных нормативных правовых актов,</w:t>
      </w:r>
    </w:p>
    <w:p w:rsidR="00C50F58" w:rsidRDefault="00C50F58">
      <w:pPr>
        <w:pStyle w:val="ConsPlusNormal"/>
        <w:jc w:val="center"/>
      </w:pPr>
      <w:r>
        <w:t>устанавливающих требования к исполнению государственной</w:t>
      </w:r>
    </w:p>
    <w:p w:rsidR="00C50F58" w:rsidRDefault="00C50F58">
      <w:pPr>
        <w:pStyle w:val="ConsPlusNormal"/>
        <w:jc w:val="center"/>
      </w:pPr>
      <w:r>
        <w:t>функции, а также принятием им решений</w:t>
      </w:r>
    </w:p>
    <w:p w:rsidR="00C50F58" w:rsidRDefault="00C50F58">
      <w:pPr>
        <w:pStyle w:val="ConsPlusNormal"/>
        <w:jc w:val="center"/>
      </w:pPr>
    </w:p>
    <w:p w:rsidR="00C50F58" w:rsidRDefault="00C50F58">
      <w:pPr>
        <w:pStyle w:val="ConsPlusNormal"/>
        <w:ind w:firstLine="540"/>
        <w:jc w:val="both"/>
      </w:pPr>
      <w:r>
        <w:t>120. Текущий контроль за соблюдением и исполнением должностными лицами ФСТ России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должностными лицами ФСТ России осуществляется на постоянной основе вышестоящими должностными лицами ФСТ России в соответствии с распределением обязанностей.</w:t>
      </w:r>
    </w:p>
    <w:p w:rsidR="00C50F58" w:rsidRDefault="00C50F58">
      <w:pPr>
        <w:pStyle w:val="ConsPlusNormal"/>
        <w:spacing w:before="220"/>
        <w:ind w:firstLine="540"/>
        <w:jc w:val="both"/>
      </w:pPr>
      <w:r>
        <w:t>121. В целях осуществления контроля за соблюдением последовательности действий, определенных административными процедурами по исполнению государственной функции, и принятием решений Управление может проводить проверки (плановые и внеплановые) по полноте и качеству обеспечения исполнения государственной функции ответственными должностными лицами ФСТ России.</w:t>
      </w:r>
    </w:p>
    <w:p w:rsidR="00C50F58" w:rsidRDefault="00C50F58">
      <w:pPr>
        <w:pStyle w:val="ConsPlusNormal"/>
        <w:ind w:firstLine="540"/>
        <w:jc w:val="both"/>
      </w:pPr>
    </w:p>
    <w:p w:rsidR="00C50F58" w:rsidRDefault="00C50F58">
      <w:pPr>
        <w:pStyle w:val="ConsPlusNormal"/>
        <w:jc w:val="center"/>
        <w:outlineLvl w:val="2"/>
      </w:pPr>
      <w:r>
        <w:t>Порядок и периодичность осуществления плановых</w:t>
      </w:r>
    </w:p>
    <w:p w:rsidR="00C50F58" w:rsidRDefault="00C50F58">
      <w:pPr>
        <w:pStyle w:val="ConsPlusNormal"/>
        <w:jc w:val="center"/>
      </w:pPr>
      <w:r>
        <w:t>и внеплановых проверок полноты и качества исполнения</w:t>
      </w:r>
    </w:p>
    <w:p w:rsidR="00C50F58" w:rsidRDefault="00C50F58">
      <w:pPr>
        <w:pStyle w:val="ConsPlusNormal"/>
        <w:jc w:val="center"/>
      </w:pPr>
      <w:r>
        <w:t>государственной функции, в том числе порядок и формы</w:t>
      </w:r>
    </w:p>
    <w:p w:rsidR="00C50F58" w:rsidRDefault="00C50F58">
      <w:pPr>
        <w:pStyle w:val="ConsPlusNormal"/>
        <w:jc w:val="center"/>
      </w:pPr>
      <w:r>
        <w:lastRenderedPageBreak/>
        <w:t>контроля за полнотой и качеством исполнения</w:t>
      </w:r>
    </w:p>
    <w:p w:rsidR="00C50F58" w:rsidRDefault="00C50F58">
      <w:pPr>
        <w:pStyle w:val="ConsPlusNormal"/>
        <w:jc w:val="center"/>
      </w:pPr>
      <w:r>
        <w:t>государственной функции</w:t>
      </w:r>
    </w:p>
    <w:p w:rsidR="00C50F58" w:rsidRDefault="00C50F58">
      <w:pPr>
        <w:pStyle w:val="ConsPlusNormal"/>
        <w:ind w:firstLine="540"/>
        <w:jc w:val="both"/>
      </w:pPr>
    </w:p>
    <w:p w:rsidR="00C50F58" w:rsidRDefault="00C50F58">
      <w:pPr>
        <w:pStyle w:val="ConsPlusNormal"/>
        <w:ind w:firstLine="540"/>
        <w:jc w:val="both"/>
      </w:pPr>
      <w:r>
        <w:t>122. Проверки проводятся с целью выявления и устранения нарушений прав заинтересованных лиц (субъектов контроля), рассмотрения, принятия решений и подготовки ответов по жалобам на действия (бездействие) или решения уполномоченного должностного лица ФСТ России.</w:t>
      </w:r>
    </w:p>
    <w:p w:rsidR="00C50F58" w:rsidRDefault="00C50F58">
      <w:pPr>
        <w:pStyle w:val="ConsPlusNormal"/>
        <w:spacing w:before="220"/>
        <w:ind w:firstLine="540"/>
        <w:jc w:val="both"/>
      </w:pPr>
      <w: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C50F58" w:rsidRDefault="00C50F58">
      <w:pPr>
        <w:pStyle w:val="ConsPlusNormal"/>
        <w:spacing w:before="220"/>
        <w:ind w:firstLine="540"/>
        <w:jc w:val="both"/>
      </w:pPr>
      <w:r>
        <w:t>123. Плановые проверки проводятся в соответствии с утвержденным планом деятельности Управления.</w:t>
      </w:r>
    </w:p>
    <w:p w:rsidR="00C50F58" w:rsidRDefault="00C50F58">
      <w:pPr>
        <w:pStyle w:val="ConsPlusNormal"/>
        <w:spacing w:before="220"/>
        <w:ind w:firstLine="540"/>
        <w:jc w:val="both"/>
      </w:pPr>
      <w: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уполномоченного должностного лица ФСТ России.</w:t>
      </w:r>
    </w:p>
    <w:p w:rsidR="00C50F58" w:rsidRDefault="00C50F58">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C50F58" w:rsidRDefault="00C50F58">
      <w:pPr>
        <w:pStyle w:val="ConsPlusNormal"/>
        <w:spacing w:before="220"/>
        <w:ind w:firstLine="540"/>
        <w:jc w:val="both"/>
      </w:pPr>
      <w:r>
        <w:t>124. Периодичность проведения проверок выполнения должностными лицами ФСТ России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определяется в соответствии с планом деятельности Управления на текущий год.</w:t>
      </w:r>
    </w:p>
    <w:p w:rsidR="00C50F58" w:rsidRDefault="00C50F58">
      <w:pPr>
        <w:pStyle w:val="ConsPlusNormal"/>
        <w:ind w:firstLine="540"/>
        <w:jc w:val="both"/>
      </w:pPr>
    </w:p>
    <w:p w:rsidR="00C50F58" w:rsidRDefault="00C50F58">
      <w:pPr>
        <w:pStyle w:val="ConsPlusNormal"/>
        <w:jc w:val="center"/>
        <w:outlineLvl w:val="2"/>
      </w:pPr>
      <w:r>
        <w:t>Ответственность должностных лиц ФСТ России за решения</w:t>
      </w:r>
    </w:p>
    <w:p w:rsidR="00C50F58" w:rsidRDefault="00C50F58">
      <w:pPr>
        <w:pStyle w:val="ConsPlusNormal"/>
        <w:jc w:val="center"/>
      </w:pPr>
      <w:r>
        <w:t>и действия (бездействие), принимаемые (осуществляемые)</w:t>
      </w:r>
    </w:p>
    <w:p w:rsidR="00C50F58" w:rsidRDefault="00C50F58">
      <w:pPr>
        <w:pStyle w:val="ConsPlusNormal"/>
        <w:jc w:val="center"/>
      </w:pPr>
      <w:r>
        <w:t>ими в ходе исполнения государственной функции</w:t>
      </w:r>
    </w:p>
    <w:p w:rsidR="00C50F58" w:rsidRDefault="00C50F58">
      <w:pPr>
        <w:pStyle w:val="ConsPlusNormal"/>
        <w:ind w:firstLine="540"/>
        <w:jc w:val="both"/>
      </w:pPr>
    </w:p>
    <w:p w:rsidR="00C50F58" w:rsidRDefault="00C50F58">
      <w:pPr>
        <w:pStyle w:val="ConsPlusNormal"/>
        <w:ind w:firstLine="540"/>
        <w:jc w:val="both"/>
      </w:pPr>
      <w:r>
        <w:t>125.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привлечение виновных лиц к ответственности в соответствии с законодательством Российской Федерации.</w:t>
      </w:r>
    </w:p>
    <w:p w:rsidR="00C50F58" w:rsidRDefault="00C50F58">
      <w:pPr>
        <w:pStyle w:val="ConsPlusNormal"/>
        <w:spacing w:before="220"/>
        <w:ind w:firstLine="540"/>
        <w:jc w:val="both"/>
      </w:pPr>
      <w:r>
        <w:t>126. Ответственные должностные лица,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исполнения государственной функции.</w:t>
      </w:r>
    </w:p>
    <w:p w:rsidR="00C50F58" w:rsidRDefault="00C50F58">
      <w:pPr>
        <w:pStyle w:val="ConsPlusNormal"/>
        <w:ind w:firstLine="540"/>
        <w:jc w:val="both"/>
      </w:pPr>
    </w:p>
    <w:p w:rsidR="00C50F58" w:rsidRDefault="00C50F58">
      <w:pPr>
        <w:pStyle w:val="ConsPlusNormal"/>
        <w:jc w:val="center"/>
        <w:outlineLvl w:val="2"/>
      </w:pPr>
      <w:r>
        <w:t>Положения, характеризующие требования</w:t>
      </w:r>
    </w:p>
    <w:p w:rsidR="00C50F58" w:rsidRDefault="00C50F58">
      <w:pPr>
        <w:pStyle w:val="ConsPlusNormal"/>
        <w:jc w:val="center"/>
      </w:pPr>
      <w:r>
        <w:t>к порядку и формам контроля за исполнением государственной</w:t>
      </w:r>
    </w:p>
    <w:p w:rsidR="00C50F58" w:rsidRDefault="00C50F58">
      <w:pPr>
        <w:pStyle w:val="ConsPlusNormal"/>
        <w:jc w:val="center"/>
      </w:pPr>
      <w:r>
        <w:t>функции, в том числе со стороны граждан,</w:t>
      </w:r>
    </w:p>
    <w:p w:rsidR="00C50F58" w:rsidRDefault="00C50F58">
      <w:pPr>
        <w:pStyle w:val="ConsPlusNormal"/>
        <w:jc w:val="center"/>
      </w:pPr>
      <w:r>
        <w:t>их объединений и организаций</w:t>
      </w:r>
    </w:p>
    <w:p w:rsidR="00C50F58" w:rsidRDefault="00C50F58">
      <w:pPr>
        <w:pStyle w:val="ConsPlusNormal"/>
        <w:ind w:firstLine="540"/>
        <w:jc w:val="both"/>
      </w:pPr>
    </w:p>
    <w:p w:rsidR="00C50F58" w:rsidRDefault="00C50F58">
      <w:pPr>
        <w:pStyle w:val="ConsPlusNormal"/>
        <w:ind w:firstLine="540"/>
        <w:jc w:val="both"/>
      </w:pPr>
      <w:r>
        <w:t>127. Контроль за исполнением государственной функции со стороны уполномоченных должностных лиц ФСТ России должен быть постоянным, всесторонним и объективным.</w:t>
      </w:r>
    </w:p>
    <w:p w:rsidR="00C50F58" w:rsidRDefault="00C50F58">
      <w:pPr>
        <w:pStyle w:val="ConsPlusNormal"/>
        <w:spacing w:before="220"/>
        <w:ind w:firstLine="540"/>
        <w:jc w:val="both"/>
      </w:pPr>
      <w:r>
        <w:t>128. Контроль за исполнением государственной функции со стороны заинтересованных лиц (субъектов контроля) осуществляется путем получения информации о наличии в действиях (бездействии) ответственных должностных лиц ФСТ России,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C50F58" w:rsidRDefault="00C50F58">
      <w:pPr>
        <w:pStyle w:val="ConsPlusNormal"/>
        <w:ind w:firstLine="540"/>
        <w:jc w:val="both"/>
      </w:pPr>
    </w:p>
    <w:p w:rsidR="00C50F58" w:rsidRDefault="00C50F58">
      <w:pPr>
        <w:pStyle w:val="ConsPlusNormal"/>
        <w:jc w:val="center"/>
        <w:outlineLvl w:val="1"/>
      </w:pPr>
      <w:r>
        <w:lastRenderedPageBreak/>
        <w:t>V. ДОСУДЕБНЫЙ (ВНЕСУДЕБНЫЙ) ПОРЯДОК ОБЖАЛОВАНИЯ</w:t>
      </w:r>
    </w:p>
    <w:p w:rsidR="00C50F58" w:rsidRDefault="00C50F58">
      <w:pPr>
        <w:pStyle w:val="ConsPlusNormal"/>
        <w:jc w:val="center"/>
      </w:pPr>
      <w:r>
        <w:t>РЕШЕНИЙ И ДЕЙСТВИЙ (БЕЗДЕЙСТВИЯ) ОРГАНА, ИСПОЛНЯЮЩЕГО</w:t>
      </w:r>
    </w:p>
    <w:p w:rsidR="00C50F58" w:rsidRDefault="00C50F58">
      <w:pPr>
        <w:pStyle w:val="ConsPlusNormal"/>
        <w:jc w:val="center"/>
      </w:pPr>
      <w:r>
        <w:t>ГОСУДАРСТВЕННУЮ ФУНКЦИЮ, А ТАКЖЕ ЕГО ДОЛЖНОСТНЫХ ЛИЦ</w:t>
      </w:r>
    </w:p>
    <w:p w:rsidR="00C50F58" w:rsidRDefault="00C50F58">
      <w:pPr>
        <w:pStyle w:val="ConsPlusNormal"/>
        <w:jc w:val="center"/>
      </w:pPr>
    </w:p>
    <w:p w:rsidR="00C50F58" w:rsidRDefault="00C50F58">
      <w:pPr>
        <w:pStyle w:val="ConsPlusNormal"/>
        <w:jc w:val="center"/>
        <w:outlineLvl w:val="2"/>
      </w:pPr>
      <w:r>
        <w:t>Порядок досудебного обжалования</w:t>
      </w:r>
    </w:p>
    <w:p w:rsidR="00C50F58" w:rsidRDefault="00C50F58">
      <w:pPr>
        <w:pStyle w:val="ConsPlusNormal"/>
        <w:ind w:firstLine="540"/>
        <w:jc w:val="both"/>
      </w:pPr>
    </w:p>
    <w:p w:rsidR="00C50F58" w:rsidRDefault="00C50F58">
      <w:pPr>
        <w:pStyle w:val="ConsPlusNormal"/>
        <w:ind w:firstLine="540"/>
        <w:jc w:val="both"/>
      </w:pPr>
      <w:r>
        <w:t>129. Заинтересованные лица (субъекты контроля) вправе обжаловать действия (бездействие) и решения, осуществляемые (принятые) в ходе исполнения государственной функции должностным лицом ФСТ России, - начальнику соответствующего структурного подразделения ФСТ России, начальником структурного подразделения ФСТ России - Руководителю ФСТ России.</w:t>
      </w:r>
    </w:p>
    <w:p w:rsidR="00C50F58" w:rsidRDefault="00C50F58">
      <w:pPr>
        <w:pStyle w:val="ConsPlusNormal"/>
        <w:spacing w:before="220"/>
        <w:ind w:firstLine="540"/>
        <w:jc w:val="both"/>
      </w:pPr>
      <w:r>
        <w:t>130. Предметом досудебного обжалования могут являться действия (бездействие) и решения, осуществляемые (принятые) должностным лицом ФСТ России в ходе исполнения государственной функции на основании настоящего Административного регламента.</w:t>
      </w:r>
    </w:p>
    <w:p w:rsidR="00C50F58" w:rsidRDefault="00C50F58">
      <w:pPr>
        <w:pStyle w:val="ConsPlusNormal"/>
        <w:spacing w:before="220"/>
        <w:ind w:firstLine="540"/>
        <w:jc w:val="both"/>
      </w:pPr>
      <w:r>
        <w:t>131. Заинтересованное лицо (субъект контроля) может обратиться в ФСТ России с жалобой устно и письменно (в бумажном или электронном виде).</w:t>
      </w:r>
    </w:p>
    <w:p w:rsidR="00C50F58" w:rsidRDefault="00C50F58">
      <w:pPr>
        <w:pStyle w:val="ConsPlusNormal"/>
        <w:spacing w:before="220"/>
        <w:ind w:firstLine="540"/>
        <w:jc w:val="both"/>
      </w:pPr>
      <w:r>
        <w:t>Поданная в письменной форме жалоба должна быть подписана лицом, обратившимся с жалобой, и должна содержать:</w:t>
      </w:r>
    </w:p>
    <w:p w:rsidR="00C50F58" w:rsidRDefault="00C50F58">
      <w:pPr>
        <w:pStyle w:val="ConsPlusNormal"/>
        <w:spacing w:before="220"/>
        <w:ind w:firstLine="540"/>
        <w:jc w:val="both"/>
      </w:pPr>
      <w:r>
        <w:t>- для физического лица - фамилия, имя, отчество (последнее при наличии) заинтересованного лица (субъекта контроля)) и почтовый адрес, по которому должен быть отправлен ответ;</w:t>
      </w:r>
    </w:p>
    <w:p w:rsidR="00C50F58" w:rsidRDefault="00C50F58">
      <w:pPr>
        <w:pStyle w:val="ConsPlusNormal"/>
        <w:spacing w:before="220"/>
        <w:ind w:firstLine="540"/>
        <w:jc w:val="both"/>
      </w:pPr>
      <w:r>
        <w:t>для юридического лица - полное наименование заинтересованного лица (субъекта контроля), его местонахождение и контактный почтовый адрес;</w:t>
      </w:r>
    </w:p>
    <w:p w:rsidR="00C50F58" w:rsidRDefault="00C50F58">
      <w:pPr>
        <w:pStyle w:val="ConsPlusNormal"/>
        <w:spacing w:before="220"/>
        <w:ind w:firstLine="540"/>
        <w:jc w:val="both"/>
      </w:pPr>
      <w:r>
        <w:t>- суть жалобы;</w:t>
      </w:r>
    </w:p>
    <w:p w:rsidR="00C50F58" w:rsidRDefault="00C50F58">
      <w:pPr>
        <w:pStyle w:val="ConsPlusNormal"/>
        <w:spacing w:before="220"/>
        <w:ind w:firstLine="540"/>
        <w:jc w:val="both"/>
      </w:pPr>
      <w:r>
        <w:t>- дату и личную подпись заинтересованного лица (субъекта контроля).</w:t>
      </w:r>
    </w:p>
    <w:p w:rsidR="00C50F58" w:rsidRDefault="00C50F58">
      <w:pPr>
        <w:pStyle w:val="ConsPlusNormal"/>
        <w:spacing w:before="220"/>
        <w:ind w:firstLine="540"/>
        <w:jc w:val="both"/>
      </w:pPr>
      <w:r>
        <w:t>132. Основаниями для начала процедуры досудебного обжалования являются регистрация письменной (устной) жалобы заинтересованного лица (субъекта контроля).</w:t>
      </w:r>
    </w:p>
    <w:p w:rsidR="00C50F58" w:rsidRDefault="00C50F58">
      <w:pPr>
        <w:pStyle w:val="ConsPlusNormal"/>
        <w:spacing w:before="220"/>
        <w:ind w:firstLine="540"/>
        <w:jc w:val="both"/>
      </w:pPr>
      <w:r>
        <w:t>133. 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C50F58" w:rsidRDefault="00C50F58">
      <w:pPr>
        <w:pStyle w:val="ConsPlusNormal"/>
        <w:spacing w:before="220"/>
        <w:ind w:firstLine="540"/>
        <w:jc w:val="both"/>
      </w:pPr>
      <w:r>
        <w:t>Жалобы представляются непосредственно в экспедицию Управления делами ФСТ России либо направляются почтовым отправлением по адресу, указанному в абзаце втором пункта 17 настоящего Административного регламента.</w:t>
      </w:r>
    </w:p>
    <w:p w:rsidR="00C50F58" w:rsidRDefault="00C50F58">
      <w:pPr>
        <w:pStyle w:val="ConsPlusNormal"/>
        <w:spacing w:before="220"/>
        <w:ind w:firstLine="540"/>
        <w:jc w:val="both"/>
      </w:pPr>
      <w:r>
        <w:t>134.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50F58" w:rsidRDefault="00C50F58">
      <w:pPr>
        <w:pStyle w:val="ConsPlusNormal"/>
        <w:spacing w:before="220"/>
        <w:ind w:firstLine="540"/>
        <w:jc w:val="both"/>
      </w:pPr>
      <w:r>
        <w:t>135. В случае если в письменной жалобе не указаны фамилия заинтересованного лица (субъекта контроля), направившего обращение, и почтовый адрес, по которому должен быть направлен ответ, ответ на жалобу не дается.</w:t>
      </w:r>
    </w:p>
    <w:p w:rsidR="00C50F58" w:rsidRDefault="00C50F58">
      <w:pPr>
        <w:pStyle w:val="ConsPlusNormal"/>
        <w:spacing w:before="220"/>
        <w:ind w:firstLine="540"/>
        <w:jc w:val="both"/>
      </w:pPr>
      <w: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(субъекту контроля), направившему жалобу, в этом случае сообщается о недопустимости злоупотребления правом.</w:t>
      </w:r>
    </w:p>
    <w:p w:rsidR="00C50F58" w:rsidRDefault="00C50F58">
      <w:pPr>
        <w:pStyle w:val="ConsPlusNormal"/>
        <w:spacing w:before="220"/>
        <w:ind w:firstLine="540"/>
        <w:jc w:val="both"/>
      </w:pPr>
      <w:r>
        <w:lastRenderedPageBreak/>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заинтересованному лицу (субъекту контроля), направившему жалобу, если его фамилия и почтовый адрес поддаются прочтению.</w:t>
      </w:r>
    </w:p>
    <w:p w:rsidR="00C50F58" w:rsidRDefault="00C50F58">
      <w:pPr>
        <w:pStyle w:val="ConsPlusNormal"/>
        <w:spacing w:before="220"/>
        <w:ind w:firstLine="540"/>
        <w:jc w:val="both"/>
      </w:pPr>
      <w:r>
        <w:t>В случае если в письменной жалобе заинтересованного лица (субъекта контроля)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ФСТ России либо уполномоченное на то должностное лицо ФСТ России вправе принять решение о безосновательности очередного обращения с жалобой и прекращении переписки с данным заинтересованным лицом (субъектом контроля) по данному вопросу при условии, что указанная жалоба и ранее направляемые жалобы направлялись в ФСТ России.</w:t>
      </w:r>
    </w:p>
    <w:p w:rsidR="00C50F58" w:rsidRDefault="00C50F58">
      <w:pPr>
        <w:pStyle w:val="ConsPlusNormal"/>
        <w:spacing w:before="220"/>
        <w:ind w:firstLine="540"/>
        <w:jc w:val="both"/>
      </w:pPr>
      <w:r>
        <w:t>136. Жалоба должна быть рассмотрена в течение 30 дней со дня ее регистрации Управлением делами ФСТ России.</w:t>
      </w:r>
    </w:p>
    <w:p w:rsidR="00C50F58" w:rsidRDefault="00C50F58">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C50F58" w:rsidRDefault="00C50F58">
      <w:pPr>
        <w:pStyle w:val="ConsPlusNormal"/>
        <w:spacing w:before="220"/>
        <w:ind w:firstLine="540"/>
        <w:jc w:val="both"/>
      </w:pPr>
      <w:r>
        <w:t>137. Результаты досудебного обжалования:</w:t>
      </w:r>
    </w:p>
    <w:p w:rsidR="00C50F58" w:rsidRDefault="00C50F58">
      <w:pPr>
        <w:pStyle w:val="ConsPlusNormal"/>
        <w:spacing w:before="220"/>
        <w:ind w:firstLine="540"/>
        <w:jc w:val="both"/>
      </w:pPr>
      <w:r>
        <w:t>признание правомерным действия (бездействия) и (или) решения должностного лица ФСТ России, принятых при исполнении государственной функции, и отказ в удовлетворении жалобы;</w:t>
      </w:r>
    </w:p>
    <w:p w:rsidR="00C50F58" w:rsidRDefault="00C50F58">
      <w:pPr>
        <w:pStyle w:val="ConsPlusNormal"/>
        <w:spacing w:before="220"/>
        <w:ind w:firstLine="540"/>
        <w:jc w:val="both"/>
      </w:pPr>
      <w:r>
        <w:t>признание действия (бездействия) и (или) решения должностного лица ФСТ России, принятых при исполнении государственной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государственной гражданской службе, к должностному лицу ФСТ России, ответственному за действие (бездействие) и решение, осуществляемые (принятые) в ходе исполнения государственной функции на основании настоящего Административного регламента и повлекшие за собой жалобу заинтересованного лица (субъекта контроля).</w:t>
      </w:r>
    </w:p>
    <w:p w:rsidR="00C50F58" w:rsidRDefault="00C50F58">
      <w:pPr>
        <w:pStyle w:val="ConsPlusNormal"/>
        <w:spacing w:before="220"/>
        <w:ind w:firstLine="540"/>
        <w:jc w:val="both"/>
      </w:pPr>
      <w:r>
        <w:t>138. Заинтересованному лицу (субъекту контроля) направляется уведомление о принятом решении и действиях, проведенных в соответствии с принятым решением.</w:t>
      </w:r>
    </w:p>
    <w:p w:rsidR="00C50F58" w:rsidRDefault="00C50F58">
      <w:pPr>
        <w:pStyle w:val="ConsPlusNormal"/>
        <w:spacing w:before="220"/>
        <w:ind w:firstLine="540"/>
        <w:jc w:val="both"/>
      </w:pPr>
      <w:r>
        <w:t>139. Обращения заинтересованного лица (субъекта контроля), содержащие обжалование решений, действий (бездействия) конкретных должностных лиц ФСТ России, не могут направляться этим должностным лицам для рассмотрения и (или) ответа.</w:t>
      </w:r>
    </w:p>
    <w:p w:rsidR="00C50F58" w:rsidRDefault="00C50F58">
      <w:pPr>
        <w:pStyle w:val="ConsPlusNormal"/>
        <w:spacing w:before="220"/>
        <w:ind w:firstLine="540"/>
        <w:jc w:val="both"/>
      </w:pPr>
      <w:r>
        <w:t>Все обращения об обжаловании действий (бездействия) и решений, осуществляемых (принятых) в ходе исполнения государственной функции на основании настоящего Административного регламента, фиксируются в журнале учета жалоб.</w:t>
      </w:r>
    </w:p>
    <w:p w:rsidR="00C50F58" w:rsidRDefault="00C50F58">
      <w:pPr>
        <w:pStyle w:val="ConsPlusNormal"/>
        <w:ind w:firstLine="540"/>
        <w:jc w:val="both"/>
      </w:pPr>
    </w:p>
    <w:p w:rsidR="00C50F58" w:rsidRDefault="00C50F58">
      <w:pPr>
        <w:pStyle w:val="ConsPlusNormal"/>
        <w:jc w:val="center"/>
        <w:outlineLvl w:val="2"/>
      </w:pPr>
      <w:r>
        <w:t>Обжалование в судебном порядке</w:t>
      </w:r>
    </w:p>
    <w:p w:rsidR="00C50F58" w:rsidRDefault="00C50F58">
      <w:pPr>
        <w:pStyle w:val="ConsPlusNormal"/>
        <w:jc w:val="center"/>
      </w:pPr>
    </w:p>
    <w:p w:rsidR="00C50F58" w:rsidRDefault="00C50F58">
      <w:pPr>
        <w:pStyle w:val="ConsPlusNormal"/>
        <w:ind w:firstLine="540"/>
        <w:jc w:val="both"/>
      </w:pPr>
      <w:r>
        <w:t>140. Заинтересованные лица (субъекты контроля) могут обжаловать действия (бездействие) и решения, осуществляемые (принятые) в ходе исполнения государственной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jc w:val="right"/>
        <w:outlineLvl w:val="1"/>
      </w:pPr>
      <w:r>
        <w:t>Приложение N 1</w:t>
      </w:r>
    </w:p>
    <w:p w:rsidR="00C50F58" w:rsidRDefault="00C50F58">
      <w:pPr>
        <w:pStyle w:val="ConsPlusNormal"/>
        <w:jc w:val="right"/>
      </w:pPr>
      <w:r>
        <w:t>к Административному регламенту</w:t>
      </w:r>
    </w:p>
    <w:p w:rsidR="00C50F58" w:rsidRDefault="00C50F58">
      <w:pPr>
        <w:pStyle w:val="ConsPlusNormal"/>
        <w:jc w:val="right"/>
      </w:pPr>
      <w:r>
        <w:t>исполнения Федеральной службой</w:t>
      </w:r>
    </w:p>
    <w:p w:rsidR="00C50F58" w:rsidRDefault="00C50F58">
      <w:pPr>
        <w:pStyle w:val="ConsPlusNormal"/>
        <w:jc w:val="right"/>
      </w:pPr>
      <w:r>
        <w:t>по тарифам государственной функции</w:t>
      </w:r>
    </w:p>
    <w:p w:rsidR="00C50F58" w:rsidRDefault="00C50F58">
      <w:pPr>
        <w:pStyle w:val="ConsPlusNormal"/>
        <w:jc w:val="right"/>
      </w:pPr>
      <w:r>
        <w:t>по осуществлению государственного</w:t>
      </w:r>
    </w:p>
    <w:p w:rsidR="00C50F58" w:rsidRDefault="00C50F58">
      <w:pPr>
        <w:pStyle w:val="ConsPlusNormal"/>
        <w:jc w:val="right"/>
      </w:pPr>
      <w:r>
        <w:t>контроля (надзора) за установлением</w:t>
      </w:r>
    </w:p>
    <w:p w:rsidR="00C50F58" w:rsidRDefault="00C50F58">
      <w:pPr>
        <w:pStyle w:val="ConsPlusNormal"/>
        <w:jc w:val="right"/>
      </w:pPr>
      <w:r>
        <w:t>и (или) применением регулируемых</w:t>
      </w:r>
    </w:p>
    <w:p w:rsidR="00C50F58" w:rsidRDefault="00C50F58">
      <w:pPr>
        <w:pStyle w:val="ConsPlusNormal"/>
        <w:jc w:val="right"/>
      </w:pPr>
      <w:r>
        <w:t>государством цен (тарифов, надбавок,</w:t>
      </w:r>
    </w:p>
    <w:p w:rsidR="00C50F58" w:rsidRDefault="00C50F58">
      <w:pPr>
        <w:pStyle w:val="ConsPlusNormal"/>
        <w:jc w:val="right"/>
      </w:pPr>
      <w:r>
        <w:t>платы, ставок), а также за соблюдением</w:t>
      </w:r>
    </w:p>
    <w:p w:rsidR="00C50F58" w:rsidRDefault="00C50F58">
      <w:pPr>
        <w:pStyle w:val="ConsPlusNormal"/>
        <w:jc w:val="right"/>
      </w:pPr>
      <w:r>
        <w:t>стандартов раскрытия информации,</w:t>
      </w:r>
    </w:p>
    <w:p w:rsidR="00C50F58" w:rsidRDefault="00C50F58">
      <w:pPr>
        <w:pStyle w:val="ConsPlusNormal"/>
        <w:jc w:val="right"/>
      </w:pPr>
      <w:r>
        <w:t>утвержденному приказом</w:t>
      </w:r>
    </w:p>
    <w:p w:rsidR="00C50F58" w:rsidRDefault="00C50F58">
      <w:pPr>
        <w:pStyle w:val="ConsPlusNormal"/>
        <w:jc w:val="right"/>
      </w:pPr>
      <w:r>
        <w:t>Федеральной службы по тарифам</w:t>
      </w:r>
    </w:p>
    <w:p w:rsidR="00C50F58" w:rsidRDefault="00C50F58">
      <w:pPr>
        <w:pStyle w:val="ConsPlusNormal"/>
        <w:jc w:val="right"/>
      </w:pPr>
      <w:r>
        <w:t>от 26 января 2012 г. N 23-э</w:t>
      </w:r>
    </w:p>
    <w:p w:rsidR="00C50F58" w:rsidRDefault="00C50F58">
      <w:pPr>
        <w:pStyle w:val="ConsPlusNormal"/>
        <w:ind w:firstLine="540"/>
        <w:jc w:val="both"/>
      </w:pPr>
    </w:p>
    <w:p w:rsidR="00C50F58" w:rsidRDefault="00C50F58">
      <w:pPr>
        <w:pStyle w:val="ConsPlusNormal"/>
        <w:jc w:val="center"/>
      </w:pPr>
      <w:r>
        <w:t>БЛОК-СХЕМА СИСТЕМАТИЧЕСКОГО НАБЛЮДЕНИЯ И АНАЛИЗА</w:t>
      </w:r>
    </w:p>
    <w:p w:rsidR="00C50F58" w:rsidRDefault="00C50F58">
      <w:pPr>
        <w:pStyle w:val="ConsPlusNormal"/>
        <w:jc w:val="center"/>
      </w:pPr>
    </w:p>
    <w:p w:rsidR="00C50F58" w:rsidRDefault="00C50F58">
      <w:pPr>
        <w:pStyle w:val="ConsPlusNonformat"/>
        <w:jc w:val="both"/>
      </w:pPr>
      <w:r>
        <w:t xml:space="preserve">                      ┌─────────────────────────────┐</w:t>
      </w:r>
    </w:p>
    <w:p w:rsidR="00C50F58" w:rsidRDefault="00C50F58">
      <w:pPr>
        <w:pStyle w:val="ConsPlusNonformat"/>
        <w:jc w:val="both"/>
      </w:pPr>
      <w:r>
        <w:t xml:space="preserve">                      │     Подготовка перечня      │</w:t>
      </w:r>
    </w:p>
    <w:p w:rsidR="00C50F58" w:rsidRDefault="00C50F58">
      <w:pPr>
        <w:pStyle w:val="ConsPlusNonformat"/>
        <w:jc w:val="both"/>
      </w:pPr>
      <w:r>
        <w:t xml:space="preserve">                      │     субъектов контроля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Сбор             │</w:t>
      </w:r>
    </w:p>
    <w:p w:rsidR="00C50F58" w:rsidRDefault="00C50F58">
      <w:pPr>
        <w:pStyle w:val="ConsPlusNonformat"/>
        <w:jc w:val="both"/>
      </w:pPr>
      <w:r>
        <w:t xml:space="preserve">                      │   документов и материалов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Обработка и анализ      │</w:t>
      </w:r>
    </w:p>
    <w:p w:rsidR="00C50F58" w:rsidRDefault="00C50F58">
      <w:pPr>
        <w:pStyle w:val="ConsPlusNonformat"/>
        <w:jc w:val="both"/>
      </w:pPr>
      <w:r>
        <w:t xml:space="preserve">                      │   документов и материалов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│Подготовка справки (таблицы) │</w:t>
      </w:r>
    </w:p>
    <w:p w:rsidR="00C50F58" w:rsidRDefault="00C50F58">
      <w:pPr>
        <w:pStyle w:val="ConsPlusNonformat"/>
        <w:jc w:val="both"/>
      </w:pPr>
      <w:r>
        <w:t xml:space="preserve">                      │о проведении систематического│</w:t>
      </w:r>
    </w:p>
    <w:p w:rsidR="00C50F58" w:rsidRDefault="00C50F58">
      <w:pPr>
        <w:pStyle w:val="ConsPlusNonformat"/>
        <w:jc w:val="both"/>
      </w:pPr>
      <w:r>
        <w:t xml:space="preserve">                      │    наблюдения и анализа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Размещение справки      │</w:t>
      </w:r>
    </w:p>
    <w:p w:rsidR="00C50F58" w:rsidRDefault="00C50F58">
      <w:pPr>
        <w:pStyle w:val="ConsPlusNonformat"/>
        <w:jc w:val="both"/>
      </w:pPr>
      <w:r>
        <w:t xml:space="preserve">                      </w:t>
      </w:r>
      <w:proofErr w:type="gramStart"/>
      <w:r>
        <w:t>│  (</w:t>
      </w:r>
      <w:proofErr w:type="gramEnd"/>
      <w:r>
        <w:t>таблицы) в сети Интернет  │</w:t>
      </w:r>
    </w:p>
    <w:p w:rsidR="00C50F58" w:rsidRDefault="00C50F58">
      <w:pPr>
        <w:pStyle w:val="ConsPlusNonformat"/>
        <w:jc w:val="both"/>
      </w:pPr>
      <w:r>
        <w:t xml:space="preserve">                      └─────────────────────────────┘</w:t>
      </w: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ind w:firstLine="540"/>
        <w:jc w:val="both"/>
      </w:pPr>
    </w:p>
    <w:p w:rsidR="00C50F58" w:rsidRDefault="00C50F58">
      <w:pPr>
        <w:pStyle w:val="ConsPlusNormal"/>
        <w:jc w:val="right"/>
        <w:outlineLvl w:val="1"/>
      </w:pPr>
      <w:r>
        <w:t>Приложение N 2</w:t>
      </w:r>
    </w:p>
    <w:p w:rsidR="00C50F58" w:rsidRDefault="00C50F58">
      <w:pPr>
        <w:pStyle w:val="ConsPlusNormal"/>
        <w:jc w:val="right"/>
      </w:pPr>
      <w:r>
        <w:t>к Административному регламенту</w:t>
      </w:r>
    </w:p>
    <w:p w:rsidR="00C50F58" w:rsidRDefault="00C50F58">
      <w:pPr>
        <w:pStyle w:val="ConsPlusNormal"/>
        <w:jc w:val="right"/>
      </w:pPr>
      <w:r>
        <w:t>исполнения Федеральной службой</w:t>
      </w:r>
    </w:p>
    <w:p w:rsidR="00C50F58" w:rsidRDefault="00C50F58">
      <w:pPr>
        <w:pStyle w:val="ConsPlusNormal"/>
        <w:jc w:val="right"/>
      </w:pPr>
      <w:r>
        <w:t>по тарифам государственной функции</w:t>
      </w:r>
    </w:p>
    <w:p w:rsidR="00C50F58" w:rsidRDefault="00C50F58">
      <w:pPr>
        <w:pStyle w:val="ConsPlusNormal"/>
        <w:jc w:val="right"/>
      </w:pPr>
      <w:r>
        <w:lastRenderedPageBreak/>
        <w:t>по осуществлению государственного</w:t>
      </w:r>
    </w:p>
    <w:p w:rsidR="00C50F58" w:rsidRDefault="00C50F58">
      <w:pPr>
        <w:pStyle w:val="ConsPlusNormal"/>
        <w:jc w:val="right"/>
      </w:pPr>
      <w:r>
        <w:t>контроля (надзора) за установлением</w:t>
      </w:r>
    </w:p>
    <w:p w:rsidR="00C50F58" w:rsidRDefault="00C50F58">
      <w:pPr>
        <w:pStyle w:val="ConsPlusNormal"/>
        <w:jc w:val="right"/>
      </w:pPr>
      <w:r>
        <w:t>и (или) применением регулируемых</w:t>
      </w:r>
    </w:p>
    <w:p w:rsidR="00C50F58" w:rsidRDefault="00C50F58">
      <w:pPr>
        <w:pStyle w:val="ConsPlusNormal"/>
        <w:jc w:val="right"/>
      </w:pPr>
      <w:r>
        <w:t>государством цен (тарифов, надбавок,</w:t>
      </w:r>
    </w:p>
    <w:p w:rsidR="00C50F58" w:rsidRDefault="00C50F58">
      <w:pPr>
        <w:pStyle w:val="ConsPlusNormal"/>
        <w:jc w:val="right"/>
      </w:pPr>
      <w:r>
        <w:t>платы, ставок), а также за соблюдением</w:t>
      </w:r>
    </w:p>
    <w:p w:rsidR="00C50F58" w:rsidRDefault="00C50F58">
      <w:pPr>
        <w:pStyle w:val="ConsPlusNormal"/>
        <w:jc w:val="right"/>
      </w:pPr>
      <w:r>
        <w:t>стандартов раскрытия информации,</w:t>
      </w:r>
    </w:p>
    <w:p w:rsidR="00C50F58" w:rsidRDefault="00C50F58">
      <w:pPr>
        <w:pStyle w:val="ConsPlusNormal"/>
        <w:jc w:val="right"/>
      </w:pPr>
      <w:r>
        <w:t>утвержденному приказом</w:t>
      </w:r>
    </w:p>
    <w:p w:rsidR="00C50F58" w:rsidRDefault="00C50F58">
      <w:pPr>
        <w:pStyle w:val="ConsPlusNormal"/>
        <w:jc w:val="right"/>
      </w:pPr>
      <w:r>
        <w:t>Федеральной службы по тарифам</w:t>
      </w:r>
    </w:p>
    <w:p w:rsidR="00C50F58" w:rsidRDefault="00C50F58">
      <w:pPr>
        <w:pStyle w:val="ConsPlusNormal"/>
        <w:jc w:val="right"/>
      </w:pPr>
      <w:r>
        <w:t>от 26 января 2012 г. N 23-э</w:t>
      </w:r>
    </w:p>
    <w:p w:rsidR="00C50F58" w:rsidRDefault="00C50F58">
      <w:pPr>
        <w:pStyle w:val="ConsPlusNormal"/>
        <w:ind w:firstLine="540"/>
        <w:jc w:val="both"/>
      </w:pPr>
    </w:p>
    <w:p w:rsidR="00C50F58" w:rsidRDefault="00C50F58">
      <w:pPr>
        <w:pStyle w:val="ConsPlusNormal"/>
        <w:jc w:val="center"/>
      </w:pPr>
      <w:r>
        <w:t>БЛОК-СХЕМА ПРОВЕДЕНИЯ ПРОВЕРОК</w:t>
      </w:r>
    </w:p>
    <w:p w:rsidR="00C50F58" w:rsidRDefault="00C50F58">
      <w:pPr>
        <w:pStyle w:val="ConsPlusNormal"/>
        <w:jc w:val="center"/>
      </w:pPr>
    </w:p>
    <w:p w:rsidR="00C50F58" w:rsidRDefault="00C50F58">
      <w:pPr>
        <w:pStyle w:val="ConsPlusNonformat"/>
        <w:jc w:val="both"/>
      </w:pPr>
      <w:r>
        <w:t xml:space="preserve">                       ┌───────────────────────────┐</w:t>
      </w:r>
    </w:p>
    <w:p w:rsidR="00C50F58" w:rsidRDefault="00C50F58">
      <w:pPr>
        <w:pStyle w:val="ConsPlusNonformat"/>
        <w:jc w:val="both"/>
      </w:pPr>
      <w:r>
        <w:t xml:space="preserve">                       │   Подготовка и принятие   │</w:t>
      </w:r>
    </w:p>
    <w:p w:rsidR="00C50F58" w:rsidRDefault="00C50F58">
      <w:pPr>
        <w:pStyle w:val="ConsPlusNonformat"/>
        <w:jc w:val="both"/>
      </w:pPr>
      <w:r>
        <w:t xml:space="preserve">                       │   решения о проведении    │</w:t>
      </w:r>
    </w:p>
    <w:p w:rsidR="00C50F58" w:rsidRDefault="00C50F58">
      <w:pPr>
        <w:pStyle w:val="ConsPlusNonformat"/>
        <w:jc w:val="both"/>
      </w:pPr>
      <w:r>
        <w:t xml:space="preserve">                       │         проверки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roofErr w:type="gramStart"/>
      <w:r>
        <w:t>│  Направление</w:t>
      </w:r>
      <w:proofErr w:type="gramEnd"/>
      <w:r>
        <w:t xml:space="preserve"> уведомления  │</w:t>
      </w:r>
    </w:p>
    <w:p w:rsidR="00C50F58" w:rsidRDefault="00C50F58">
      <w:pPr>
        <w:pStyle w:val="ConsPlusNonformat"/>
        <w:jc w:val="both"/>
      </w:pPr>
      <w:r>
        <w:t xml:space="preserve">                       │   о проведении проверки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Подготовка         │</w:t>
      </w:r>
    </w:p>
    <w:p w:rsidR="00C50F58" w:rsidRDefault="00C50F58">
      <w:pPr>
        <w:pStyle w:val="ConsPlusNonformat"/>
        <w:jc w:val="both"/>
      </w:pPr>
      <w:r>
        <w:t xml:space="preserve">                       │   к проведению проверки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Проведение проверки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w:t>
      </w:r>
    </w:p>
    <w:p w:rsidR="00C50F58" w:rsidRDefault="00C50F58">
      <w:pPr>
        <w:pStyle w:val="ConsPlusNonformat"/>
        <w:jc w:val="both"/>
      </w:pPr>
      <w:r>
        <w:t xml:space="preserve">                       │ Подготовка акта </w:t>
      </w:r>
      <w:proofErr w:type="gramStart"/>
      <w:r>
        <w:t>проверки  │</w:t>
      </w:r>
      <w:proofErr w:type="gramEnd"/>
    </w:p>
    <w:p w:rsidR="00C50F58" w:rsidRDefault="00C50F58">
      <w:pPr>
        <w:pStyle w:val="ConsPlusNonformat"/>
        <w:jc w:val="both"/>
      </w:pPr>
      <w:r>
        <w:t xml:space="preserve">                       </w:t>
      </w:r>
      <w:proofErr w:type="gramStart"/>
      <w:r>
        <w:t>│  и</w:t>
      </w:r>
      <w:proofErr w:type="gramEnd"/>
      <w:r>
        <w:t xml:space="preserve"> ознакомление субъекта  │</w:t>
      </w:r>
    </w:p>
    <w:p w:rsidR="00C50F58" w:rsidRDefault="00C50F58">
      <w:pPr>
        <w:pStyle w:val="ConsPlusNonformat"/>
        <w:jc w:val="both"/>
      </w:pPr>
      <w:r>
        <w:t xml:space="preserve">                       │ контроля с актом проверки │</w:t>
      </w:r>
    </w:p>
    <w:p w:rsidR="00C50F58" w:rsidRDefault="00C50F58">
      <w:pPr>
        <w:pStyle w:val="ConsPlusNonformat"/>
        <w:jc w:val="both"/>
      </w:pPr>
      <w:r>
        <w:t xml:space="preserve">                       └───────────────────────────┘</w:t>
      </w:r>
    </w:p>
    <w:p w:rsidR="00C50F58" w:rsidRDefault="00C50F58">
      <w:pPr>
        <w:pStyle w:val="ConsPlusNormal"/>
        <w:jc w:val="center"/>
      </w:pPr>
    </w:p>
    <w:p w:rsidR="00C50F58" w:rsidRDefault="00C50F58">
      <w:pPr>
        <w:pStyle w:val="ConsPlusNormal"/>
        <w:jc w:val="center"/>
      </w:pPr>
    </w:p>
    <w:p w:rsidR="00C50F58" w:rsidRDefault="00C50F58">
      <w:pPr>
        <w:pStyle w:val="ConsPlusNormal"/>
        <w:pBdr>
          <w:bottom w:val="single" w:sz="6" w:space="0" w:color="auto"/>
        </w:pBdr>
        <w:spacing w:before="100" w:after="100"/>
        <w:jc w:val="both"/>
        <w:rPr>
          <w:sz w:val="2"/>
          <w:szCs w:val="2"/>
        </w:rPr>
      </w:pPr>
    </w:p>
    <w:p w:rsidR="00EF62A6" w:rsidRDefault="00EF62A6"/>
    <w:sectPr w:rsidR="00EF62A6" w:rsidSect="008A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58"/>
    <w:rsid w:val="00C50F58"/>
    <w:rsid w:val="00EF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54D3-143E-4D45-B84A-5ADFA6D3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F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F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F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12776</Words>
  <Characters>72827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2023-06-27T09:39:00Z</dcterms:created>
  <dcterms:modified xsi:type="dcterms:W3CDTF">2023-06-27T09:40:00Z</dcterms:modified>
</cp:coreProperties>
</file>