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и представители гражданского, научного и бизнес-сообщества США обсудили программы и проекты в области государственных заказов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апреля 2011, 16:23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период с 11 по 15 апреля 2011г. в рамках визита делегации российских ведомств в г.Вашингтон состоялся ряд встреч российских экспертов  с представителями гражданского, научного, и бизнес-сообщества.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 апреля 2011г. на встрече с партнерами Вашингтонского офиса международной юридической фирмы  “Baker and McKenzie” г-н Джон Роули Третий и г-жа Джоан Мейер представили обзор законодательства США в сфере госзакупок: положение о закупках для федеральных нужд, правила об обязательном раскрытии информации, закон США о ложных требованиях, закон США о чистоте закупок, а также закон США о борьбе со взятками.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апреля 2011г. на круглом столе с представителями Американо-Российского Делового Совета, российские делегаты проинформировали представителей американского бизнес-сообщества о последних изменениях в антимонопольном законодательстве России и реформе размещения госзаказа. </w:t>
      </w:r>
      <w:r>
        <w:br/>
      </w:r>
      <w:r>
        <w:t xml:space="preserve">
Начальник Управления контроля размещения госзаказа ФАС России Михаил Евраев рассказал о переходе на электронные аукционы и запуске единого общероссийского портала госзакупок.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Также российская делегация приняла участие в заседании «круглого стола» в Центре Карнеги, организованного при участии Центра деловой этики и корпоративного управления, на котором присутствовали представители таких крупных компаний, как General Electric, Alstom, Siemens, BP; представители Всемирного банка, Фонда Евразия, Американской ассоциации юристов, Госдепартамента США. </w:t>
      </w:r>
      <w:r>
        <w:br/>
      </w:r>
      <w:r>
        <w:t xml:space="preserve">
Представители компаний рассказали о своем опыте разработки и внедрения кодексов и программ по этическому поведению для компаний, общественных и частных инициативах по обеспечению прозрачности деятельности компаний, примерах лучших деловых соглашений по госзакупкам, а также вопросах этики в государственных закупках.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Стороны также коснулись вопросов  обеспечения  общественного и частного сотрудничества по вопросам совершенствования государственных закупок, и развития конкуренции в отдельных отраслях экономики.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апреля 2011г. российская делегация вместе с представителями научного сообщества США приняла участие в заседании «круглого стола» в институте Кеннана.  </w:t>
      </w:r>
      <w:r>
        <w:br/>
      </w:r>
      <w:r>
        <w:t xml:space="preserve">
По мнению экспертов Федеральной антимонопольной службы, подобные встречи с представителями бизнеса способствуют повышению инвестиционной привлекательности России в глазах американского крупного бизнеса. К тому же последние реформы в сфере противодействия коррупции способствуют привлечению на российский рынок иностранных поставщиков, что повышает конкуренцию, и, как следствие, ведет к дальнейшему оздоровлению российской экономики.</w:t>
      </w:r>
      <w:r>
        <w:br/>
      </w:r>
      <w:r>
        <w:br/>
      </w:r>
      <w:r>
        <w:t xml:space="preserve">
Следите за новостями ФАС России в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Twitter 
        </w:t>
        </w:r>
      </w:hyperlink>
      <w:r>
        <w:t xml:space="preserve">и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Facebook
        </w:t>
        </w:r>
      </w:hyperlink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twitter.com/#!/rus_fas" TargetMode="External" Id="rId8"/>
  <Relationship Type="http://schemas.openxmlformats.org/officeDocument/2006/relationships/hyperlink" Target="http://www.facebook.com/pages/FAS-book/106577446075490?v=wall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