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Пресс-конференция статс-секретаря—заместителя руководителя ФАС России Андрея Цариковского и начальника управления контроля ЖКХ, строительства и природных ресурсов Рачика Петросяна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2011 года в 11:00 состоится пресс-конференция статс-секретаря—заместителя руководителя ФАС России Андрея Цариковского и начальника управления контроля ЖКХ, строительства и природных ресурсов ФАС России Рачика Петросяна: «Результаты исследования ценообразования на рынке рыбы». Конференция пройдет в издательском доме "Московский комсомолец".</w:t>
      </w:r>
      <w:r>
        <w:br/>
      </w:r>
      <w:r>
        <w:t xml:space="preserve">
В рамках пресс-конференции спикеры ФАС России представят презентацию, посвященную исследованием цен на рынке рыбы за 18 месяцев (с 1 января 2009 года по 1 июля 2010 года)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11:00.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улица 1905 года, д. 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СМИ: (499) 256-61-10; по e-mail sos@mk.ru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