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ЗАО «Торговая компания «Мегаполис» включено в Реестр хозяйствующих субъектов, имеющих долю на рынке определенного товара в размере более чем 35%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2011, 18:33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включила ЗАО «Торговую компанию «Мегаполис» в Реестр хозяйствующих субъектов, имеющих долю на рынке определенного товара в размере более чем 35%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является эксклюзивным дистрибьютором компаний «Дж.Т.И.», «Филип Моррис», «Империал Тобакко» и занимает долю на рынке оптовой торговли сигаретами в географических границах Российской Федерации более 50%.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включения в Реестр послужили результаты проведенного анализа и оценки состояния конкуренции на рынке оптовой торговли сигаретами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адрес ЗАО «Торговая компания «Мегаполис» направлена копия приказа ФАС России о включении общества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