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Аккредитация на заседание Наблюдательного совета за соблюдением Кодекса коммерческих коммуникаций Союза российских пивоваров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2011, 15:23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2011г. в 11:00 в Федеральной антимонопольной службе (ФАС России) состоится открытое заседание Наблюдательного совета за соблюдением Кодекса коммерческих коммуникаций Союза российских пивоваров. </w:t>
      </w:r>
      <w:r>
        <w:br/>
      </w:r>
      <w:r>
        <w:t xml:space="preserve">
В заседании Совета примет участие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Наблюдательного совета приурочено к годовщине подписания Кодекса.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Наблюдательный совет за соблюдением Кодекса коммерческих коммуникаций Союза российских пивоваров – добровольный общественный орган, призванный контролировать практику саморегулирования на рынке алкогольной продукции России, которую первыми начали внедрять российские пивовары.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Подписывая Кодекс пивоваренные компании, входящие в Союз российских пивоваров, обязались не ориентировать свои коммерческие коммуникации на несовершеннолетних, а также взяли на себя ряд дополнительных ограничений, расширяющие положения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Совета состоится в ФАС России по адресу: Москва, Садовая- Кудринская ул., д. 11, зал Коллегии, 4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 до 10.00 31 марта 2010 года по тел.: (499) 255-91-57, (499) 795-71-22, (499) 252-10-63, (499) 252-18-14. Для представителей телекомпаний обязателен список съемочной группы.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