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Аккредитация на пресс-конференцию «О результатах рассмотрения сделок по приобретению ОАО «Интер РАО ЕЭС» активов в электроэнергетике»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2011, 17:52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марта 2011г. в 14.30 в Зале Коллегий Федеральной антимонопольной службы (ул.Садовая Кудринская, д. 11, 4-й этаж) состоится пресс-конференция на тему: «О результатах рассмотрения сделок по приобретению ОАО «Интер РАО ЕЭС» активов в электроэнергетике».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пресс-конференции примут участие: руководитель ФАС России Игорь Артемьев, заместитель руководителя ФАС России Анатолий Голомолзин, Председатель Правления ОАО «Интер РАО ЕЭС» Борис Ковальчук, заместитель министра энергетики РФ Андрей Шишкин.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на пресс-конференцию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 ФАС России
        </w:t>
        </w:r>
      </w:hyperlink>
      <w:r>
        <w:t xml:space="preserve">  или по телефонам (499) 255-91-57, (499) 795-71-22, (499) 252-18-14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