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ЗАО «Тандер» за непредставление информации при проведении проверки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2010, 17:38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2010 года Федеральная антимонопольная службы (ФАС России) оштрафовала ЗАО «Тандер» на 400 тыс. руб. за непредставление документов (информации) при проведении плановой выездной проверки. </w:t>
      </w:r>
      <w:r>
        <w:br/>
      </w:r>
      <w:r>
        <w:t xml:space="preserve">
В рамках проведения ФАС России плановой выездной проверки в отношении ЗАО «Тандер», проверяемое лицо не представило в ведомство документы (информацию) в полном объеме в срок, установленный требованием. </w:t>
      </w:r>
      <w:r>
        <w:br/>
      </w:r>
      <w:r>
        <w:t xml:space="preserve">
Ранее, 1 октября 2010 года, Служба возбудила в отношении ЗАО «Тандер» дело об административном правонарушении, по признакам нарушения части 5 статьи 19.8 Кодекса об административных правонарушениях Российский Федерации ( 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органов).</w:t>
      </w:r>
      <w:r>
        <w:br/>
      </w:r>
      <w:r>
        <w:t xml:space="preserve">
Проверка в отношении ЗАО «Тандер», с учетом изложенного, была продлена до 6.12.2010 года. </w:t>
      </w:r>
      <w:r>
        <w:br/>
      </w:r>
      <w:r>
        <w:t xml:space="preserve">
В полном объеме необходимые для проверки документы (информация) были представлены ЗАО «Тандер» только к моменту рассмотрения дела об административном правонарушении. </w:t>
      </w:r>
      <w:r>
        <w:br/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