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Подписано Соглашение о взаимодействии ФАС России с Правительством Вологодской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2010, 14:17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2010 года между Федеральной антимонопольной службой (ФАС России) и Правительством Вологодской области подписано Соглашение о взаимодействии. Со стороны ФАС России подпись поставил заместитель Руководителя Павел Субботин, со стороны региона – Губернатор Вологодской области Вячеслав Позгалев.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Предметом Соглашения является реализация мероприятий, направленных на создание условий для эффективного развития товарных рынков и защиту конкуренции. Обязательства соглашения будут способствовать соблюдению антимонопольного законодательства, законодательства в рекламе, законодательства в сфере размещения заказов на поставки товаров, выполнение работ, оказание услуг для государственных или муниципальных нужд, а также в сфере деятельности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Подобные соглашения подписаны ФАС России с 16 регионами. Как отметил заместитель руководителя ФАС России Павел Субботин: «Конкуренция становится на ноги каждый день. Способствовать этому процессу наша задача. Антимонопольная служба ведет большую работу в части мониторингов и исследований. Это кропотливый труд, и его результаты должны использовать муниципальная и региональная власти. На сегодняшний день мы ощущаем необходимость во взаимодействии с властью».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Павлом Субботиным согласился  Губернатор Вологодской области Вячеслав Позгалев: «Мы одна власть, задачи у нас разные. Объединить и скоординировать действия – цель сегодняшнего Соглашения. Это по сути заявление работать вместе».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