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поддержке малого и среднего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2010, 19:30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2010 года в 13:30 в ФАС России по адресу: г. Москва, ул. Садовая- Кудринская, д. 11, Зал коллегии состоится заседание Экспертного совета по поддержке малого и среднего предпринимательства при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запланировано обсуждение таких вопросов, как: особенности предпринимательской деятельности саморегулируемых организаций в различных секторах экономики, о дополнительных возможностях по участию субъектов малого и среднего предпринимательства в строительстве – членов СРО в разработке и выполнении Федеральных и региональных целевых программ, об итогах работы Рабочей группы по мониторингу деятельности саморегулируемых организаций в различных секторах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же будет заслушан доклад о результатах деятельности Управления контроля органов власти ФАС России в 2010 году, и о практике предоставления государственных или муниципальных преференций.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</w:t>
      </w:r>
      <w:r>
        <w:br/>
      </w:r>
      <w:r>
        <w:rPr>
          <w:i/>
        </w:rPr>
        <w:t xml:space="preserve">
Экспертный совет по поддержке малого и среднего предпринимательства при ФАС России создан в целях рассмотрения вопросов, связанных с действиями (бездействием)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которые приводят или могут привести к недопущению, ограничению или устранению конкуренции в сфере малого и среднего предпринимательства, а также подготовки системных предложений по созданию благоприятной конкурентной среды для развития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Желающим принять участие в работе Экспертного совета в качестве приглашенных лиц необходимо направить заявки с указанием кандидатур на адрес электронной почты kolpakova@fas.gov.ru, также по всем возникающим вопросам обращаться по телефону (499)252-44-92 Колпакова Мария.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