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Московское УФАС России подписало соглашение о взаимодействии с Комитетом государственных услуг города Москвы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октября 2010, 16:23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Руководитель Московского управления Федеральной антимонопольной службы (УФАС России) Ефимов Владимир Владимирович и Председатель Комитета государственных услуг города Москвы Степанов Алексей Владимирович подписали Соглашение об эффективном взаимодействии в рамках своих компетенций.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Соглашение направлено на повышение эффективности деятельности указанных структур, на оптимизацию полномочий для исключения дублирования функций, а также на повышение контроля за взиманием платы с потребителей государственных услуг.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 основании подписанного соглашения Комитет государственных услуг города Москвы при проведении контрольных и экспертно-аналитических мероприятий будет сообщать в Управление об обнаруженных фактах нарушения законодательства Российской Федерации, а также направлять в Московское УФАС России результаты анализа применения законодательства по вопросам, входящим в его компетенцию.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Управление, в свою очередь, будет информировать Комитет государственных услуг о результатах своей работы, затрагивающих сферу деятельности Комитета.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«Уверен, что заключенное соглашение будет способствовать оказанию взаимной экспертной и консультативной помощи, - отметил Руководитель Управления Федеральной антимонопольной службы по Москве Ефимов Владимир. - Совместные действия помогут усовершенствовать работу ведомств, направленную на пресечение и устранение нарушений антимонопольного законодательства, а также существенным образом снизить административные барьеры при осуществлении деятельности органов власти г. Москвы».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