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при ФАС России по развитию конкуренции в сфере образования и науки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2010, 10:39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2010 года в 14.00 в Федеральной антимонопольной службе (ФАС России) состоится очередное заседание Экспертного совета при ФАС России по развитию конкуренции в сфере образования и науки.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посвящено рассмотрению проекта Федерального закона «Об образовании в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Экспертный совет при ФАС России по развитию конкуренции в сфере образования и науки образован в октябре 2006 года в целях содействия развитию конкуренции в области образования и науки, а также для рассмотрения вопросов, связанных с соблюдением федеральными органами исполнительной власти, органами государственной власти субъектов РФ, органами местного самоуправления, иными осуществляющими функции указанных органов органами и организациями антимонопольного законодательства в данной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состоится в ФАС России по адресу: г. Москва, ул. Садовая Кудринская, д. 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представителей СМИ до 12.00 22 октября 2010 года: </w:t>
      </w:r>
      <w:r>
        <w:br/>
      </w:r>
      <w:r>
        <w:rPr>
          <w:i/>
        </w:rPr>
        <w:t xml:space="preserve">
тел. 8 (499) 252-10-63, тел. 8 (499) 255-91-57, 8 (499) 795-71-22, 8 (499) 252-46-57, и по e-mail: press@fas.gov.ru</w:t>
      </w:r>
      <w:r>
        <w:br/>
      </w:r>
      <w:r>
        <w:rPr>
          <w:i/>
        </w:rPr>
        <w:t xml:space="preserve">
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