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г. Нальчик прошел межрегиональный семинар-совещание ФАС России по вопросам размещения заказов для государственных и муниципальных нужд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июля 2010, 17:02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28 по 29 июля 2010 года в столице Кабардино-Балкарской Республики г. Нальчике состоялся семинар Федеральной антимонопольной службы (ФАС России) на тему «Актуальные вопросы практики рассмотрения жалоб в сфере размещения заказов для государственных и муниципальных нужд». </w:t>
      </w:r>
      <w:r>
        <w:br/>
      </w:r>
      <w:r>
        <w:t xml:space="preserve">
В работе семинара принял участие заместитель руководителя Федеральной ФАС России Павел Субботин. В первый день работы семинара основными темами обсуждения стали реформа государственного заказа, переход на электронные торги и система ее контроля, а также вопросы по антимонопольному контролю органов власти и местного самоуправления. Вместе с Павлом Субботиным в совещании приняли участие начальник отдела нормотворчества и взаимодействия с территориальными органами ФАС России  Андрей Маковлев, заместитель начальника отдела нормотворчества и взаимодействия с ТО ФАС России Марина Кашина, советник управления контроля ЖКХ, строительства и природных ресурсов ФАС России Индира Шандиева, представители региональных, муниципальных заказчиков, а также представители  Администрации Кабардино-Балкарской Республики и органов местного самоуправления. Кроме этого на семинар приехали представители территориальных органов ФАС России Южного и Северо-Кавказского Федеральных округов России: Ростовское УФАС России, Адыгейское УФАС России, Краснодарское УФАС России, Северо-Осетинское УФАС России, Чечено-Ингушское УФАС России, Волгоградское УФАС России, Ставропольское УФАС России, Астраханское УФАС России, Дагестанское УФАС России и Калмыцкое УФАС России.</w:t>
      </w:r>
      <w:r>
        <w:br/>
      </w:r>
      <w:r>
        <w:t xml:space="preserve">С приветственным словом от имени Президента Кабардино-Балкарской Республики Арсена Канокова к собравшимся обратились первый заместитель председателя Правительства республики Мурат Тхазаплижев и Федеральный инспектор Владимир Канунников.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Гостями семинара стали судьи Федерального арбитражного суда Северо-Кавказского округа, Шестнадцатого арбитражного суда, Арбитражного и Верховного судов Кабардино-Балкарской Республики.</w:t>
      </w:r>
      <w:r>
        <w:br/>
      </w:r>
      <w:r>
        <w:t xml:space="preserve">
Руководитель Кабардино-Балкарского УФАС России Казбек Пшиншев считает, что «мы не зря проводим это совещание вместе с судейским корпусом из кассационных и апелляционных инстанций. Хочу выразить судьям, присутствующим на нашем семинаре, огромную благодарность за то, что они пришли. Наша совместная работа, надеюсь, позволит выработать некие общие подходы в работе, обратить внимание на их замечания и рекомендации».</w:t>
      </w:r>
      <w:r>
        <w:br/>
      </w:r>
      <w:r>
        <w:t xml:space="preserve">
В рамках семинара участники обсудили вопрос практики рассмотрения в арбитражных судах решений антимонопольных органов о включении хозяйствующих субъектов в реестр недобросовестных поставщиков, а также судебную практику обжалования постановлений о наложении административного штрафа территориальных управлений ФАС России.</w:t>
      </w:r>
      <w:r>
        <w:br/>
      </w:r>
      <w:r>
        <w:t xml:space="preserve">
Участники дискуссии обсудили также практику признания судами малозначительными административных правонарушений, совершенных должностными лицами в сфере размещения заказов.</w:t>
      </w:r>
      <w:r>
        <w:br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визита в Кабардино-Балкарию заместитель руководителя ФАС России Павел Субботин провел ряд рабочих встреч с руководством республики и пресс-конференцию с представителями СМИ, в ходе которых наибольшей интерес вызвали темы электронных торгов.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