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республике Коми выявлен сговор на торгах по охране и воспроизводству лесных угодий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2010, 09:54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2010 года Управление Федеральной антимонопольной службы по Республике Коми (Коми УФАС России) возбудило дело в отношении ООО «Кажимлес» и ООО «Койлесхоз» по признакам сговора на торгах на право заключения государственных контрактов по охране  и воспроизводству участков лесного фонда региона (1 часть 11статьи Федерального закона о «Защите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7 апреля 2010 года  Министерство финансов Республики Коми провело открытый аукцион по двум лотам лесного фонда (участки в Койгородском районе республики). Торги не состоялись, так как в аукционе по каждому лоту принял участие только один заявитель -  ООО «Кажимлес» и ООО «Койлесхоз».  В результате компании получили  контракты по максимально выставленным ценам. </w:t>
      </w:r>
      <w:r>
        <w:br/>
      </w:r>
      <w:r>
        <w:t xml:space="preserve">
 Минфин Республики Коми полагает, что компании совершили согласованные действия - распределили между собой участки лесного фонда и, соответственно, лоты на аукционе. Эти действия не позволили государству сэкономить финансовые средства в ходе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признаки согласованных действий также указывает и то, что каждая из компаний изначально подала заявку на участие в аукционе по обоим лотам.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22 июля 2010 годя УФАС Республики Коми рассмотрит дело в отношении ООО «Кажимлес» и ООО «Койлесхоз» по признакам нарушения 1 части 11 статьи ФЗ о «Защите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