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«Сибирьтелеком» должно заплатить 1млн рублей штрафа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2010, 18:40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2010 года Арбитражный суд г.Москвы отказал ОАО «Сибирьтелеком» в удовлетворении требований о признании незаконным постановления Федеральной антимонопольной службы (ФАС России) о привлечении к административной ответственности и наложении штрафа в размере более 1 млн рублей за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25 сентября 2009 года ФАС России оштрафовала ОАО «Сибирьтелеком» на 1 144 605 рублей за злоупотребление доминирующим положением на рынке предоставления услуг доступа к абонентским линиям с целью организации услуг предоставления доступа к сети Интернет с использованием технологии xDSL (нарушение части 1 статьи 10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заявления ООО «Барнаул.ру» ФАС России установила, что ОАО «Сибирьтелеком» завышало тарифы на совместное использование абонентской линии и абонентской платы для операторов при подключении их абонентов к сети Интернет по сравнению с тарифами и абонентской платой на предоставление доступа к сети Интернет по существующей абонентской линии для собственных абонентов.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Исходя из анализа затрат ОАО «Сибирьтелеком» и прибыли при оказании этой услуги, установленная компанией цена услуги в размере 2200 руб./линия (единовременно) за подключение, 250 руб./линия (ежемесячно) за предоставление услуги была признана монопольно высокой.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предписала ОАО «Сибирьтелеком» устранить нарушения антимонопольного законодательства. Компания его исполнила и снизила тариф за подключение с 2200 до 200 рублей, а ежемесячную оплату с 250 до 110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Действия ОАО «Сибирьтелеком» создавали дискриминационные условия для абонентов альтернативных операторов по сравнению с абонентами, потребляющими услугу доступа к сети Интернет у самих названных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статьей 14.31 Кодекса об административных правонарушениях ФАС России привлекла компанию к административной ответственности. Штраф составил 1 млн 144 тыс. 605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Следует отметить, что штрафные санкции в отношении ОАО «Сибирьтелеком» могли быть выше в случае не исполнения компанией предписания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