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Аналитического управления ФАС России Алексей Сушкевич провел ряд рабочих встреч в Комиссии по защите экономической конкуренции Республики Армения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2010,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7 по 9 апреля 2010 года в г. Ереване, Республика Армения, состоялся ряд рабочих встреч начальника Аналитического управления Федеральной антимонопольной службы (ФАС России)  Алексея Сушкевича с руководством и сотрудниками Комиссии по защите экономической конкуренции Республики Армения (РА). </w:t>
      </w:r>
      <w:r>
        <w:br/>
      </w:r>
      <w:r>
        <w:t xml:space="preserve">
Основной вопрос, который рассматривался на встрече, - подготовка доклада "О состоянии и тенденциях развития конкурентной политики в Республике Армения", рассмотрение которого планируется  на очередном заседании Межгосударственного совета по антимонопольной политике в июне 2010 года.</w:t>
      </w:r>
      <w:r>
        <w:br/>
      </w:r>
      <w:r>
        <w:t xml:space="preserve">
В ходе данной встречи был рассмотрен широкий спектр вопросов: особенности политики по защите конкуренции в свете членства РА в ВТО, полнота и последовательность закрепления защиты конкуренции в качестве приоритета в конституции, программных документах правительства и президента РА, принципы организации работы антимонопольного органа Армении, оригинальные методики выявления теневых секторов товарных рынков,  разработанные и применяемые армянскими специалистами, а также иные вопросы.</w:t>
      </w:r>
      <w:r>
        <w:br/>
      </w:r>
      <w:r>
        <w:t xml:space="preserve">
По результатам проведенных встреч с председателем Комиссии Артаком Шабояном, комиссионером Грайром Арамяном, руководителем аппарата Комиссии Ваганом Егиазаряном, сотрудниками профильных управлений аппарата была разработана детализированная рубрикация доклада, установлены требования к содержанию каждого из его разделов. Стороны договорились поддерживать информационный обмен для своевременной подготовки доклада и отражения в нем всех аспектов работы Комиссии, состояния конкуренции на товарных рынках в РА, а также влияния мирового рынка на экономику Армении. </w:t>
      </w:r>
      <w:r>
        <w:br/>
      </w:r>
      <w:r>
        <w:rPr>
          <w:i/>
        </w:rPr>
        <w:t xml:space="preserve">Справочно:  </w:t>
      </w:r>
      <w:r>
        <w:br/>
      </w:r>
      <w:r>
        <w:rPr>
          <w:i/>
        </w:rPr>
        <w:t xml:space="preserve">
Председателем Комиссии по защите экономической конкуренции Республики Армения является Шабоян Артак Геворкович, назначенный на эту должность в 2010 году.</w:t>
      </w:r>
      <w:r>
        <w:br/>
      </w:r>
      <w:r>
        <w:rPr>
          <w:i/>
        </w:rPr>
        <w:t xml:space="preserve">
В Республике Армения состав Комиссии формируется указом президента страны, формально Комиссия по своему статусу независима от правительства, парламента и президента.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