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решения ФАС России в отношении ЗАО "Инфоком"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2010, 12:08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2010 года Арбитражный суд города Москвы признал законным решение и предписание Федеральной антимонопольной службы (ФАС России) в отношении ЗАО "Инфоком".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 18 ноября 2009 года ФАС России признала ЗАО "Инфоком" нарушившим часть 1 статьи 10 закона о защите конкуренции (запрет на злоупотребление доминирующим положением). Нарушение выразилось в необоснованном полном прекращении энергоснабжения Института экономики и бизнеса, а также создании препятствий доступу учреждения на рынок электроснабжения.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ЗАО "Инфоком" занимает доминирующее положение на рынке услуг по передаче электрической энергии в границах протяженности своих сетей, имеет возможность оказывать решающее влияние на общие условия оказания услуг по передаче электрической энергии на рынке таких услуг, устранять с указанного рынка других хозяйствующих субъектов, и (или) затруднять доступ на такой товарный рынок другим хозяйствующим субъектам.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предписала ЗАО "Инфоком" возобновить переток электроэнергии в адрес Института экономики и бизнеса и не препятствовать перетоку в дальнейшем. Также предписано не допускать нарушений законодательства об электроэнергетике в части создания препятствий энергоснабжению лиц, присоединенных к сетям ЗАО "Инфоком".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отношении компании возбуждено административное дело, в рамках которого будет рассмотрен вопрос о размере санкций.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