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 Игорь Артемьев призвал руководителей территориальных органов развивать активность по всем направлениям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2004, 13:00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    «Правительство РФ сформулировало доктрину развития России на ближайшую перспективу. Она заключается в дерегулировании экономики рыночными методами» - сообщил руководитель Федеральной антимонопольной службы Игорь Артемьев, выступая на Коллегии ФАС России. Одним из таких макрорегуляторов является Федеральная антимонопольная служба.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«В связи с поставленной задачей, растет и важность работы нашей Службы, - заявил Игорь Артемьев. - Именно поэтому ФАС подчинена непосредственно Председателю Правительства РФ, поэтому за нами оставлено право вносить законодательные инициативы непосредственно в Правительство РФ и издавать нормативно-правовые акты».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Глава антимонопольного ведомства призвал собравшихся на Коллегии Службы руководителей теруправлений развивать высокую активность по всем направлениям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