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Антимонопольная служба стала зубастее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2005, 12:41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"От нашего умения доказывать правоту в судах зависит эффективность нашей деятельности", - заявил руководитель Федеральной антимонопольной службы Игорь Артемьев, выступая на заседании Коллегии ФАС России 24 мая 2005 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ФАС России отметил, что общее количество контрольно-надзорных мероприятий Службы в прошлом году возросло по сравнению с 2003 годом и составило 43590 мероприятий. Так, за прошедший год выявлено 9086 нарушений, что на 700 нарушений больше, чем в 2003 году, возбуждено более 6700 дел, рассмотрено более 25 тысяч ходатайств и уведомлений. Однако Игорь Артемьев отметил, что в этом году ожидается сокращение количества дел в 10 раз вследствие вступивших в законную силу поправок по порогу экономической концентрации. В следующем году специалисты ФАС России ожидают сокращение количества контрольно-надзорных мероприятий в 33 раза, что должно позволить антимонопольному органу сосредоточиться на стратегических, действительно важных для экономики России сделках.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 2002 по 2004 год последовательно возрастало число обжалованных решений ФАС России  - с 296 в 2002 году до 397 в 2004 году. Однако в прошлом году почти на треть сократилось количество отмененных  судом обжалованных решений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отметил, что Служба по-прежнему не дорабатывает. По его мнению, снизилась активность в применении мер административной ответственности. Часть территориальных органов ФАС России возбуждают всего по 5-7 дел в год, что неоправданно мало, т.к. нарушения объективно присутствуют. "Руководство страны ждет от нас нового качества работы", - сообщил присутствующим руководителям территориальных органов России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словам главы антимонопольного ведомства в 2004 году ФАС России принесла в бюджет 27,4 млн. рублей, уплаченных в качестве штрафов за нарушение антимонопольного законодательства и законодательства о рекламе. Только за первый квартал 2005 года по предписаниям ФАС России в бюджеты перечислены доходы на сумму свыше 100 млн. рублей. "ФАС должна быть экономической службой, которая полностью себя окупает", - обозначил задачу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Руководитель антимонопольной службы посоветовал руководителям территориальных органов нарабатывать в регионах общепринятую в Европе практику заключения мировых соглашений с нарушителями антимонопольного законодательства, взяв за основу мировые соглашения ФАС России с ОАО "Единая торговая компания" и ОАО "Каустик". Также Игорь Артемьев рекомендовал резко увеличить число проверок по собственной инициативе.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"За год служба стала более зубастой. Необходимо развивать активность и придать нашей работе новое качество", - сделал вывод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Смотрите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Презентацию к докладу И.Ю. Артемьева на заседании Коллегии ФАС России 24 мая 2005 г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petition/2032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